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71C5" w:rsidRPr="00FC0AC9" w:rsidRDefault="009B71C5" w:rsidP="00FC0AC9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FC0AC9">
        <w:rPr>
          <w:rFonts w:ascii="Times New Roman" w:hAnsi="Times New Roman" w:cs="Times New Roman"/>
          <w:b/>
          <w:sz w:val="28"/>
          <w:lang w:val="uk-UA"/>
        </w:rPr>
        <w:t>О.</w:t>
      </w:r>
      <w:r w:rsidR="00FC0AC9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FC0AC9">
        <w:rPr>
          <w:rFonts w:ascii="Times New Roman" w:hAnsi="Times New Roman" w:cs="Times New Roman"/>
          <w:b/>
          <w:sz w:val="28"/>
          <w:lang w:val="uk-UA"/>
        </w:rPr>
        <w:t>В. К</w:t>
      </w:r>
      <w:bookmarkStart w:id="0" w:name="_GoBack"/>
      <w:bookmarkEnd w:id="0"/>
      <w:r w:rsidRPr="00FC0AC9">
        <w:rPr>
          <w:rFonts w:ascii="Times New Roman" w:hAnsi="Times New Roman" w:cs="Times New Roman"/>
          <w:b/>
          <w:sz w:val="28"/>
          <w:lang w:val="uk-UA"/>
        </w:rPr>
        <w:t xml:space="preserve">оваленко </w:t>
      </w:r>
    </w:p>
    <w:p w:rsidR="009B71C5" w:rsidRPr="008A5AC4" w:rsidRDefault="009B71C5" w:rsidP="00FC0AC9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lang w:val="uk-UA"/>
        </w:rPr>
      </w:pPr>
      <w:r w:rsidRPr="008A5AC4">
        <w:rPr>
          <w:rFonts w:ascii="Times New Roman" w:hAnsi="Times New Roman" w:cs="Times New Roman"/>
          <w:i/>
          <w:sz w:val="28"/>
          <w:lang w:val="uk-UA"/>
        </w:rPr>
        <w:t xml:space="preserve">Сумський державний педагогічний університет імені А.С. Макаренко </w:t>
      </w:r>
    </w:p>
    <w:p w:rsidR="00C97A25" w:rsidRPr="008A5AC4" w:rsidRDefault="00C97A25" w:rsidP="00FC0AC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B71C5" w:rsidRPr="008A5AC4" w:rsidRDefault="00885907" w:rsidP="00FC0AC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ПИТАННЯ ПІДГОТОВКИ ЕКСКУРСОВОДІВ В СИСТЕМІ ТУРИСТСЬКОЇ ОСВІТИ </w:t>
      </w:r>
    </w:p>
    <w:p w:rsidR="00176041" w:rsidRPr="008A5AC4" w:rsidRDefault="009B71C5" w:rsidP="00FC0AC9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lang w:val="uk-UA"/>
        </w:rPr>
      </w:pPr>
      <w:r w:rsidRPr="008A5AC4">
        <w:rPr>
          <w:rFonts w:ascii="Times New Roman" w:hAnsi="Times New Roman" w:cs="Times New Roman"/>
          <w:b/>
          <w:sz w:val="28"/>
          <w:lang w:val="uk-UA"/>
        </w:rPr>
        <w:t xml:space="preserve">           </w:t>
      </w:r>
      <w:r w:rsidRPr="00B142A6">
        <w:rPr>
          <w:rFonts w:ascii="Times New Roman" w:hAnsi="Times New Roman" w:cs="Times New Roman"/>
          <w:i/>
          <w:sz w:val="28"/>
          <w:lang w:val="uk-UA"/>
        </w:rPr>
        <w:t xml:space="preserve">В </w:t>
      </w:r>
      <w:r w:rsidR="008A5AC4" w:rsidRPr="00B142A6">
        <w:rPr>
          <w:rFonts w:ascii="Times New Roman" w:hAnsi="Times New Roman" w:cs="Times New Roman"/>
          <w:i/>
          <w:sz w:val="28"/>
          <w:lang w:val="uk-UA"/>
        </w:rPr>
        <w:t>да</w:t>
      </w:r>
      <w:r w:rsidR="00B142A6" w:rsidRPr="00B142A6">
        <w:rPr>
          <w:rFonts w:ascii="Times New Roman" w:hAnsi="Times New Roman" w:cs="Times New Roman"/>
          <w:i/>
          <w:sz w:val="28"/>
          <w:lang w:val="uk-UA"/>
        </w:rPr>
        <w:t>ній статті розглянуто низку питань підготовки майбутніх екскурсоводів, а</w:t>
      </w:r>
      <w:r w:rsidR="00B142A6">
        <w:rPr>
          <w:rFonts w:ascii="Times New Roman" w:hAnsi="Times New Roman" w:cs="Times New Roman"/>
          <w:i/>
          <w:sz w:val="28"/>
          <w:lang w:val="uk-UA"/>
        </w:rPr>
        <w:t xml:space="preserve"> саме: </w:t>
      </w:r>
      <w:r w:rsidR="00B142A6" w:rsidRPr="00B142A6">
        <w:rPr>
          <w:rFonts w:ascii="Times New Roman" w:hAnsi="Times New Roman" w:cs="Times New Roman"/>
          <w:i/>
          <w:sz w:val="28"/>
          <w:lang w:val="uk-UA"/>
        </w:rPr>
        <w:t xml:space="preserve">визначення сутності та змісту роботи екскурсоводів як </w:t>
      </w:r>
      <w:r w:rsidR="00B142A6">
        <w:rPr>
          <w:rFonts w:ascii="Times New Roman" w:hAnsi="Times New Roman" w:cs="Times New Roman"/>
          <w:i/>
          <w:sz w:val="28"/>
          <w:lang w:val="uk-UA"/>
        </w:rPr>
        <w:t xml:space="preserve">одних з </w:t>
      </w:r>
      <w:r w:rsidR="00B142A6" w:rsidRPr="00B142A6">
        <w:rPr>
          <w:rFonts w:ascii="Times New Roman" w:hAnsi="Times New Roman" w:cs="Times New Roman"/>
          <w:i/>
          <w:sz w:val="28"/>
          <w:lang w:val="uk-UA"/>
        </w:rPr>
        <w:t>головних суб’єктів інформаційно-екскурсійної роботи в туризмі, через яку реалізується одна з найважливіших соціальних функцій туризму – соціокультурна</w:t>
      </w:r>
      <w:r w:rsidR="00B142A6">
        <w:rPr>
          <w:rFonts w:ascii="Times New Roman" w:hAnsi="Times New Roman" w:cs="Times New Roman"/>
          <w:i/>
          <w:sz w:val="28"/>
          <w:lang w:val="uk-UA"/>
        </w:rPr>
        <w:t xml:space="preserve"> та інші функції.</w:t>
      </w:r>
    </w:p>
    <w:p w:rsidR="00F00D81" w:rsidRPr="008A5AC4" w:rsidRDefault="00F00D81" w:rsidP="00FC0AC9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lang w:val="uk-UA"/>
        </w:rPr>
      </w:pPr>
    </w:p>
    <w:p w:rsidR="00D730E5" w:rsidRPr="00D730E5" w:rsidRDefault="003D464D" w:rsidP="00D730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Постановка проблеми. </w:t>
      </w:r>
      <w:r w:rsidR="00D730E5" w:rsidRPr="00D730E5">
        <w:rPr>
          <w:rFonts w:ascii="Times New Roman" w:hAnsi="Times New Roman" w:cs="Times New Roman"/>
          <w:sz w:val="28"/>
          <w:lang w:val="uk-UA"/>
        </w:rPr>
        <w:t>Підготовка сучасних фахівців в сфері туризму вимагає оперативного реагування на потребу освітнього ринку, що передбачає постійне вдосконалення</w:t>
      </w:r>
      <w:r w:rsidR="00D730E5">
        <w:rPr>
          <w:rFonts w:ascii="Times New Roman" w:hAnsi="Times New Roman" w:cs="Times New Roman"/>
          <w:sz w:val="28"/>
          <w:lang w:val="uk-UA"/>
        </w:rPr>
        <w:t>,</w:t>
      </w:r>
      <w:r w:rsidR="00D730E5" w:rsidRPr="00D730E5">
        <w:rPr>
          <w:rFonts w:ascii="Times New Roman" w:hAnsi="Times New Roman" w:cs="Times New Roman"/>
          <w:sz w:val="28"/>
          <w:lang w:val="uk-UA"/>
        </w:rPr>
        <w:t xml:space="preserve"> як навчальних планів і програм, так і перебудови змісту підготовки екскурсоводів в системі туристської освіти, спрямованої, в першу чергу, на: вивчення глобальних, основоположних навчальних тем; інтеграцію тем і проблем, що відносяться до різних галузей знань (гумані</w:t>
      </w:r>
      <w:r w:rsidR="00D730E5">
        <w:rPr>
          <w:rFonts w:ascii="Times New Roman" w:hAnsi="Times New Roman" w:cs="Times New Roman"/>
          <w:sz w:val="28"/>
          <w:lang w:val="uk-UA"/>
        </w:rPr>
        <w:t>тарних, економічних, технічних та інше</w:t>
      </w:r>
      <w:r w:rsidR="00D730E5" w:rsidRPr="00D730E5">
        <w:rPr>
          <w:rFonts w:ascii="Times New Roman" w:hAnsi="Times New Roman" w:cs="Times New Roman"/>
          <w:sz w:val="28"/>
          <w:lang w:val="uk-UA"/>
        </w:rPr>
        <w:t>); використанн</w:t>
      </w:r>
      <w:r w:rsidR="00D730E5">
        <w:rPr>
          <w:rFonts w:ascii="Times New Roman" w:hAnsi="Times New Roman" w:cs="Times New Roman"/>
          <w:sz w:val="28"/>
          <w:lang w:val="uk-UA"/>
        </w:rPr>
        <w:t xml:space="preserve">я принципу </w:t>
      </w:r>
      <w:proofErr w:type="spellStart"/>
      <w:r w:rsidR="00D730E5">
        <w:rPr>
          <w:rFonts w:ascii="Times New Roman" w:hAnsi="Times New Roman" w:cs="Times New Roman"/>
          <w:sz w:val="28"/>
          <w:lang w:val="uk-UA"/>
        </w:rPr>
        <w:t>міждисциплінарності</w:t>
      </w:r>
      <w:proofErr w:type="spellEnd"/>
      <w:r w:rsidR="00D730E5">
        <w:rPr>
          <w:rFonts w:ascii="Times New Roman" w:hAnsi="Times New Roman" w:cs="Times New Roman"/>
          <w:sz w:val="28"/>
          <w:lang w:val="uk-UA"/>
        </w:rPr>
        <w:t xml:space="preserve"> та </w:t>
      </w:r>
      <w:r w:rsidR="00D730E5" w:rsidRPr="00D730E5">
        <w:rPr>
          <w:rFonts w:ascii="Times New Roman" w:hAnsi="Times New Roman" w:cs="Times New Roman"/>
          <w:sz w:val="28"/>
          <w:lang w:val="uk-UA"/>
        </w:rPr>
        <w:t>принцип</w:t>
      </w:r>
      <w:r w:rsidR="00D730E5">
        <w:rPr>
          <w:rFonts w:ascii="Times New Roman" w:hAnsi="Times New Roman" w:cs="Times New Roman"/>
          <w:sz w:val="28"/>
          <w:lang w:val="uk-UA"/>
        </w:rPr>
        <w:t>у</w:t>
      </w:r>
      <w:r w:rsidR="00D730E5" w:rsidRPr="00D730E5">
        <w:rPr>
          <w:rFonts w:ascii="Times New Roman" w:hAnsi="Times New Roman" w:cs="Times New Roman"/>
          <w:sz w:val="28"/>
          <w:lang w:val="uk-UA"/>
        </w:rPr>
        <w:t xml:space="preserve"> насиченості змісту спеціалізованих курсів.</w:t>
      </w:r>
    </w:p>
    <w:p w:rsidR="00D730E5" w:rsidRPr="00D730E5" w:rsidRDefault="00D730E5" w:rsidP="00D730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730E5">
        <w:rPr>
          <w:rFonts w:ascii="Times New Roman" w:hAnsi="Times New Roman" w:cs="Times New Roman"/>
          <w:sz w:val="28"/>
          <w:lang w:val="uk-UA"/>
        </w:rPr>
        <w:t>Відсутність концептуальних схем і науково-методичних розробок в обговорюваному плані істотно знижує ефективність діяльності освітніх установ в сфері туризму, негативно позначається на якості підготовки фахівців галузі.</w:t>
      </w:r>
    </w:p>
    <w:p w:rsidR="00D730E5" w:rsidRDefault="00D730E5" w:rsidP="00D730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730E5">
        <w:rPr>
          <w:rFonts w:ascii="Times New Roman" w:hAnsi="Times New Roman" w:cs="Times New Roman"/>
          <w:sz w:val="28"/>
          <w:lang w:val="uk-UA"/>
        </w:rPr>
        <w:t xml:space="preserve">Таким чином, </w:t>
      </w:r>
      <w:r>
        <w:rPr>
          <w:rFonts w:ascii="Times New Roman" w:hAnsi="Times New Roman" w:cs="Times New Roman"/>
          <w:sz w:val="28"/>
          <w:lang w:val="uk-UA"/>
        </w:rPr>
        <w:t xml:space="preserve">існує </w:t>
      </w:r>
      <w:r w:rsidRPr="00D730E5">
        <w:rPr>
          <w:rFonts w:ascii="Times New Roman" w:hAnsi="Times New Roman" w:cs="Times New Roman"/>
          <w:sz w:val="28"/>
          <w:lang w:val="uk-UA"/>
        </w:rPr>
        <w:t xml:space="preserve">протиріччя між потребами суспільства (практики) у </w:t>
      </w:r>
      <w:r>
        <w:rPr>
          <w:rFonts w:ascii="Times New Roman" w:hAnsi="Times New Roman" w:cs="Times New Roman"/>
          <w:sz w:val="28"/>
          <w:lang w:val="uk-UA"/>
        </w:rPr>
        <w:t>підготовці</w:t>
      </w:r>
      <w:r w:rsidRPr="00D730E5">
        <w:rPr>
          <w:rFonts w:ascii="Times New Roman" w:hAnsi="Times New Roman" w:cs="Times New Roman"/>
          <w:sz w:val="28"/>
          <w:lang w:val="uk-UA"/>
        </w:rPr>
        <w:t xml:space="preserve"> висококваліфікованих кадрів в області туризму і не розробленістю науково-теоретичних основ і прикладних аспектів підвищення ефективності системи підготовки фахівців сфер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D730E5">
        <w:rPr>
          <w:rFonts w:ascii="Times New Roman" w:hAnsi="Times New Roman" w:cs="Times New Roman"/>
          <w:sz w:val="28"/>
          <w:lang w:val="uk-UA"/>
        </w:rPr>
        <w:t xml:space="preserve"> туризму.</w:t>
      </w:r>
    </w:p>
    <w:p w:rsidR="00D730E5" w:rsidRDefault="003D464D" w:rsidP="00FC0A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Аналіз останніх досліджень та публікацій</w:t>
      </w:r>
      <w:r w:rsidR="00271CD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271CD0">
        <w:rPr>
          <w:rFonts w:ascii="Times New Roman" w:hAnsi="Times New Roman" w:cs="Times New Roman"/>
          <w:sz w:val="28"/>
          <w:lang w:val="uk-UA"/>
        </w:rPr>
        <w:t xml:space="preserve">показав, </w:t>
      </w:r>
      <w:r w:rsidR="00CD72FC">
        <w:rPr>
          <w:rFonts w:ascii="Times New Roman" w:hAnsi="Times New Roman" w:cs="Times New Roman"/>
          <w:sz w:val="28"/>
          <w:lang w:val="uk-UA"/>
        </w:rPr>
        <w:t xml:space="preserve">що </w:t>
      </w:r>
      <w:r w:rsidR="00D730E5" w:rsidRPr="00D730E5">
        <w:rPr>
          <w:rFonts w:ascii="Times New Roman" w:hAnsi="Times New Roman" w:cs="Times New Roman"/>
          <w:sz w:val="28"/>
          <w:lang w:val="uk-UA"/>
        </w:rPr>
        <w:t xml:space="preserve">професійний аспект підготовки фахівців в сфері туризму представляють роботи А. </w:t>
      </w:r>
      <w:proofErr w:type="spellStart"/>
      <w:r w:rsidR="00D730E5" w:rsidRPr="00D730E5">
        <w:rPr>
          <w:rFonts w:ascii="Times New Roman" w:hAnsi="Times New Roman" w:cs="Times New Roman"/>
          <w:sz w:val="28"/>
          <w:lang w:val="uk-UA"/>
        </w:rPr>
        <w:t>Абукова</w:t>
      </w:r>
      <w:proofErr w:type="spellEnd"/>
      <w:r w:rsidR="00D730E5" w:rsidRPr="00D730E5">
        <w:rPr>
          <w:rFonts w:ascii="Times New Roman" w:hAnsi="Times New Roman" w:cs="Times New Roman"/>
          <w:sz w:val="28"/>
          <w:lang w:val="uk-UA"/>
        </w:rPr>
        <w:t xml:space="preserve">, Б. Ємельянова, В. Жолдак, І. Зоріна, В. </w:t>
      </w:r>
      <w:r w:rsidR="00D730E5">
        <w:rPr>
          <w:rFonts w:ascii="Times New Roman" w:hAnsi="Times New Roman" w:cs="Times New Roman"/>
          <w:sz w:val="28"/>
          <w:lang w:val="uk-UA"/>
        </w:rPr>
        <w:t xml:space="preserve">Кабачкова, В. </w:t>
      </w:r>
      <w:proofErr w:type="spellStart"/>
      <w:r w:rsidR="00D730E5">
        <w:rPr>
          <w:rFonts w:ascii="Times New Roman" w:hAnsi="Times New Roman" w:cs="Times New Roman"/>
          <w:sz w:val="28"/>
          <w:lang w:val="uk-UA"/>
        </w:rPr>
        <w:t>Квартальнова</w:t>
      </w:r>
      <w:proofErr w:type="spellEnd"/>
      <w:r w:rsidR="00D730E5">
        <w:rPr>
          <w:rFonts w:ascii="Times New Roman" w:hAnsi="Times New Roman" w:cs="Times New Roman"/>
          <w:sz w:val="28"/>
          <w:lang w:val="uk-UA"/>
        </w:rPr>
        <w:t>, А. </w:t>
      </w:r>
      <w:r w:rsidR="00D730E5" w:rsidRPr="00D730E5">
        <w:rPr>
          <w:rFonts w:ascii="Times New Roman" w:hAnsi="Times New Roman" w:cs="Times New Roman"/>
          <w:sz w:val="28"/>
          <w:lang w:val="uk-UA"/>
        </w:rPr>
        <w:t>Остапець-Свєшнікова та ін</w:t>
      </w:r>
      <w:r w:rsidR="00D730E5">
        <w:rPr>
          <w:rFonts w:ascii="Times New Roman" w:hAnsi="Times New Roman" w:cs="Times New Roman"/>
          <w:sz w:val="28"/>
          <w:lang w:val="uk-UA"/>
        </w:rPr>
        <w:t>ших</w:t>
      </w:r>
      <w:r w:rsidR="00D730E5" w:rsidRPr="00D730E5">
        <w:rPr>
          <w:rFonts w:ascii="Times New Roman" w:hAnsi="Times New Roman" w:cs="Times New Roman"/>
          <w:sz w:val="28"/>
          <w:lang w:val="uk-UA"/>
        </w:rPr>
        <w:t xml:space="preserve">. Ці роботи розкривають особливості </w:t>
      </w:r>
      <w:r w:rsidR="00D730E5" w:rsidRPr="00D730E5">
        <w:rPr>
          <w:rFonts w:ascii="Times New Roman" w:hAnsi="Times New Roman" w:cs="Times New Roman"/>
          <w:sz w:val="28"/>
          <w:lang w:val="uk-UA"/>
        </w:rPr>
        <w:lastRenderedPageBreak/>
        <w:t xml:space="preserve">освітнього процесу при підготовці фахівців в галузі туризму, а також формулюють ряд критеріїв, які необхідно враховувати при організації професійної освіти </w:t>
      </w:r>
      <w:r w:rsidR="00D730E5">
        <w:rPr>
          <w:rFonts w:ascii="Times New Roman" w:hAnsi="Times New Roman" w:cs="Times New Roman"/>
          <w:sz w:val="28"/>
          <w:lang w:val="uk-UA"/>
        </w:rPr>
        <w:t xml:space="preserve">та підготовки </w:t>
      </w:r>
      <w:r w:rsidR="00D730E5" w:rsidRPr="00D730E5">
        <w:rPr>
          <w:rFonts w:ascii="Times New Roman" w:hAnsi="Times New Roman" w:cs="Times New Roman"/>
          <w:sz w:val="28"/>
          <w:lang w:val="uk-UA"/>
        </w:rPr>
        <w:t>фахівців турис</w:t>
      </w:r>
      <w:r w:rsidR="00D730E5">
        <w:rPr>
          <w:rFonts w:ascii="Times New Roman" w:hAnsi="Times New Roman" w:cs="Times New Roman"/>
          <w:sz w:val="28"/>
          <w:lang w:val="uk-UA"/>
        </w:rPr>
        <w:t>тського</w:t>
      </w:r>
      <w:r w:rsidR="00D730E5" w:rsidRPr="00D730E5">
        <w:rPr>
          <w:rFonts w:ascii="Times New Roman" w:hAnsi="Times New Roman" w:cs="Times New Roman"/>
          <w:sz w:val="28"/>
          <w:lang w:val="uk-UA"/>
        </w:rPr>
        <w:t xml:space="preserve"> профілю.</w:t>
      </w:r>
    </w:p>
    <w:p w:rsidR="003D464D" w:rsidRPr="00CD72FC" w:rsidRDefault="003D464D" w:rsidP="00FC0A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A5AC4">
        <w:rPr>
          <w:rFonts w:ascii="Times New Roman" w:hAnsi="Times New Roman" w:cs="Times New Roman"/>
          <w:b/>
          <w:sz w:val="28"/>
          <w:lang w:val="uk-UA"/>
        </w:rPr>
        <w:t xml:space="preserve">Метою написання даної статті </w:t>
      </w:r>
      <w:r w:rsidRPr="00CD72FC">
        <w:rPr>
          <w:rFonts w:ascii="Times New Roman" w:hAnsi="Times New Roman" w:cs="Times New Roman"/>
          <w:sz w:val="28"/>
          <w:lang w:val="uk-UA"/>
        </w:rPr>
        <w:t>є</w:t>
      </w:r>
      <w:r w:rsidR="00CD72FC">
        <w:rPr>
          <w:rFonts w:ascii="Times New Roman" w:hAnsi="Times New Roman" w:cs="Times New Roman"/>
          <w:sz w:val="28"/>
          <w:lang w:val="uk-UA"/>
        </w:rPr>
        <w:t xml:space="preserve"> </w:t>
      </w:r>
      <w:r w:rsidR="00885907">
        <w:rPr>
          <w:rFonts w:ascii="Times New Roman" w:hAnsi="Times New Roman" w:cs="Times New Roman"/>
          <w:sz w:val="28"/>
          <w:lang w:val="uk-UA"/>
        </w:rPr>
        <w:t>з’ясування пита</w:t>
      </w:r>
      <w:r w:rsidR="00885907" w:rsidRPr="00885907">
        <w:rPr>
          <w:rFonts w:ascii="Times New Roman" w:hAnsi="Times New Roman" w:cs="Times New Roman"/>
          <w:sz w:val="28"/>
          <w:lang w:val="uk-UA"/>
        </w:rPr>
        <w:t>н</w:t>
      </w:r>
      <w:r w:rsidR="00885907">
        <w:rPr>
          <w:rFonts w:ascii="Times New Roman" w:hAnsi="Times New Roman" w:cs="Times New Roman"/>
          <w:sz w:val="28"/>
          <w:lang w:val="uk-UA"/>
        </w:rPr>
        <w:t>ь</w:t>
      </w:r>
      <w:r w:rsidR="00885907" w:rsidRPr="00885907">
        <w:rPr>
          <w:rFonts w:ascii="Times New Roman" w:hAnsi="Times New Roman" w:cs="Times New Roman"/>
          <w:sz w:val="28"/>
          <w:lang w:val="uk-UA"/>
        </w:rPr>
        <w:t xml:space="preserve"> підготовки екскурсоводів в системі туристської освіти</w:t>
      </w:r>
      <w:r w:rsidRPr="00CD72FC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B91047" w:rsidRDefault="00D730E5" w:rsidP="00B910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Виклад основного матеріалу. </w:t>
      </w:r>
      <w:r w:rsidR="00B91047">
        <w:rPr>
          <w:rFonts w:ascii="Times New Roman" w:hAnsi="Times New Roman" w:cs="Times New Roman"/>
          <w:sz w:val="28"/>
          <w:lang w:val="uk-UA"/>
        </w:rPr>
        <w:t>Досить складні,</w:t>
      </w:r>
      <w:r w:rsidR="00B91047" w:rsidRPr="00B91047">
        <w:rPr>
          <w:rFonts w:ascii="Times New Roman" w:hAnsi="Times New Roman" w:cs="Times New Roman"/>
          <w:sz w:val="28"/>
          <w:lang w:val="uk-UA"/>
        </w:rPr>
        <w:t xml:space="preserve"> в наш час</w:t>
      </w:r>
      <w:r w:rsidR="00B91047">
        <w:rPr>
          <w:rFonts w:ascii="Times New Roman" w:hAnsi="Times New Roman" w:cs="Times New Roman"/>
          <w:sz w:val="28"/>
          <w:lang w:val="uk-UA"/>
        </w:rPr>
        <w:t>, міжнаціональні взаємодії людей та</w:t>
      </w:r>
      <w:r w:rsidR="00B91047" w:rsidRPr="00B91047">
        <w:rPr>
          <w:rFonts w:ascii="Times New Roman" w:hAnsi="Times New Roman" w:cs="Times New Roman"/>
          <w:sz w:val="28"/>
          <w:lang w:val="uk-UA"/>
        </w:rPr>
        <w:t xml:space="preserve"> орієнтація на виїзний туризм, поставили колись процвітаючу туристичну індустрію на грань виживання. Зазначені обставини, а також розвиток цивілізован</w:t>
      </w:r>
      <w:r w:rsidR="00B91047">
        <w:rPr>
          <w:rFonts w:ascii="Times New Roman" w:hAnsi="Times New Roman" w:cs="Times New Roman"/>
          <w:sz w:val="28"/>
          <w:lang w:val="uk-UA"/>
        </w:rPr>
        <w:t>их</w:t>
      </w:r>
      <w:r w:rsidR="00B91047" w:rsidRPr="00B91047">
        <w:rPr>
          <w:rFonts w:ascii="Times New Roman" w:hAnsi="Times New Roman" w:cs="Times New Roman"/>
          <w:sz w:val="28"/>
          <w:lang w:val="uk-UA"/>
        </w:rPr>
        <w:t xml:space="preserve"> ринкових відносин, актуалізували пошук шляхів і засобів внутрішніх резервів для подальшого розвитку галузі</w:t>
      </w:r>
      <w:r w:rsidR="00B91047">
        <w:rPr>
          <w:rFonts w:ascii="Times New Roman" w:hAnsi="Times New Roman" w:cs="Times New Roman"/>
          <w:sz w:val="28"/>
          <w:lang w:val="uk-UA"/>
        </w:rPr>
        <w:t>,</w:t>
      </w:r>
      <w:r w:rsidR="00B91047" w:rsidRPr="00B91047">
        <w:rPr>
          <w:rFonts w:ascii="Times New Roman" w:hAnsi="Times New Roman" w:cs="Times New Roman"/>
          <w:sz w:val="28"/>
          <w:lang w:val="uk-UA"/>
        </w:rPr>
        <w:t xml:space="preserve"> спрямованих на підвищення як</w:t>
      </w:r>
      <w:r w:rsidR="00B91047">
        <w:rPr>
          <w:rFonts w:ascii="Times New Roman" w:hAnsi="Times New Roman" w:cs="Times New Roman"/>
          <w:sz w:val="28"/>
          <w:lang w:val="uk-UA"/>
        </w:rPr>
        <w:t xml:space="preserve">ості підготовки екскурсоводів, </w:t>
      </w:r>
      <w:r w:rsidR="00B91047" w:rsidRPr="00B91047">
        <w:rPr>
          <w:rFonts w:ascii="Times New Roman" w:hAnsi="Times New Roman" w:cs="Times New Roman"/>
          <w:sz w:val="28"/>
          <w:lang w:val="uk-UA"/>
        </w:rPr>
        <w:t xml:space="preserve">як базової ланки цілісної системи туризму. </w:t>
      </w:r>
    </w:p>
    <w:p w:rsidR="00B91047" w:rsidRPr="00B91047" w:rsidRDefault="00B91047" w:rsidP="00B910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91047">
        <w:rPr>
          <w:rFonts w:ascii="Times New Roman" w:hAnsi="Times New Roman" w:cs="Times New Roman"/>
          <w:sz w:val="28"/>
          <w:lang w:val="uk-UA"/>
        </w:rPr>
        <w:t>Як показує досвід, саме рі</w:t>
      </w:r>
      <w:r>
        <w:rPr>
          <w:rFonts w:ascii="Times New Roman" w:hAnsi="Times New Roman" w:cs="Times New Roman"/>
          <w:sz w:val="28"/>
          <w:lang w:val="uk-UA"/>
        </w:rPr>
        <w:t>вень готовності фахівців галузі та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якість їх підгото</w:t>
      </w:r>
      <w:r>
        <w:rPr>
          <w:rFonts w:ascii="Times New Roman" w:hAnsi="Times New Roman" w:cs="Times New Roman"/>
          <w:sz w:val="28"/>
          <w:lang w:val="uk-UA"/>
        </w:rPr>
        <w:t>вки в цілому, безпосередньо пов’</w:t>
      </w:r>
      <w:r w:rsidRPr="00B91047">
        <w:rPr>
          <w:rFonts w:ascii="Times New Roman" w:hAnsi="Times New Roman" w:cs="Times New Roman"/>
          <w:sz w:val="28"/>
          <w:lang w:val="uk-UA"/>
        </w:rPr>
        <w:t>язані з функціонування</w:t>
      </w:r>
      <w:r>
        <w:rPr>
          <w:rFonts w:ascii="Times New Roman" w:hAnsi="Times New Roman" w:cs="Times New Roman"/>
          <w:sz w:val="28"/>
          <w:lang w:val="uk-UA"/>
        </w:rPr>
        <w:t>м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складної системи туристської освіти. Дану систему можна розглядати, а тим більше досліджувати у відриві від інших багатофункціональних систем, а саме: системи додатково</w:t>
      </w:r>
      <w:r>
        <w:rPr>
          <w:rFonts w:ascii="Times New Roman" w:hAnsi="Times New Roman" w:cs="Times New Roman"/>
          <w:sz w:val="28"/>
          <w:lang w:val="uk-UA"/>
        </w:rPr>
        <w:t>ї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(професійно</w:t>
      </w:r>
      <w:r>
        <w:rPr>
          <w:rFonts w:ascii="Times New Roman" w:hAnsi="Times New Roman" w:cs="Times New Roman"/>
          <w:sz w:val="28"/>
          <w:lang w:val="uk-UA"/>
        </w:rPr>
        <w:t>ї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lang w:val="uk-UA"/>
        </w:rPr>
        <w:t>та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безперервної освіти.</w:t>
      </w:r>
    </w:p>
    <w:p w:rsidR="00D730E5" w:rsidRDefault="00B91047" w:rsidP="00B910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91047">
        <w:rPr>
          <w:rFonts w:ascii="Times New Roman" w:hAnsi="Times New Roman" w:cs="Times New Roman"/>
          <w:sz w:val="28"/>
          <w:lang w:val="uk-UA"/>
        </w:rPr>
        <w:t>Як провідна форма людської життєдіяльності, праця та професійна підготовка відповідає найбільш тривало</w:t>
      </w:r>
      <w:r>
        <w:rPr>
          <w:rFonts w:ascii="Times New Roman" w:hAnsi="Times New Roman" w:cs="Times New Roman"/>
          <w:sz w:val="28"/>
          <w:lang w:val="uk-UA"/>
        </w:rPr>
        <w:t>му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і активного періоду життя кожного члена суспільства. З іншого боку, будучи початком вступу в трудов</w:t>
      </w:r>
      <w:r w:rsidR="000728C4">
        <w:rPr>
          <w:rFonts w:ascii="Times New Roman" w:hAnsi="Times New Roman" w:cs="Times New Roman"/>
          <w:sz w:val="28"/>
          <w:lang w:val="uk-UA"/>
        </w:rPr>
        <w:t>е</w:t>
      </w:r>
      <w:r w:rsidRPr="00B91047">
        <w:rPr>
          <w:rFonts w:ascii="Times New Roman" w:hAnsi="Times New Roman" w:cs="Times New Roman"/>
          <w:sz w:val="28"/>
          <w:lang w:val="uk-UA"/>
        </w:rPr>
        <w:t>, професійн</w:t>
      </w:r>
      <w:r w:rsidR="000728C4">
        <w:rPr>
          <w:rFonts w:ascii="Times New Roman" w:hAnsi="Times New Roman" w:cs="Times New Roman"/>
          <w:sz w:val="28"/>
          <w:lang w:val="uk-UA"/>
        </w:rPr>
        <w:t>е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життя і потім стаючи безперервн</w:t>
      </w:r>
      <w:r w:rsidR="000728C4">
        <w:rPr>
          <w:rFonts w:ascii="Times New Roman" w:hAnsi="Times New Roman" w:cs="Times New Roman"/>
          <w:sz w:val="28"/>
          <w:lang w:val="uk-UA"/>
        </w:rPr>
        <w:t>ою</w:t>
      </w:r>
      <w:r w:rsidRPr="00B91047">
        <w:rPr>
          <w:rFonts w:ascii="Times New Roman" w:hAnsi="Times New Roman" w:cs="Times New Roman"/>
          <w:sz w:val="28"/>
          <w:lang w:val="uk-UA"/>
        </w:rPr>
        <w:t>, освіта</w:t>
      </w:r>
      <w:r w:rsidR="000728C4">
        <w:rPr>
          <w:rFonts w:ascii="Times New Roman" w:hAnsi="Times New Roman" w:cs="Times New Roman"/>
          <w:sz w:val="28"/>
          <w:lang w:val="uk-UA"/>
        </w:rPr>
        <w:t>,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в цілому</w:t>
      </w:r>
      <w:r w:rsidR="000728C4">
        <w:rPr>
          <w:rFonts w:ascii="Times New Roman" w:hAnsi="Times New Roman" w:cs="Times New Roman"/>
          <w:sz w:val="28"/>
          <w:lang w:val="uk-UA"/>
        </w:rPr>
        <w:t>,</w:t>
      </w:r>
      <w:r w:rsidRPr="00B91047">
        <w:rPr>
          <w:rFonts w:ascii="Times New Roman" w:hAnsi="Times New Roman" w:cs="Times New Roman"/>
          <w:sz w:val="28"/>
          <w:lang w:val="uk-UA"/>
        </w:rPr>
        <w:t xml:space="preserve"> охоплює найголовніший і тривалий період в освітньо-професійному процесі станов</w:t>
      </w:r>
      <w:r w:rsidR="000728C4">
        <w:rPr>
          <w:rFonts w:ascii="Times New Roman" w:hAnsi="Times New Roman" w:cs="Times New Roman"/>
          <w:sz w:val="28"/>
          <w:lang w:val="uk-UA"/>
        </w:rPr>
        <w:t>лення особистості. При цьому об’</w:t>
      </w:r>
      <w:r w:rsidRPr="00B91047">
        <w:rPr>
          <w:rFonts w:ascii="Times New Roman" w:hAnsi="Times New Roman" w:cs="Times New Roman"/>
          <w:sz w:val="28"/>
          <w:lang w:val="uk-UA"/>
        </w:rPr>
        <w:t>єктивна новизна ситуації в безперервній освіті не вичерпується подоланням освітнього процесу на все життя.</w:t>
      </w:r>
      <w:r w:rsidR="00D730E5" w:rsidRPr="00D730E5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0728C4" w:rsidRPr="000728C4" w:rsidRDefault="000728C4" w:rsidP="000728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728C4">
        <w:rPr>
          <w:rFonts w:ascii="Times New Roman" w:hAnsi="Times New Roman" w:cs="Times New Roman"/>
          <w:sz w:val="28"/>
          <w:lang w:val="uk-UA"/>
        </w:rPr>
        <w:t>Оскільки в суспільстві, як</w:t>
      </w:r>
      <w:r>
        <w:rPr>
          <w:rFonts w:ascii="Times New Roman" w:hAnsi="Times New Roman" w:cs="Times New Roman"/>
          <w:sz w:val="28"/>
          <w:lang w:val="uk-UA"/>
        </w:rPr>
        <w:t>е здатне забезпечити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безперервну освіту, велика частина життя окремого індивіда виявляється замкнутою на освітню систему, можливості цілеспрямованого формування особистості, її професійної </w:t>
      </w:r>
      <w:r>
        <w:rPr>
          <w:rFonts w:ascii="Times New Roman" w:hAnsi="Times New Roman" w:cs="Times New Roman"/>
          <w:sz w:val="28"/>
          <w:lang w:val="uk-UA"/>
        </w:rPr>
        <w:t xml:space="preserve">підготовки значно розширюються. </w:t>
      </w:r>
      <w:r w:rsidRPr="000728C4">
        <w:rPr>
          <w:rFonts w:ascii="Times New Roman" w:hAnsi="Times New Roman" w:cs="Times New Roman"/>
          <w:sz w:val="28"/>
          <w:lang w:val="uk-UA"/>
        </w:rPr>
        <w:t>Однак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це не відбувається сам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по собі. Створення системи туристської освіти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як складової частини безперервної </w:t>
      </w:r>
      <w:r w:rsidRPr="000728C4">
        <w:rPr>
          <w:rFonts w:ascii="Times New Roman" w:hAnsi="Times New Roman" w:cs="Times New Roman"/>
          <w:sz w:val="28"/>
          <w:lang w:val="uk-UA"/>
        </w:rPr>
        <w:lastRenderedPageBreak/>
        <w:t>освіти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не одноактн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явище. Це складний процес трансформації діючої сукупності освітніх структур в їх органічн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цілісн</w:t>
      </w:r>
      <w:r>
        <w:rPr>
          <w:rFonts w:ascii="Times New Roman" w:hAnsi="Times New Roman" w:cs="Times New Roman"/>
          <w:sz w:val="28"/>
          <w:lang w:val="uk-UA"/>
        </w:rPr>
        <w:t xml:space="preserve">у </w:t>
      </w:r>
      <w:r w:rsidRPr="000728C4">
        <w:rPr>
          <w:rFonts w:ascii="Times New Roman" w:hAnsi="Times New Roman" w:cs="Times New Roman"/>
          <w:sz w:val="28"/>
          <w:lang w:val="uk-UA"/>
        </w:rPr>
        <w:t>єдність</w:t>
      </w:r>
      <w:r w:rsidR="00A57359">
        <w:rPr>
          <w:rFonts w:ascii="Times New Roman" w:hAnsi="Times New Roman" w:cs="Times New Roman"/>
          <w:sz w:val="28"/>
          <w:lang w:val="uk-UA"/>
        </w:rPr>
        <w:t xml:space="preserve"> </w:t>
      </w:r>
      <w:r w:rsidR="00A57359" w:rsidRPr="00A57359">
        <w:rPr>
          <w:rFonts w:ascii="Times New Roman" w:hAnsi="Times New Roman" w:cs="Times New Roman"/>
          <w:sz w:val="28"/>
          <w:lang w:val="uk-UA"/>
        </w:rPr>
        <w:t>[</w:t>
      </w:r>
      <w:r w:rsidR="00A57359">
        <w:rPr>
          <w:rFonts w:ascii="Times New Roman" w:hAnsi="Times New Roman" w:cs="Times New Roman"/>
          <w:sz w:val="28"/>
          <w:lang w:val="uk-UA"/>
        </w:rPr>
        <w:t>4, с. 41</w:t>
      </w:r>
      <w:r w:rsidR="00A57359" w:rsidRPr="00A57359">
        <w:rPr>
          <w:rFonts w:ascii="Times New Roman" w:hAnsi="Times New Roman" w:cs="Times New Roman"/>
          <w:sz w:val="28"/>
          <w:lang w:val="uk-UA"/>
        </w:rPr>
        <w:t>]</w:t>
      </w:r>
      <w:r w:rsidRPr="000728C4">
        <w:rPr>
          <w:rFonts w:ascii="Times New Roman" w:hAnsi="Times New Roman" w:cs="Times New Roman"/>
          <w:sz w:val="28"/>
          <w:lang w:val="uk-UA"/>
        </w:rPr>
        <w:t>.</w:t>
      </w:r>
    </w:p>
    <w:p w:rsidR="000728C4" w:rsidRPr="000728C4" w:rsidRDefault="000728C4" w:rsidP="000728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728C4">
        <w:rPr>
          <w:rFonts w:ascii="Times New Roman" w:hAnsi="Times New Roman" w:cs="Times New Roman"/>
          <w:sz w:val="28"/>
          <w:lang w:val="uk-UA"/>
        </w:rPr>
        <w:t xml:space="preserve">Сформована практика освіти </w:t>
      </w:r>
      <w:r>
        <w:rPr>
          <w:rFonts w:ascii="Times New Roman" w:hAnsi="Times New Roman" w:cs="Times New Roman"/>
          <w:sz w:val="28"/>
          <w:lang w:val="uk-UA"/>
        </w:rPr>
        <w:t>та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її т</w:t>
      </w:r>
      <w:r>
        <w:rPr>
          <w:rFonts w:ascii="Times New Roman" w:hAnsi="Times New Roman" w:cs="Times New Roman"/>
          <w:sz w:val="28"/>
          <w:lang w:val="uk-UA"/>
        </w:rPr>
        <w:t>еоретична база виступає тією об’</w:t>
      </w:r>
      <w:r w:rsidRPr="000728C4">
        <w:rPr>
          <w:rFonts w:ascii="Times New Roman" w:hAnsi="Times New Roman" w:cs="Times New Roman"/>
          <w:sz w:val="28"/>
          <w:lang w:val="uk-UA"/>
        </w:rPr>
        <w:t>єктивною основою, яка має набути властивостей, що відповідають безперервності професійно</w:t>
      </w:r>
      <w:r>
        <w:rPr>
          <w:rFonts w:ascii="Times New Roman" w:hAnsi="Times New Roman" w:cs="Times New Roman"/>
          <w:sz w:val="28"/>
          <w:lang w:val="uk-UA"/>
        </w:rPr>
        <w:t xml:space="preserve">ї 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освіти. У цьому вже закладені передумови майбутнього. З цих позицій цілком виправданий підхід, відповідно до якого в будь-який освітній структурі (в нашому випадку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728C4">
        <w:rPr>
          <w:rFonts w:ascii="Times New Roman" w:hAnsi="Times New Roman" w:cs="Times New Roman"/>
          <w:sz w:val="28"/>
          <w:lang w:val="uk-UA"/>
        </w:rPr>
        <w:t>системі тур</w:t>
      </w:r>
      <w:r>
        <w:rPr>
          <w:rFonts w:ascii="Times New Roman" w:hAnsi="Times New Roman" w:cs="Times New Roman"/>
          <w:sz w:val="28"/>
          <w:lang w:val="uk-UA"/>
        </w:rPr>
        <w:t>истської освіти) поглиблення зв’</w:t>
      </w:r>
      <w:r w:rsidRPr="000728C4">
        <w:rPr>
          <w:rFonts w:ascii="Times New Roman" w:hAnsi="Times New Roman" w:cs="Times New Roman"/>
          <w:sz w:val="28"/>
          <w:lang w:val="uk-UA"/>
        </w:rPr>
        <w:t>язків освіти і власне професійної підготовки, що визначають зміну умов становлення особистості екскурсовода, має, по-перше, відповідати перспективам становлення безперервної освіти в цілому, по-друге, здійснюватися на єдиних для всіх освітніх структур підставах, по-третє, спиратися на реальний досвід і можливості підвищення якості підготов</w:t>
      </w:r>
      <w:r>
        <w:rPr>
          <w:rFonts w:ascii="Times New Roman" w:hAnsi="Times New Roman" w:cs="Times New Roman"/>
          <w:sz w:val="28"/>
          <w:lang w:val="uk-UA"/>
        </w:rPr>
        <w:t>ки</w:t>
      </w:r>
      <w:r w:rsidRPr="000728C4">
        <w:rPr>
          <w:rFonts w:ascii="Times New Roman" w:hAnsi="Times New Roman" w:cs="Times New Roman"/>
          <w:sz w:val="28"/>
          <w:lang w:val="uk-UA"/>
        </w:rPr>
        <w:t xml:space="preserve"> екскурсовода.</w:t>
      </w:r>
    </w:p>
    <w:p w:rsidR="00627E66" w:rsidRPr="008E3630" w:rsidRDefault="000728C4" w:rsidP="000728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E3630">
        <w:rPr>
          <w:rFonts w:ascii="Times New Roman" w:hAnsi="Times New Roman" w:cs="Times New Roman"/>
          <w:sz w:val="28"/>
          <w:lang w:val="uk-UA"/>
        </w:rPr>
        <w:t>Ефективність використання різноманітного арсеналу педагогічних технологій, спрямованих на підвищення якості психолого-педагогічної підготовки фахівців-екскурсоводів, знижується через відсутність чітких, науково обґрунтованих педагогічних та інших вимог до особистості екскурсовода. Ця обставина з особливою гостротою ставить проблему педагогічного проектування, моделювання особистості екскурсовода, стимулює додатковий науковий пошук способів визначення рівня її готовності до екскурсійної діяльності.</w:t>
      </w:r>
    </w:p>
    <w:p w:rsidR="002C5116" w:rsidRDefault="009813B8" w:rsidP="00FC0A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813B8">
        <w:rPr>
          <w:rFonts w:ascii="Times New Roman" w:hAnsi="Times New Roman" w:cs="Times New Roman"/>
          <w:sz w:val="28"/>
          <w:lang w:val="uk-UA"/>
        </w:rPr>
        <w:t>В останні р</w:t>
      </w:r>
      <w:r>
        <w:rPr>
          <w:rFonts w:ascii="Times New Roman" w:hAnsi="Times New Roman" w:cs="Times New Roman"/>
          <w:sz w:val="28"/>
          <w:lang w:val="uk-UA"/>
        </w:rPr>
        <w:t>оки в педагогіці і психології з’</w:t>
      </w:r>
      <w:r w:rsidRPr="009813B8">
        <w:rPr>
          <w:rFonts w:ascii="Times New Roman" w:hAnsi="Times New Roman" w:cs="Times New Roman"/>
          <w:sz w:val="28"/>
          <w:lang w:val="uk-UA"/>
        </w:rPr>
        <w:t xml:space="preserve">явилося </w:t>
      </w:r>
      <w:r>
        <w:rPr>
          <w:rFonts w:ascii="Times New Roman" w:hAnsi="Times New Roman" w:cs="Times New Roman"/>
          <w:sz w:val="28"/>
          <w:lang w:val="uk-UA"/>
        </w:rPr>
        <w:t>багато</w:t>
      </w:r>
      <w:r w:rsidRPr="009813B8">
        <w:rPr>
          <w:rFonts w:ascii="Times New Roman" w:hAnsi="Times New Roman" w:cs="Times New Roman"/>
          <w:sz w:val="28"/>
          <w:lang w:val="uk-UA"/>
        </w:rPr>
        <w:t xml:space="preserve"> робіт, присвячених питанням формування готовності до </w:t>
      </w:r>
      <w:r>
        <w:rPr>
          <w:rFonts w:ascii="Times New Roman" w:hAnsi="Times New Roman" w:cs="Times New Roman"/>
          <w:sz w:val="28"/>
          <w:lang w:val="uk-UA"/>
        </w:rPr>
        <w:t xml:space="preserve">професійної </w:t>
      </w:r>
      <w:r w:rsidRPr="009813B8">
        <w:rPr>
          <w:rFonts w:ascii="Times New Roman" w:hAnsi="Times New Roman" w:cs="Times New Roman"/>
          <w:sz w:val="28"/>
          <w:lang w:val="uk-UA"/>
        </w:rPr>
        <w:t>діяльност</w:t>
      </w:r>
      <w:r>
        <w:rPr>
          <w:rFonts w:ascii="Times New Roman" w:hAnsi="Times New Roman" w:cs="Times New Roman"/>
          <w:sz w:val="28"/>
          <w:lang w:val="uk-UA"/>
        </w:rPr>
        <w:t xml:space="preserve">і (І. Пушкін, Л.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Нерсесян</w:t>
      </w:r>
      <w:proofErr w:type="spellEnd"/>
      <w:r>
        <w:rPr>
          <w:rFonts w:ascii="Times New Roman" w:hAnsi="Times New Roman" w:cs="Times New Roman"/>
          <w:sz w:val="28"/>
          <w:lang w:val="uk-UA"/>
        </w:rPr>
        <w:t>, М. Котик, Н. Левітів та інші). У зв’язку з цим з’</w:t>
      </w:r>
      <w:r w:rsidRPr="009813B8">
        <w:rPr>
          <w:rFonts w:ascii="Times New Roman" w:hAnsi="Times New Roman" w:cs="Times New Roman"/>
          <w:sz w:val="28"/>
          <w:lang w:val="uk-UA"/>
        </w:rPr>
        <w:t>явилася можливість дослідження методики підготовки екскурсоводів від початкових етапів до практично сформованих фахівців, заснован</w:t>
      </w:r>
      <w:r>
        <w:rPr>
          <w:rFonts w:ascii="Times New Roman" w:hAnsi="Times New Roman" w:cs="Times New Roman"/>
          <w:sz w:val="28"/>
          <w:lang w:val="uk-UA"/>
        </w:rPr>
        <w:t>ої</w:t>
      </w:r>
      <w:r w:rsidRPr="009813B8">
        <w:rPr>
          <w:rFonts w:ascii="Times New Roman" w:hAnsi="Times New Roman" w:cs="Times New Roman"/>
          <w:sz w:val="28"/>
          <w:lang w:val="uk-UA"/>
        </w:rPr>
        <w:t xml:space="preserve"> на новітніх досягненнях психологічної і педагогічної наук.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В даний час відбувся перехід від ринку виробника до ринку споживача. Якісно новий характер набуває взаєм</w:t>
      </w:r>
      <w:r>
        <w:rPr>
          <w:rFonts w:ascii="Times New Roman" w:hAnsi="Times New Roman" w:cs="Times New Roman"/>
          <w:sz w:val="28"/>
          <w:lang w:val="uk-UA"/>
        </w:rPr>
        <w:t>одія економіки і суспільства, з’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явилися тенденції до гуманізації та екологізації економіки. Змінилися потреби і попит, </w:t>
      </w:r>
      <w:r w:rsidRPr="00864D9A">
        <w:rPr>
          <w:rFonts w:ascii="Times New Roman" w:hAnsi="Times New Roman" w:cs="Times New Roman"/>
          <w:sz w:val="28"/>
          <w:lang w:val="uk-UA"/>
        </w:rPr>
        <w:lastRenderedPageBreak/>
        <w:t>туризм від знеособлено-масового перейшов на задоволення потреб окремої особистості з її різноманітними запитами. Проблеми та нові вимоги торкнулися і екскурсійн</w:t>
      </w:r>
      <w:r>
        <w:rPr>
          <w:rFonts w:ascii="Times New Roman" w:hAnsi="Times New Roman" w:cs="Times New Roman"/>
          <w:sz w:val="28"/>
          <w:lang w:val="uk-UA"/>
        </w:rPr>
        <w:t>ої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діяльн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864D9A">
        <w:rPr>
          <w:rFonts w:ascii="Times New Roman" w:hAnsi="Times New Roman" w:cs="Times New Roman"/>
          <w:sz w:val="28"/>
          <w:lang w:val="uk-UA"/>
        </w:rPr>
        <w:t>ст</w:t>
      </w:r>
      <w:r>
        <w:rPr>
          <w:rFonts w:ascii="Times New Roman" w:hAnsi="Times New Roman" w:cs="Times New Roman"/>
          <w:sz w:val="28"/>
          <w:lang w:val="uk-UA"/>
        </w:rPr>
        <w:t xml:space="preserve">і. Туроператори та 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екскурсоводи, що створюють екскурсійний продукт, в даний час повинні мати </w:t>
      </w:r>
      <w:r>
        <w:rPr>
          <w:rFonts w:ascii="Times New Roman" w:hAnsi="Times New Roman" w:cs="Times New Roman"/>
          <w:sz w:val="28"/>
          <w:lang w:val="uk-UA"/>
        </w:rPr>
        <w:t>свій оригінальний продукт.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 xml:space="preserve">З урахуванням споживчого попиту і диференціації обслуговування створюються різні види </w:t>
      </w:r>
      <w:proofErr w:type="spellStart"/>
      <w:r w:rsidRPr="00864D9A">
        <w:rPr>
          <w:rFonts w:ascii="Times New Roman" w:hAnsi="Times New Roman" w:cs="Times New Roman"/>
          <w:sz w:val="28"/>
          <w:lang w:val="uk-UA"/>
        </w:rPr>
        <w:t>туристсько</w:t>
      </w:r>
      <w:proofErr w:type="spellEnd"/>
      <w:r w:rsidRPr="00864D9A">
        <w:rPr>
          <w:rFonts w:ascii="Times New Roman" w:hAnsi="Times New Roman" w:cs="Times New Roman"/>
          <w:sz w:val="28"/>
          <w:lang w:val="uk-UA"/>
        </w:rPr>
        <w:t>-екскурсійного продукту, в тому числі і спеціалізовані екскурсії. Народження нових маршрутів веде</w:t>
      </w:r>
      <w:r>
        <w:rPr>
          <w:rFonts w:ascii="Times New Roman" w:hAnsi="Times New Roman" w:cs="Times New Roman"/>
          <w:sz w:val="28"/>
          <w:lang w:val="uk-UA"/>
        </w:rPr>
        <w:t xml:space="preserve"> до появи нових екскурсійних об’</w:t>
      </w:r>
      <w:r w:rsidRPr="00864D9A">
        <w:rPr>
          <w:rFonts w:ascii="Times New Roman" w:hAnsi="Times New Roman" w:cs="Times New Roman"/>
          <w:sz w:val="28"/>
          <w:lang w:val="uk-UA"/>
        </w:rPr>
        <w:t>єктів, різноманітності продукту, що вимагає конкурентоспроможності самого фахівця.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 xml:space="preserve">Екскурсійна діяльність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це особливий тип професійно</w:t>
      </w:r>
      <w:r>
        <w:rPr>
          <w:rFonts w:ascii="Times New Roman" w:hAnsi="Times New Roman" w:cs="Times New Roman"/>
          <w:sz w:val="28"/>
          <w:lang w:val="uk-UA"/>
        </w:rPr>
        <w:t>ї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діяльності, як</w:t>
      </w:r>
      <w:r>
        <w:rPr>
          <w:rFonts w:ascii="Times New Roman" w:hAnsi="Times New Roman" w:cs="Times New Roman"/>
          <w:sz w:val="28"/>
          <w:lang w:val="uk-UA"/>
        </w:rPr>
        <w:t>ій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повинна відповідати певна модель особистості, з її специфічними інтересами, здібностями, певним поєднанням індивідуально-особистісних, психофізіологічних і фізичних властивостей. Найбільшу професійну значущість для майбутнього екскурсовода мають особистісні якості, </w:t>
      </w:r>
      <w:r>
        <w:rPr>
          <w:rFonts w:ascii="Times New Roman" w:hAnsi="Times New Roman" w:cs="Times New Roman"/>
          <w:sz w:val="28"/>
          <w:lang w:val="uk-UA"/>
        </w:rPr>
        <w:t>пов’</w:t>
      </w:r>
      <w:r w:rsidRPr="00864D9A">
        <w:rPr>
          <w:rFonts w:ascii="Times New Roman" w:hAnsi="Times New Roman" w:cs="Times New Roman"/>
          <w:sz w:val="28"/>
          <w:lang w:val="uk-UA"/>
        </w:rPr>
        <w:t>язані з розумінням внутрішнього світу людей і гуманного ставлення до них</w:t>
      </w:r>
      <w:r w:rsidR="00A57359">
        <w:rPr>
          <w:rFonts w:ascii="Times New Roman" w:hAnsi="Times New Roman" w:cs="Times New Roman"/>
          <w:sz w:val="28"/>
          <w:lang w:val="uk-UA"/>
        </w:rPr>
        <w:t xml:space="preserve"> </w:t>
      </w:r>
      <w:r w:rsidR="00A57359" w:rsidRPr="00A57359">
        <w:rPr>
          <w:rFonts w:ascii="Times New Roman" w:hAnsi="Times New Roman" w:cs="Times New Roman"/>
          <w:sz w:val="28"/>
          <w:lang w:val="uk-UA"/>
        </w:rPr>
        <w:t>[</w:t>
      </w:r>
      <w:r w:rsidR="00A57359">
        <w:rPr>
          <w:rFonts w:ascii="Times New Roman" w:hAnsi="Times New Roman" w:cs="Times New Roman"/>
          <w:sz w:val="28"/>
          <w:lang w:val="uk-UA"/>
        </w:rPr>
        <w:t>1, с. 37</w:t>
      </w:r>
      <w:r w:rsidR="00A57359" w:rsidRPr="00A57359">
        <w:rPr>
          <w:rFonts w:ascii="Times New Roman" w:hAnsi="Times New Roman" w:cs="Times New Roman"/>
          <w:sz w:val="28"/>
          <w:lang w:val="uk-UA"/>
        </w:rPr>
        <w:t>]</w:t>
      </w:r>
      <w:r w:rsidR="00A57359">
        <w:rPr>
          <w:rFonts w:ascii="Times New Roman" w:hAnsi="Times New Roman" w:cs="Times New Roman"/>
          <w:sz w:val="28"/>
          <w:lang w:val="uk-UA"/>
        </w:rPr>
        <w:t>.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 xml:space="preserve">До особистості екскурсовода </w:t>
      </w:r>
      <w:r>
        <w:rPr>
          <w:rFonts w:ascii="Times New Roman" w:hAnsi="Times New Roman" w:cs="Times New Roman"/>
          <w:sz w:val="28"/>
          <w:lang w:val="uk-UA"/>
        </w:rPr>
        <w:t>є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ряд вимог: 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схильність до участі в культурно-виховної роботи; 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Pr="00864D9A">
        <w:rPr>
          <w:rFonts w:ascii="Times New Roman" w:hAnsi="Times New Roman" w:cs="Times New Roman"/>
          <w:sz w:val="28"/>
          <w:lang w:val="uk-UA"/>
        </w:rPr>
        <w:t>розуміння значення екскурсійної діяльності і своєї ролі</w:t>
      </w:r>
      <w:r>
        <w:rPr>
          <w:rFonts w:ascii="Times New Roman" w:hAnsi="Times New Roman" w:cs="Times New Roman"/>
          <w:sz w:val="28"/>
          <w:lang w:val="uk-UA"/>
        </w:rPr>
        <w:t xml:space="preserve"> в ній; 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- усвідомлення свого обов’</w:t>
      </w:r>
      <w:r w:rsidRPr="00864D9A">
        <w:rPr>
          <w:rFonts w:ascii="Times New Roman" w:hAnsi="Times New Roman" w:cs="Times New Roman"/>
          <w:sz w:val="28"/>
          <w:lang w:val="uk-UA"/>
        </w:rPr>
        <w:t>язку, непримире</w:t>
      </w:r>
      <w:r>
        <w:rPr>
          <w:rFonts w:ascii="Times New Roman" w:hAnsi="Times New Roman" w:cs="Times New Roman"/>
          <w:sz w:val="28"/>
          <w:lang w:val="uk-UA"/>
        </w:rPr>
        <w:t>нність до недоліків, безкультур’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я; 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культура мови, наявність чіткої дикції; 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почуття нового, безперервне поповнення і вдосконалення своїх знань, ініціатива і творчий пошук у роботі; 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Pr="00864D9A">
        <w:rPr>
          <w:rFonts w:ascii="Times New Roman" w:hAnsi="Times New Roman" w:cs="Times New Roman"/>
          <w:sz w:val="28"/>
          <w:lang w:val="uk-UA"/>
        </w:rPr>
        <w:t>ввічливість, вихованість, висока культура в роботі і поведінці.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 xml:space="preserve">Екскурсовод повинен набути знання, вміння і навички для здійснення наступних видів діяльності: 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 xml:space="preserve">- </w:t>
      </w:r>
      <w:proofErr w:type="spellStart"/>
      <w:r w:rsidRPr="00864D9A">
        <w:rPr>
          <w:rFonts w:ascii="Times New Roman" w:hAnsi="Times New Roman" w:cs="Times New Roman"/>
          <w:sz w:val="28"/>
          <w:lang w:val="uk-UA"/>
        </w:rPr>
        <w:t>агентс</w:t>
      </w:r>
      <w:r>
        <w:rPr>
          <w:rFonts w:ascii="Times New Roman" w:hAnsi="Times New Roman" w:cs="Times New Roman"/>
          <w:sz w:val="28"/>
          <w:lang w:val="uk-UA"/>
        </w:rPr>
        <w:t>ь</w:t>
      </w:r>
      <w:r w:rsidRPr="00864D9A">
        <w:rPr>
          <w:rFonts w:ascii="Times New Roman" w:hAnsi="Times New Roman" w:cs="Times New Roman"/>
          <w:sz w:val="28"/>
          <w:lang w:val="uk-UA"/>
        </w:rPr>
        <w:t>к</w:t>
      </w:r>
      <w:r>
        <w:rPr>
          <w:rFonts w:ascii="Times New Roman" w:hAnsi="Times New Roman" w:cs="Times New Roman"/>
          <w:sz w:val="28"/>
          <w:lang w:val="uk-UA"/>
        </w:rPr>
        <w:t>о</w:t>
      </w:r>
      <w:proofErr w:type="spellEnd"/>
      <w:r>
        <w:rPr>
          <w:rFonts w:ascii="Times New Roman" w:hAnsi="Times New Roman" w:cs="Times New Roman"/>
          <w:sz w:val="28"/>
          <w:lang w:val="uk-UA"/>
        </w:rPr>
        <w:t>-операторська (</w:t>
      </w:r>
      <w:proofErr w:type="spellStart"/>
      <w:r>
        <w:rPr>
          <w:rFonts w:ascii="Times New Roman" w:hAnsi="Times New Roman" w:cs="Times New Roman"/>
          <w:sz w:val="28"/>
          <w:lang w:val="uk-UA"/>
        </w:rPr>
        <w:t>туроперейтинг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): </w:t>
      </w:r>
      <w:r w:rsidRPr="00864D9A">
        <w:rPr>
          <w:rFonts w:ascii="Times New Roman" w:hAnsi="Times New Roman" w:cs="Times New Roman"/>
          <w:sz w:val="28"/>
          <w:lang w:val="uk-UA"/>
        </w:rPr>
        <w:t>розробка, просування і реа</w:t>
      </w:r>
      <w:r>
        <w:rPr>
          <w:rFonts w:ascii="Times New Roman" w:hAnsi="Times New Roman" w:cs="Times New Roman"/>
          <w:sz w:val="28"/>
          <w:lang w:val="uk-UA"/>
        </w:rPr>
        <w:t>лізація екскурсійного продукту;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lastRenderedPageBreak/>
        <w:t>- методико-екскурсійна: володіння технікою і методикою проведення екскурсій, вивчення інтересів і запитів екскурсантів, диференційований підхід до обслуговування екскурсантів;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- управління якістю екскурсійного продукту;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- маркетингові дослідження та оптимальне використання можливостей місцевого, регіонального та національного туристських ринків з метою створення якісного екскурсійного продукту.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Екскурсовод повинен знати актуальні проблеми розвитку ту</w:t>
      </w:r>
      <w:r>
        <w:rPr>
          <w:rFonts w:ascii="Times New Roman" w:hAnsi="Times New Roman" w:cs="Times New Roman"/>
          <w:sz w:val="28"/>
          <w:lang w:val="uk-UA"/>
        </w:rPr>
        <w:t>ризму і прагнути вирішувати пов’</w:t>
      </w:r>
      <w:r w:rsidRPr="00864D9A">
        <w:rPr>
          <w:rFonts w:ascii="Times New Roman" w:hAnsi="Times New Roman" w:cs="Times New Roman"/>
          <w:sz w:val="28"/>
          <w:lang w:val="uk-UA"/>
        </w:rPr>
        <w:t>язані з ними завдання: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 xml:space="preserve">- підвищення якості обслуговування туристів і екскурсантів на основі стандартизації і сертифікації </w:t>
      </w:r>
      <w:proofErr w:type="spellStart"/>
      <w:r w:rsidRPr="00864D9A">
        <w:rPr>
          <w:rFonts w:ascii="Times New Roman" w:hAnsi="Times New Roman" w:cs="Times New Roman"/>
          <w:sz w:val="28"/>
          <w:lang w:val="uk-UA"/>
        </w:rPr>
        <w:t>туристсько</w:t>
      </w:r>
      <w:proofErr w:type="spellEnd"/>
      <w:r w:rsidRPr="00864D9A">
        <w:rPr>
          <w:rFonts w:ascii="Times New Roman" w:hAnsi="Times New Roman" w:cs="Times New Roman"/>
          <w:sz w:val="28"/>
          <w:lang w:val="uk-UA"/>
        </w:rPr>
        <w:t>-екскурсійної пр</w:t>
      </w:r>
      <w:r>
        <w:rPr>
          <w:rFonts w:ascii="Times New Roman" w:hAnsi="Times New Roman" w:cs="Times New Roman"/>
          <w:sz w:val="28"/>
          <w:lang w:val="uk-UA"/>
        </w:rPr>
        <w:t>одукції;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- впровадження інноваційних методів обслугов</w:t>
      </w:r>
      <w:r>
        <w:rPr>
          <w:rFonts w:ascii="Times New Roman" w:hAnsi="Times New Roman" w:cs="Times New Roman"/>
          <w:sz w:val="28"/>
          <w:lang w:val="uk-UA"/>
        </w:rPr>
        <w:t>ування туристів і екскурсантів;</w:t>
      </w:r>
    </w:p>
    <w:p w:rsid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- активне використання прогр</w:t>
      </w:r>
      <w:r>
        <w:rPr>
          <w:rFonts w:ascii="Times New Roman" w:hAnsi="Times New Roman" w:cs="Times New Roman"/>
          <w:sz w:val="28"/>
          <w:lang w:val="uk-UA"/>
        </w:rPr>
        <w:t>есивних інформаційних ресурсів.</w:t>
      </w:r>
    </w:p>
    <w:p w:rsidR="00864D9A" w:rsidRPr="00864D9A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Для правильного розуміння і побудови процесу навчання студентів необхідно визначити дидактичні функції в навчанні. Під функціями в методиці викладання розуміють «проектовані викладачем зміни в діяльності і психіці студентів, які повинні ві</w:t>
      </w:r>
      <w:r w:rsidR="001559CD">
        <w:rPr>
          <w:rFonts w:ascii="Times New Roman" w:hAnsi="Times New Roman" w:cs="Times New Roman"/>
          <w:sz w:val="28"/>
          <w:lang w:val="uk-UA"/>
        </w:rPr>
        <w:t xml:space="preserve">дбутися в результаті навчання» </w:t>
      </w:r>
      <w:r w:rsidRPr="00864D9A">
        <w:rPr>
          <w:rFonts w:ascii="Times New Roman" w:hAnsi="Times New Roman" w:cs="Times New Roman"/>
          <w:sz w:val="28"/>
          <w:lang w:val="uk-UA"/>
        </w:rPr>
        <w:t>[</w:t>
      </w:r>
      <w:r w:rsidR="00A57359">
        <w:rPr>
          <w:rFonts w:ascii="Times New Roman" w:hAnsi="Times New Roman" w:cs="Times New Roman"/>
          <w:sz w:val="28"/>
          <w:lang w:val="uk-UA"/>
        </w:rPr>
        <w:t>2</w:t>
      </w:r>
      <w:r w:rsidRPr="00864D9A">
        <w:rPr>
          <w:rFonts w:ascii="Times New Roman" w:hAnsi="Times New Roman" w:cs="Times New Roman"/>
          <w:sz w:val="28"/>
          <w:lang w:val="uk-UA"/>
        </w:rPr>
        <w:t>, с. 57</w:t>
      </w:r>
      <w:r w:rsidR="001559CD" w:rsidRPr="00864D9A">
        <w:rPr>
          <w:rFonts w:ascii="Times New Roman" w:hAnsi="Times New Roman" w:cs="Times New Roman"/>
          <w:sz w:val="28"/>
          <w:lang w:val="uk-UA"/>
        </w:rPr>
        <w:t>]</w:t>
      </w:r>
      <w:r w:rsidRPr="00864D9A">
        <w:rPr>
          <w:rFonts w:ascii="Times New Roman" w:hAnsi="Times New Roman" w:cs="Times New Roman"/>
          <w:sz w:val="28"/>
          <w:lang w:val="uk-UA"/>
        </w:rPr>
        <w:t>.</w:t>
      </w:r>
    </w:p>
    <w:p w:rsidR="00864D9A" w:rsidRPr="00864D9A" w:rsidRDefault="00864D9A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 xml:space="preserve">Для працівників туристично-екскурсійної галузі теорія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загальна сума теоретичних положень, які служать основою екскурсійної справи, визначають головні напрямки і зміст </w:t>
      </w:r>
      <w:r>
        <w:rPr>
          <w:rFonts w:ascii="Times New Roman" w:hAnsi="Times New Roman" w:cs="Times New Roman"/>
          <w:sz w:val="28"/>
          <w:lang w:val="uk-UA"/>
        </w:rPr>
        <w:t>її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розвитку і подальшого вдосконалення. Коли мова йде про ідеальну екскурсі</w:t>
      </w:r>
      <w:r>
        <w:rPr>
          <w:rFonts w:ascii="Times New Roman" w:hAnsi="Times New Roman" w:cs="Times New Roman"/>
          <w:sz w:val="28"/>
          <w:lang w:val="uk-UA"/>
        </w:rPr>
        <w:t>ю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то </w:t>
      </w:r>
      <w:r w:rsidRPr="00864D9A">
        <w:rPr>
          <w:rFonts w:ascii="Times New Roman" w:hAnsi="Times New Roman" w:cs="Times New Roman"/>
          <w:sz w:val="28"/>
          <w:lang w:val="uk-UA"/>
        </w:rPr>
        <w:t>маються на увазі: механізм впливу на свідомість людини за допомогою такої ефективної форми освіти і виховання, як екскурсія; осмислене, зі знанням справи використання основних закономірностей і особливостей екскурсії, тобто теоретичні основи діяльності екскурсійних працівників; шляхи і засоби підвищення ефективності підготовлених і проведених екскурсій і, перш за все, більш повне використання принципу наочності як найважливішого і найбіл</w:t>
      </w:r>
      <w:r w:rsidR="001559CD">
        <w:rPr>
          <w:rFonts w:ascii="Times New Roman" w:hAnsi="Times New Roman" w:cs="Times New Roman"/>
          <w:sz w:val="28"/>
          <w:lang w:val="uk-UA"/>
        </w:rPr>
        <w:t>ьш дієвого засобу сприйняття об’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єктивної дійсності. </w:t>
      </w:r>
    </w:p>
    <w:p w:rsidR="001559CD" w:rsidRDefault="00864D9A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lastRenderedPageBreak/>
        <w:t>В даний час екскурсійна теорія постає перед нами як сукупність наступних питань</w:t>
      </w:r>
      <w:r w:rsidR="001559CD">
        <w:rPr>
          <w:rFonts w:ascii="Times New Roman" w:hAnsi="Times New Roman" w:cs="Times New Roman"/>
          <w:sz w:val="28"/>
          <w:lang w:val="uk-UA"/>
        </w:rPr>
        <w:t xml:space="preserve"> про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: </w:t>
      </w:r>
    </w:p>
    <w:p w:rsidR="001559CD" w:rsidRDefault="001559CD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="00864D9A" w:rsidRPr="00864D9A">
        <w:rPr>
          <w:rFonts w:ascii="Times New Roman" w:hAnsi="Times New Roman" w:cs="Times New Roman"/>
          <w:sz w:val="28"/>
          <w:lang w:val="uk-UA"/>
        </w:rPr>
        <w:t>функці</w:t>
      </w:r>
      <w:r>
        <w:rPr>
          <w:rFonts w:ascii="Times New Roman" w:hAnsi="Times New Roman" w:cs="Times New Roman"/>
          <w:sz w:val="28"/>
          <w:lang w:val="uk-UA"/>
        </w:rPr>
        <w:t>ї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екскурсії, її ознак</w:t>
      </w:r>
      <w:r>
        <w:rPr>
          <w:rFonts w:ascii="Times New Roman" w:hAnsi="Times New Roman" w:cs="Times New Roman"/>
          <w:sz w:val="28"/>
          <w:lang w:val="uk-UA"/>
        </w:rPr>
        <w:t>и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і аспект</w:t>
      </w:r>
      <w:r>
        <w:rPr>
          <w:rFonts w:ascii="Times New Roman" w:hAnsi="Times New Roman" w:cs="Times New Roman"/>
          <w:sz w:val="28"/>
          <w:lang w:val="uk-UA"/>
        </w:rPr>
        <w:t>и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; </w:t>
      </w:r>
    </w:p>
    <w:p w:rsidR="001559CD" w:rsidRDefault="001559CD" w:rsidP="00864D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="00864D9A" w:rsidRPr="00864D9A">
        <w:rPr>
          <w:rFonts w:ascii="Times New Roman" w:hAnsi="Times New Roman" w:cs="Times New Roman"/>
          <w:sz w:val="28"/>
          <w:lang w:val="uk-UA"/>
        </w:rPr>
        <w:t>сут</w:t>
      </w:r>
      <w:r>
        <w:rPr>
          <w:rFonts w:ascii="Times New Roman" w:hAnsi="Times New Roman" w:cs="Times New Roman"/>
          <w:sz w:val="28"/>
          <w:lang w:val="uk-UA"/>
        </w:rPr>
        <w:t>ність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і особливост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показу </w:t>
      </w:r>
      <w:r>
        <w:rPr>
          <w:rFonts w:ascii="Times New Roman" w:hAnsi="Times New Roman" w:cs="Times New Roman"/>
          <w:sz w:val="28"/>
          <w:lang w:val="uk-UA"/>
        </w:rPr>
        <w:t>та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розповіді; </w:t>
      </w:r>
    </w:p>
    <w:p w:rsidR="001559CD" w:rsidRDefault="001559CD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="00864D9A" w:rsidRPr="00864D9A">
        <w:rPr>
          <w:rFonts w:ascii="Times New Roman" w:hAnsi="Times New Roman" w:cs="Times New Roman"/>
          <w:sz w:val="28"/>
          <w:lang w:val="uk-UA"/>
        </w:rPr>
        <w:t>екскурсійн</w:t>
      </w:r>
      <w:r>
        <w:rPr>
          <w:rFonts w:ascii="Times New Roman" w:hAnsi="Times New Roman" w:cs="Times New Roman"/>
          <w:sz w:val="28"/>
          <w:lang w:val="uk-UA"/>
        </w:rPr>
        <w:t>ий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метод; </w:t>
      </w:r>
    </w:p>
    <w:p w:rsidR="001559CD" w:rsidRDefault="001559CD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="00864D9A" w:rsidRPr="00864D9A">
        <w:rPr>
          <w:rFonts w:ascii="Times New Roman" w:hAnsi="Times New Roman" w:cs="Times New Roman"/>
          <w:sz w:val="28"/>
          <w:lang w:val="uk-UA"/>
        </w:rPr>
        <w:t>класифікації екскурсій, диференційован</w:t>
      </w:r>
      <w:r>
        <w:rPr>
          <w:rFonts w:ascii="Times New Roman" w:hAnsi="Times New Roman" w:cs="Times New Roman"/>
          <w:sz w:val="28"/>
          <w:lang w:val="uk-UA"/>
        </w:rPr>
        <w:t>ий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підх</w:t>
      </w:r>
      <w:r>
        <w:rPr>
          <w:rFonts w:ascii="Times New Roman" w:hAnsi="Times New Roman" w:cs="Times New Roman"/>
          <w:sz w:val="28"/>
          <w:lang w:val="uk-UA"/>
        </w:rPr>
        <w:t>ід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до екскурсійного обслуговування; </w:t>
      </w:r>
    </w:p>
    <w:p w:rsidR="001559CD" w:rsidRDefault="001559CD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методології та методики; </w:t>
      </w:r>
    </w:p>
    <w:p w:rsidR="001559CD" w:rsidRDefault="001559CD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елементів екскурсійної педагогіки і психології; </w:t>
      </w:r>
    </w:p>
    <w:p w:rsidR="001559CD" w:rsidRDefault="001559CD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основ професійної майстерності екскурсовода. </w:t>
      </w:r>
    </w:p>
    <w:p w:rsidR="001559CD" w:rsidRDefault="001559CD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E3630">
        <w:rPr>
          <w:rFonts w:ascii="Times New Roman" w:hAnsi="Times New Roman" w:cs="Times New Roman"/>
          <w:sz w:val="28"/>
          <w:lang w:val="uk-UA"/>
        </w:rPr>
        <w:t>Р</w:t>
      </w:r>
      <w:r w:rsidR="00864D9A" w:rsidRPr="00864D9A">
        <w:rPr>
          <w:rFonts w:ascii="Times New Roman" w:hAnsi="Times New Roman" w:cs="Times New Roman"/>
          <w:sz w:val="28"/>
          <w:lang w:val="uk-UA"/>
        </w:rPr>
        <w:t>озвиток</w:t>
      </w:r>
      <w:r>
        <w:rPr>
          <w:rFonts w:ascii="Times New Roman" w:hAnsi="Times New Roman" w:cs="Times New Roman"/>
          <w:sz w:val="28"/>
          <w:lang w:val="uk-UA"/>
        </w:rPr>
        <w:t xml:space="preserve"> екскурсійної теорії триває в тісному зв’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язку з педагогікою та психологією. </w:t>
      </w:r>
      <w:r>
        <w:rPr>
          <w:rFonts w:ascii="Times New Roman" w:hAnsi="Times New Roman" w:cs="Times New Roman"/>
          <w:sz w:val="28"/>
          <w:lang w:val="uk-UA"/>
        </w:rPr>
        <w:t>Нещодавно,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з розширенням екскурсійної справи, зміною ролі екскурсії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 перетворенням її із засоб</w:t>
      </w:r>
      <w:r>
        <w:rPr>
          <w:rFonts w:ascii="Times New Roman" w:hAnsi="Times New Roman" w:cs="Times New Roman"/>
          <w:sz w:val="28"/>
          <w:lang w:val="uk-UA"/>
        </w:rPr>
        <w:t>у відпочинку і розваги в невід’</w:t>
      </w:r>
      <w:r w:rsidR="00864D9A" w:rsidRPr="00864D9A">
        <w:rPr>
          <w:rFonts w:ascii="Times New Roman" w:hAnsi="Times New Roman" w:cs="Times New Roman"/>
          <w:sz w:val="28"/>
          <w:lang w:val="uk-UA"/>
        </w:rPr>
        <w:t>ємну частину ідейно-виховної і культурно-масової робот</w:t>
      </w:r>
      <w:r>
        <w:rPr>
          <w:rFonts w:ascii="Times New Roman" w:hAnsi="Times New Roman" w:cs="Times New Roman"/>
          <w:sz w:val="28"/>
          <w:lang w:val="uk-UA"/>
        </w:rPr>
        <w:t>и з туристами і екскурсантами, у екскурсії з’</w:t>
      </w:r>
      <w:r w:rsidR="00864D9A" w:rsidRPr="00864D9A">
        <w:rPr>
          <w:rFonts w:ascii="Times New Roman" w:hAnsi="Times New Roman" w:cs="Times New Roman"/>
          <w:sz w:val="28"/>
          <w:lang w:val="uk-UA"/>
        </w:rPr>
        <w:t>явилися нові функції, уточнились ознаки, що відрізняють екскурсію від інших форм організації культурного дозвілля. Підвищився ідейний рівень екскурсійних заходів, посилилися психолого-педагогічні основи екскурсійної діяльності, більш цілеспрямовано став використовуватися в</w:t>
      </w:r>
      <w:r>
        <w:rPr>
          <w:rFonts w:ascii="Times New Roman" w:hAnsi="Times New Roman" w:cs="Times New Roman"/>
          <w:sz w:val="28"/>
          <w:lang w:val="uk-UA"/>
        </w:rPr>
        <w:t xml:space="preserve"> екскурсії принцип наочності, з’явилася нормативна методологія</w:t>
      </w:r>
      <w:r w:rsidR="00864D9A" w:rsidRPr="00864D9A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1559CD" w:rsidRDefault="00864D9A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І виникнення</w:t>
      </w:r>
      <w:r w:rsidR="001559CD">
        <w:rPr>
          <w:rFonts w:ascii="Times New Roman" w:hAnsi="Times New Roman" w:cs="Times New Roman"/>
          <w:sz w:val="28"/>
          <w:lang w:val="uk-UA"/>
        </w:rPr>
        <w:t>,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і розвиток теорії </w:t>
      </w:r>
      <w:r w:rsidR="001559CD">
        <w:rPr>
          <w:rFonts w:ascii="Times New Roman" w:hAnsi="Times New Roman" w:cs="Times New Roman"/>
          <w:sz w:val="28"/>
          <w:lang w:val="uk-UA"/>
        </w:rPr>
        <w:t>–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результат узагальнення пізнавальної діяльності практики. </w:t>
      </w:r>
      <w:r w:rsidR="001559CD">
        <w:rPr>
          <w:rFonts w:ascii="Times New Roman" w:hAnsi="Times New Roman" w:cs="Times New Roman"/>
          <w:sz w:val="28"/>
          <w:lang w:val="uk-UA"/>
        </w:rPr>
        <w:t>«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Теорія виникає на основі практики, але вона не просто узагальнює практичний досвід, а йде значно далі, розкриває нові </w:t>
      </w:r>
      <w:r w:rsidR="001559CD">
        <w:rPr>
          <w:rFonts w:ascii="Times New Roman" w:hAnsi="Times New Roman" w:cs="Times New Roman"/>
          <w:sz w:val="28"/>
          <w:lang w:val="uk-UA"/>
        </w:rPr>
        <w:t>зв’</w:t>
      </w:r>
      <w:r w:rsidRPr="00864D9A">
        <w:rPr>
          <w:rFonts w:ascii="Times New Roman" w:hAnsi="Times New Roman" w:cs="Times New Roman"/>
          <w:sz w:val="28"/>
          <w:lang w:val="uk-UA"/>
        </w:rPr>
        <w:t>язки, сторони предмета і тим самим допомагає практиці успішніше опановувати їм</w:t>
      </w:r>
      <w:r w:rsidR="001559CD">
        <w:rPr>
          <w:rFonts w:ascii="Times New Roman" w:hAnsi="Times New Roman" w:cs="Times New Roman"/>
          <w:sz w:val="28"/>
          <w:lang w:val="uk-UA"/>
        </w:rPr>
        <w:t>»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 [</w:t>
      </w:r>
      <w:r w:rsidR="00A57359">
        <w:rPr>
          <w:rFonts w:ascii="Times New Roman" w:hAnsi="Times New Roman" w:cs="Times New Roman"/>
          <w:sz w:val="28"/>
          <w:lang w:val="uk-UA"/>
        </w:rPr>
        <w:t>3</w:t>
      </w:r>
      <w:r w:rsidR="008E3630">
        <w:rPr>
          <w:rFonts w:ascii="Times New Roman" w:hAnsi="Times New Roman" w:cs="Times New Roman"/>
          <w:sz w:val="28"/>
          <w:lang w:val="uk-UA"/>
        </w:rPr>
        <w:t xml:space="preserve">, с. </w:t>
      </w:r>
      <w:r w:rsidR="00A57359">
        <w:rPr>
          <w:rFonts w:ascii="Times New Roman" w:hAnsi="Times New Roman" w:cs="Times New Roman"/>
          <w:sz w:val="28"/>
          <w:lang w:val="uk-UA"/>
        </w:rPr>
        <w:t>6</w:t>
      </w:r>
      <w:r w:rsidR="008E3630">
        <w:rPr>
          <w:rFonts w:ascii="Times New Roman" w:hAnsi="Times New Roman" w:cs="Times New Roman"/>
          <w:sz w:val="28"/>
          <w:lang w:val="uk-UA"/>
        </w:rPr>
        <w:t>5</w:t>
      </w:r>
      <w:r w:rsidRPr="00864D9A">
        <w:rPr>
          <w:rFonts w:ascii="Times New Roman" w:hAnsi="Times New Roman" w:cs="Times New Roman"/>
          <w:sz w:val="28"/>
          <w:lang w:val="uk-UA"/>
        </w:rPr>
        <w:t xml:space="preserve">]. </w:t>
      </w:r>
    </w:p>
    <w:p w:rsidR="00864D9A" w:rsidRPr="00864D9A" w:rsidRDefault="00864D9A" w:rsidP="00155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4D9A">
        <w:rPr>
          <w:rFonts w:ascii="Times New Roman" w:hAnsi="Times New Roman" w:cs="Times New Roman"/>
          <w:sz w:val="28"/>
          <w:lang w:val="uk-UA"/>
        </w:rPr>
        <w:t>Екскурсійна теорія є комплексом поглядів, уявлень, ідей, які лежать в основі організації екскурсійної справи. З найбільшою повнотою і визначеністю екскурсійна теорія відображена в такий навчальної дисципліни, як екскурсознавство.</w:t>
      </w:r>
    </w:p>
    <w:p w:rsidR="00334DA6" w:rsidRDefault="00795D96" w:rsidP="008E363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Висновк</w:t>
      </w:r>
      <w:r w:rsidR="00B97EF3">
        <w:rPr>
          <w:rFonts w:ascii="Times New Roman" w:hAnsi="Times New Roman" w:cs="Times New Roman"/>
          <w:b/>
          <w:sz w:val="28"/>
          <w:lang w:val="uk-UA"/>
        </w:rPr>
        <w:t>и</w:t>
      </w:r>
      <w:r w:rsidR="00B97EF3">
        <w:rPr>
          <w:rFonts w:ascii="Times New Roman" w:hAnsi="Times New Roman" w:cs="Times New Roman"/>
          <w:sz w:val="28"/>
          <w:lang w:val="uk-UA"/>
        </w:rPr>
        <w:t xml:space="preserve">. </w:t>
      </w:r>
      <w:r w:rsidR="001559CD">
        <w:rPr>
          <w:rFonts w:ascii="Times New Roman" w:hAnsi="Times New Roman" w:cs="Times New Roman"/>
          <w:sz w:val="28"/>
          <w:lang w:val="uk-UA"/>
        </w:rPr>
        <w:t>Отже, підсумовуючи все вище</w:t>
      </w:r>
      <w:r w:rsidR="008E3630">
        <w:rPr>
          <w:rFonts w:ascii="Times New Roman" w:hAnsi="Times New Roman" w:cs="Times New Roman"/>
          <w:sz w:val="28"/>
          <w:lang w:val="uk-UA"/>
        </w:rPr>
        <w:t>сказане</w:t>
      </w:r>
      <w:r w:rsidR="001559CD">
        <w:rPr>
          <w:rFonts w:ascii="Times New Roman" w:hAnsi="Times New Roman" w:cs="Times New Roman"/>
          <w:sz w:val="28"/>
          <w:lang w:val="uk-UA"/>
        </w:rPr>
        <w:t>, можна окреслити низку пита</w:t>
      </w:r>
      <w:r w:rsidR="001559CD" w:rsidRPr="001559CD">
        <w:rPr>
          <w:rFonts w:ascii="Times New Roman" w:hAnsi="Times New Roman" w:cs="Times New Roman"/>
          <w:sz w:val="28"/>
          <w:lang w:val="uk-UA"/>
        </w:rPr>
        <w:t>н</w:t>
      </w:r>
      <w:r w:rsidR="001559CD">
        <w:rPr>
          <w:rFonts w:ascii="Times New Roman" w:hAnsi="Times New Roman" w:cs="Times New Roman"/>
          <w:sz w:val="28"/>
          <w:lang w:val="uk-UA"/>
        </w:rPr>
        <w:t>ь</w:t>
      </w:r>
      <w:r w:rsidR="001559CD" w:rsidRPr="001559CD">
        <w:rPr>
          <w:rFonts w:ascii="Times New Roman" w:hAnsi="Times New Roman" w:cs="Times New Roman"/>
          <w:sz w:val="28"/>
          <w:lang w:val="uk-UA"/>
        </w:rPr>
        <w:t xml:space="preserve"> підготовки екскурсоводів в системі туристської освіти</w:t>
      </w:r>
      <w:r w:rsidR="001559CD">
        <w:rPr>
          <w:rFonts w:ascii="Times New Roman" w:hAnsi="Times New Roman" w:cs="Times New Roman"/>
          <w:sz w:val="28"/>
          <w:lang w:val="uk-UA"/>
        </w:rPr>
        <w:t xml:space="preserve">, та подальші наукові розробки робити саме в аспекті зазначених питань. </w:t>
      </w:r>
      <w:r w:rsidR="008E3630">
        <w:rPr>
          <w:rFonts w:ascii="Times New Roman" w:hAnsi="Times New Roman" w:cs="Times New Roman"/>
          <w:sz w:val="28"/>
          <w:lang w:val="uk-UA"/>
        </w:rPr>
        <w:t>А також зазначити, що е</w:t>
      </w:r>
      <w:r w:rsidR="008E3630" w:rsidRPr="008E3630">
        <w:rPr>
          <w:rFonts w:ascii="Times New Roman" w:hAnsi="Times New Roman" w:cs="Times New Roman"/>
          <w:sz w:val="28"/>
          <w:lang w:val="uk-UA"/>
        </w:rPr>
        <w:t>фективність використання різноманітного арсеналу педагогічних технологій, спрямованих на підвищення якості психолого-педагогічної підготовки фахівців-екскурсоводів, знижується через відсутність чітких, науково обґрунтованих педагогічних та інших вимог до особистості екскурсовода. Ця обставина з особливою гостротою ставить проблему педагогічного проектування, моделювання особистості екскурсовода, стимулює додатковий науковий пошук способів визначення рівня її готовності до екскурсійної діяльності.</w:t>
      </w:r>
    </w:p>
    <w:p w:rsidR="008F4856" w:rsidRDefault="0083202D" w:rsidP="00FC0AC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     </w:t>
      </w:r>
    </w:p>
    <w:p w:rsidR="00CE4FBF" w:rsidRPr="008A5AC4" w:rsidRDefault="00AD2462" w:rsidP="00FC0AC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8A5AC4">
        <w:rPr>
          <w:rFonts w:ascii="Times New Roman" w:hAnsi="Times New Roman" w:cs="Times New Roman"/>
          <w:b/>
          <w:sz w:val="28"/>
          <w:lang w:val="uk-UA"/>
        </w:rPr>
        <w:t>Список викор</w:t>
      </w:r>
      <w:r w:rsidR="00CA1DA5" w:rsidRPr="008A5AC4">
        <w:rPr>
          <w:rFonts w:ascii="Times New Roman" w:hAnsi="Times New Roman" w:cs="Times New Roman"/>
          <w:b/>
          <w:sz w:val="28"/>
          <w:lang w:val="uk-UA"/>
        </w:rPr>
        <w:t>и</w:t>
      </w:r>
      <w:r w:rsidRPr="008A5AC4">
        <w:rPr>
          <w:rFonts w:ascii="Times New Roman" w:hAnsi="Times New Roman" w:cs="Times New Roman"/>
          <w:b/>
          <w:sz w:val="28"/>
          <w:lang w:val="uk-UA"/>
        </w:rPr>
        <w:t>станих джерел</w:t>
      </w:r>
    </w:p>
    <w:p w:rsidR="00A52971" w:rsidRDefault="008E3630" w:rsidP="008F48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 </w:t>
      </w:r>
      <w:proofErr w:type="spellStart"/>
      <w:r w:rsidRPr="008E3630">
        <w:rPr>
          <w:rFonts w:ascii="Times New Roman" w:hAnsi="Times New Roman" w:cs="Times New Roman"/>
          <w:sz w:val="28"/>
          <w:lang w:val="uk-UA"/>
        </w:rPr>
        <w:t>Е</w:t>
      </w:r>
      <w:r w:rsidR="008F4856">
        <w:rPr>
          <w:rFonts w:ascii="Times New Roman" w:hAnsi="Times New Roman" w:cs="Times New Roman"/>
          <w:sz w:val="28"/>
          <w:lang w:val="uk-UA"/>
        </w:rPr>
        <w:t>мельянов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 xml:space="preserve"> Б. В. </w:t>
      </w:r>
      <w:proofErr w:type="spellStart"/>
      <w:r w:rsidR="008F4856">
        <w:rPr>
          <w:rFonts w:ascii="Times New Roman" w:hAnsi="Times New Roman" w:cs="Times New Roman"/>
          <w:sz w:val="28"/>
          <w:lang w:val="uk-UA"/>
        </w:rPr>
        <w:t>Экскурсоведение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 xml:space="preserve"> / Б. В. </w:t>
      </w:r>
      <w:proofErr w:type="spellStart"/>
      <w:r w:rsidR="008F4856">
        <w:rPr>
          <w:rFonts w:ascii="Times New Roman" w:hAnsi="Times New Roman" w:cs="Times New Roman"/>
          <w:sz w:val="28"/>
          <w:lang w:val="uk-UA"/>
        </w:rPr>
        <w:t>Емельянов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 xml:space="preserve">. </w:t>
      </w:r>
      <w:r w:rsidRPr="008E3630">
        <w:rPr>
          <w:rFonts w:ascii="Times New Roman" w:hAnsi="Times New Roman" w:cs="Times New Roman"/>
          <w:sz w:val="28"/>
          <w:lang w:val="uk-UA"/>
        </w:rPr>
        <w:t xml:space="preserve">– М.: </w:t>
      </w:r>
      <w:r w:rsidR="008F4856">
        <w:rPr>
          <w:rFonts w:ascii="Times New Roman" w:hAnsi="Times New Roman" w:cs="Times New Roman"/>
          <w:sz w:val="28"/>
          <w:lang w:val="uk-UA"/>
        </w:rPr>
        <w:t>Тур-Либ</w:t>
      </w:r>
      <w:r w:rsidRPr="008E3630">
        <w:rPr>
          <w:rFonts w:ascii="Times New Roman" w:hAnsi="Times New Roman" w:cs="Times New Roman"/>
          <w:sz w:val="28"/>
          <w:lang w:val="uk-UA"/>
        </w:rPr>
        <w:t>, 20</w:t>
      </w:r>
      <w:r w:rsidR="008F4856">
        <w:rPr>
          <w:rFonts w:ascii="Times New Roman" w:hAnsi="Times New Roman" w:cs="Times New Roman"/>
          <w:sz w:val="28"/>
          <w:lang w:val="uk-UA"/>
        </w:rPr>
        <w:t xml:space="preserve">14. – </w:t>
      </w:r>
      <w:r w:rsidRPr="008E3630">
        <w:rPr>
          <w:rFonts w:ascii="Times New Roman" w:hAnsi="Times New Roman" w:cs="Times New Roman"/>
          <w:sz w:val="28"/>
          <w:lang w:val="uk-UA"/>
        </w:rPr>
        <w:t>216 с.</w:t>
      </w:r>
    </w:p>
    <w:p w:rsidR="008E3630" w:rsidRDefault="008E3630" w:rsidP="008F48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2. </w:t>
      </w:r>
      <w:r w:rsidR="008F4856">
        <w:rPr>
          <w:rFonts w:ascii="Times New Roman" w:hAnsi="Times New Roman" w:cs="Times New Roman"/>
          <w:sz w:val="28"/>
          <w:lang w:val="uk-UA"/>
        </w:rPr>
        <w:t xml:space="preserve">Зорин И. В., </w:t>
      </w:r>
      <w:proofErr w:type="spellStart"/>
      <w:r w:rsidR="008F4856" w:rsidRPr="008E3630">
        <w:rPr>
          <w:rFonts w:ascii="Times New Roman" w:hAnsi="Times New Roman" w:cs="Times New Roman"/>
          <w:sz w:val="28"/>
          <w:lang w:val="uk-UA"/>
        </w:rPr>
        <w:t>Квартальнов</w:t>
      </w:r>
      <w:proofErr w:type="spellEnd"/>
      <w:r w:rsidR="008F4856" w:rsidRPr="008E3630">
        <w:rPr>
          <w:rFonts w:ascii="Times New Roman" w:hAnsi="Times New Roman" w:cs="Times New Roman"/>
          <w:sz w:val="28"/>
          <w:lang w:val="uk-UA"/>
        </w:rPr>
        <w:t xml:space="preserve"> В.</w:t>
      </w:r>
      <w:r w:rsidR="008F4856">
        <w:rPr>
          <w:rFonts w:ascii="Times New Roman" w:hAnsi="Times New Roman" w:cs="Times New Roman"/>
          <w:sz w:val="28"/>
          <w:lang w:val="uk-UA"/>
        </w:rPr>
        <w:t xml:space="preserve"> </w:t>
      </w:r>
      <w:r w:rsidR="008F4856" w:rsidRPr="008E3630">
        <w:rPr>
          <w:rFonts w:ascii="Times New Roman" w:hAnsi="Times New Roman" w:cs="Times New Roman"/>
          <w:sz w:val="28"/>
          <w:lang w:val="uk-UA"/>
        </w:rPr>
        <w:t xml:space="preserve">А. </w:t>
      </w:r>
      <w:proofErr w:type="spellStart"/>
      <w:r w:rsidR="008F4856" w:rsidRPr="008E3630">
        <w:rPr>
          <w:rFonts w:ascii="Times New Roman" w:hAnsi="Times New Roman" w:cs="Times New Roman"/>
          <w:sz w:val="28"/>
          <w:lang w:val="uk-UA"/>
        </w:rPr>
        <w:t>Э</w:t>
      </w:r>
      <w:r w:rsidR="008F4856">
        <w:rPr>
          <w:rFonts w:ascii="Times New Roman" w:hAnsi="Times New Roman" w:cs="Times New Roman"/>
          <w:sz w:val="28"/>
          <w:lang w:val="uk-UA"/>
        </w:rPr>
        <w:t>нциклопедия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8F4856">
        <w:rPr>
          <w:rFonts w:ascii="Times New Roman" w:hAnsi="Times New Roman" w:cs="Times New Roman"/>
          <w:sz w:val="28"/>
          <w:lang w:val="uk-UA"/>
        </w:rPr>
        <w:t>туризма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="008F4856">
        <w:rPr>
          <w:rFonts w:ascii="Times New Roman" w:hAnsi="Times New Roman" w:cs="Times New Roman"/>
          <w:sz w:val="28"/>
          <w:lang w:val="uk-UA"/>
        </w:rPr>
        <w:t>справочник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 xml:space="preserve"> / И. В. Зорин, В. А. </w:t>
      </w:r>
      <w:proofErr w:type="spellStart"/>
      <w:r w:rsidR="008F4856">
        <w:rPr>
          <w:rFonts w:ascii="Times New Roman" w:hAnsi="Times New Roman" w:cs="Times New Roman"/>
          <w:sz w:val="28"/>
          <w:lang w:val="uk-UA"/>
        </w:rPr>
        <w:t>Квартальнов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>.</w:t>
      </w:r>
      <w:r w:rsidR="008F4856" w:rsidRPr="008E3630">
        <w:rPr>
          <w:rFonts w:ascii="Times New Roman" w:hAnsi="Times New Roman" w:cs="Times New Roman"/>
          <w:sz w:val="28"/>
          <w:lang w:val="uk-UA"/>
        </w:rPr>
        <w:t xml:space="preserve"> – </w:t>
      </w:r>
      <w:proofErr w:type="spellStart"/>
      <w:r w:rsidR="008F4856">
        <w:rPr>
          <w:rFonts w:ascii="Times New Roman" w:hAnsi="Times New Roman" w:cs="Times New Roman"/>
          <w:sz w:val="28"/>
          <w:lang w:val="uk-UA"/>
        </w:rPr>
        <w:t>Харьков</w:t>
      </w:r>
      <w:proofErr w:type="spellEnd"/>
      <w:r w:rsidR="008F4856">
        <w:rPr>
          <w:rFonts w:ascii="Times New Roman" w:hAnsi="Times New Roman" w:cs="Times New Roman"/>
          <w:sz w:val="28"/>
          <w:lang w:val="uk-UA"/>
        </w:rPr>
        <w:t xml:space="preserve"> : Наука, 2010. – </w:t>
      </w:r>
      <w:r w:rsidR="008F4856" w:rsidRPr="008E3630">
        <w:rPr>
          <w:rFonts w:ascii="Times New Roman" w:hAnsi="Times New Roman" w:cs="Times New Roman"/>
          <w:sz w:val="28"/>
          <w:lang w:val="uk-UA"/>
        </w:rPr>
        <w:t>368 с.</w:t>
      </w:r>
    </w:p>
    <w:p w:rsidR="008E3630" w:rsidRPr="008F4856" w:rsidRDefault="008E3630" w:rsidP="008F48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</w:t>
      </w:r>
      <w:r w:rsidRPr="008E3630">
        <w:t xml:space="preserve">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Поколодна</w:t>
      </w:r>
      <w:proofErr w:type="spellEnd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 М. М.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екскурсійної</w:t>
      </w:r>
      <w:proofErr w:type="spellEnd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 / М. М.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Поколодна</w:t>
      </w:r>
      <w:proofErr w:type="spellEnd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proofErr w:type="gramStart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ХНУМГ</w:t>
      </w:r>
      <w:proofErr w:type="spellEnd"/>
      <w:r w:rsidR="008F4856" w:rsidRPr="008F4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4856" w:rsidRPr="008F4856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8F4856" w:rsidRPr="008F4856">
        <w:rPr>
          <w:rFonts w:ascii="Times New Roman" w:hAnsi="Times New Roman" w:cs="Times New Roman"/>
          <w:sz w:val="28"/>
          <w:szCs w:val="28"/>
        </w:rPr>
        <w:t>. О. М. Бекетова, 2017. – 180 с.</w:t>
      </w:r>
    </w:p>
    <w:p w:rsidR="008E3630" w:rsidRPr="001D3A52" w:rsidRDefault="008E3630" w:rsidP="008F48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4. </w:t>
      </w:r>
      <w:proofErr w:type="spellStart"/>
      <w:r w:rsidR="008F4856" w:rsidRPr="008E3630">
        <w:rPr>
          <w:rFonts w:ascii="Times New Roman" w:hAnsi="Times New Roman" w:cs="Times New Roman"/>
          <w:sz w:val="28"/>
          <w:lang w:val="uk-UA"/>
        </w:rPr>
        <w:t>Сокол</w:t>
      </w:r>
      <w:proofErr w:type="spellEnd"/>
      <w:r w:rsidR="008F4856" w:rsidRPr="008E3630">
        <w:rPr>
          <w:rFonts w:ascii="Times New Roman" w:hAnsi="Times New Roman" w:cs="Times New Roman"/>
          <w:sz w:val="28"/>
          <w:lang w:val="uk-UA"/>
        </w:rPr>
        <w:t xml:space="preserve"> Т.</w:t>
      </w:r>
      <w:r w:rsidR="008F4856">
        <w:rPr>
          <w:rFonts w:ascii="Times New Roman" w:hAnsi="Times New Roman" w:cs="Times New Roman"/>
          <w:sz w:val="28"/>
          <w:lang w:val="uk-UA"/>
        </w:rPr>
        <w:t xml:space="preserve"> </w:t>
      </w:r>
      <w:r w:rsidR="008F4856" w:rsidRPr="008E3630">
        <w:rPr>
          <w:rFonts w:ascii="Times New Roman" w:hAnsi="Times New Roman" w:cs="Times New Roman"/>
          <w:sz w:val="28"/>
          <w:lang w:val="uk-UA"/>
        </w:rPr>
        <w:t>Г.</w:t>
      </w:r>
      <w:r w:rsidR="008F4856">
        <w:rPr>
          <w:rFonts w:ascii="Times New Roman" w:hAnsi="Times New Roman" w:cs="Times New Roman"/>
          <w:sz w:val="28"/>
          <w:lang w:val="uk-UA"/>
        </w:rPr>
        <w:t xml:space="preserve"> Основи туристичної діяльності </w:t>
      </w:r>
      <w:r w:rsidR="008F4856" w:rsidRPr="008E3630">
        <w:rPr>
          <w:rFonts w:ascii="Times New Roman" w:hAnsi="Times New Roman" w:cs="Times New Roman"/>
          <w:sz w:val="28"/>
          <w:lang w:val="uk-UA"/>
        </w:rPr>
        <w:t xml:space="preserve">/ </w:t>
      </w:r>
      <w:r w:rsidR="008F4856">
        <w:rPr>
          <w:rFonts w:ascii="Times New Roman" w:hAnsi="Times New Roman" w:cs="Times New Roman"/>
          <w:sz w:val="28"/>
          <w:lang w:val="uk-UA"/>
        </w:rPr>
        <w:t xml:space="preserve">Т. Г. </w:t>
      </w:r>
      <w:proofErr w:type="spellStart"/>
      <w:r w:rsidR="008F4856">
        <w:rPr>
          <w:rFonts w:ascii="Times New Roman" w:hAnsi="Times New Roman" w:cs="Times New Roman"/>
          <w:sz w:val="28"/>
          <w:lang w:val="uk-UA"/>
        </w:rPr>
        <w:t>Сокол</w:t>
      </w:r>
      <w:proofErr w:type="spellEnd"/>
      <w:r w:rsidR="008F4856" w:rsidRPr="008E3630">
        <w:rPr>
          <w:rFonts w:ascii="Times New Roman" w:hAnsi="Times New Roman" w:cs="Times New Roman"/>
          <w:sz w:val="28"/>
          <w:lang w:val="uk-UA"/>
        </w:rPr>
        <w:t>. – К.</w:t>
      </w:r>
      <w:r w:rsidR="008F4856">
        <w:rPr>
          <w:rFonts w:ascii="Times New Roman" w:hAnsi="Times New Roman" w:cs="Times New Roman"/>
          <w:sz w:val="28"/>
          <w:lang w:val="uk-UA"/>
        </w:rPr>
        <w:t xml:space="preserve"> </w:t>
      </w:r>
      <w:r w:rsidR="008F4856" w:rsidRPr="008E3630">
        <w:rPr>
          <w:rFonts w:ascii="Times New Roman" w:hAnsi="Times New Roman" w:cs="Times New Roman"/>
          <w:sz w:val="28"/>
          <w:lang w:val="uk-UA"/>
        </w:rPr>
        <w:t>:</w:t>
      </w:r>
      <w:r w:rsidR="008F4856">
        <w:rPr>
          <w:rFonts w:ascii="Times New Roman" w:hAnsi="Times New Roman" w:cs="Times New Roman"/>
          <w:sz w:val="28"/>
          <w:lang w:val="uk-UA"/>
        </w:rPr>
        <w:t xml:space="preserve"> </w:t>
      </w:r>
      <w:r w:rsidR="008F4856" w:rsidRPr="008E3630">
        <w:rPr>
          <w:rFonts w:ascii="Times New Roman" w:hAnsi="Times New Roman" w:cs="Times New Roman"/>
          <w:sz w:val="28"/>
          <w:lang w:val="uk-UA"/>
        </w:rPr>
        <w:t>Грамота, 20</w:t>
      </w:r>
      <w:r w:rsidR="008F4856">
        <w:rPr>
          <w:rFonts w:ascii="Times New Roman" w:hAnsi="Times New Roman" w:cs="Times New Roman"/>
          <w:sz w:val="28"/>
          <w:lang w:val="uk-UA"/>
        </w:rPr>
        <w:t>1</w:t>
      </w:r>
      <w:r w:rsidR="008F4856" w:rsidRPr="008E3630">
        <w:rPr>
          <w:rFonts w:ascii="Times New Roman" w:hAnsi="Times New Roman" w:cs="Times New Roman"/>
          <w:sz w:val="28"/>
          <w:lang w:val="uk-UA"/>
        </w:rPr>
        <w:t>6.</w:t>
      </w:r>
      <w:r w:rsidR="008F4856">
        <w:rPr>
          <w:rFonts w:ascii="Times New Roman" w:hAnsi="Times New Roman" w:cs="Times New Roman"/>
          <w:sz w:val="28"/>
          <w:lang w:val="uk-UA"/>
        </w:rPr>
        <w:t xml:space="preserve"> </w:t>
      </w:r>
      <w:r w:rsidR="008F4856" w:rsidRPr="008E3630">
        <w:rPr>
          <w:rFonts w:ascii="Times New Roman" w:hAnsi="Times New Roman" w:cs="Times New Roman"/>
          <w:sz w:val="28"/>
          <w:lang w:val="uk-UA"/>
        </w:rPr>
        <w:t>– 260 с.</w:t>
      </w:r>
    </w:p>
    <w:sectPr w:rsidR="008E3630" w:rsidRPr="001D3A52" w:rsidSect="00FC0AC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E33D2"/>
    <w:multiLevelType w:val="hybridMultilevel"/>
    <w:tmpl w:val="2FFADB38"/>
    <w:lvl w:ilvl="0" w:tplc="6B260A9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7B3C7B"/>
    <w:multiLevelType w:val="hybridMultilevel"/>
    <w:tmpl w:val="E6362E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AE8"/>
    <w:rsid w:val="0000127D"/>
    <w:rsid w:val="000728C4"/>
    <w:rsid w:val="001231A4"/>
    <w:rsid w:val="001448DD"/>
    <w:rsid w:val="001559CD"/>
    <w:rsid w:val="00176041"/>
    <w:rsid w:val="001B2A51"/>
    <w:rsid w:val="001D3A52"/>
    <w:rsid w:val="00271CD0"/>
    <w:rsid w:val="002C232B"/>
    <w:rsid w:val="002C5116"/>
    <w:rsid w:val="00334DA6"/>
    <w:rsid w:val="003852F5"/>
    <w:rsid w:val="003C4C29"/>
    <w:rsid w:val="003D464D"/>
    <w:rsid w:val="00496E2C"/>
    <w:rsid w:val="00595B73"/>
    <w:rsid w:val="00627E66"/>
    <w:rsid w:val="00662544"/>
    <w:rsid w:val="006C0757"/>
    <w:rsid w:val="00771D7F"/>
    <w:rsid w:val="007940B8"/>
    <w:rsid w:val="00795D96"/>
    <w:rsid w:val="007C3B0E"/>
    <w:rsid w:val="007D1F79"/>
    <w:rsid w:val="007E7613"/>
    <w:rsid w:val="0082494B"/>
    <w:rsid w:val="0083202D"/>
    <w:rsid w:val="00853074"/>
    <w:rsid w:val="00864D9A"/>
    <w:rsid w:val="00876FAE"/>
    <w:rsid w:val="00885907"/>
    <w:rsid w:val="008A5AC4"/>
    <w:rsid w:val="008E3630"/>
    <w:rsid w:val="008F4856"/>
    <w:rsid w:val="009813B8"/>
    <w:rsid w:val="00997C4E"/>
    <w:rsid w:val="009B71C5"/>
    <w:rsid w:val="009D3915"/>
    <w:rsid w:val="009D7AE8"/>
    <w:rsid w:val="00A52971"/>
    <w:rsid w:val="00A53B2F"/>
    <w:rsid w:val="00A56A2A"/>
    <w:rsid w:val="00A57359"/>
    <w:rsid w:val="00AD2462"/>
    <w:rsid w:val="00B103FD"/>
    <w:rsid w:val="00B105E5"/>
    <w:rsid w:val="00B142A6"/>
    <w:rsid w:val="00B3382A"/>
    <w:rsid w:val="00B91047"/>
    <w:rsid w:val="00B97EF3"/>
    <w:rsid w:val="00C048B5"/>
    <w:rsid w:val="00C3250D"/>
    <w:rsid w:val="00C97A25"/>
    <w:rsid w:val="00CA1DA5"/>
    <w:rsid w:val="00CD72FC"/>
    <w:rsid w:val="00CE4FBF"/>
    <w:rsid w:val="00D43F52"/>
    <w:rsid w:val="00D730E5"/>
    <w:rsid w:val="00E430F6"/>
    <w:rsid w:val="00E5575B"/>
    <w:rsid w:val="00E96566"/>
    <w:rsid w:val="00F00D81"/>
    <w:rsid w:val="00F814BB"/>
    <w:rsid w:val="00F83976"/>
    <w:rsid w:val="00FC0AC9"/>
    <w:rsid w:val="00FF1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A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3F52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66254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62544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CA1DA5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876FAE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A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3F52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66254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62544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CA1DA5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876FA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53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9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0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7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9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6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6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9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7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9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33004E-848B-403B-B11B-F17231714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2446</TotalTime>
  <Pages>7</Pages>
  <Words>7646</Words>
  <Characters>4359</Characters>
  <Application>Microsoft Office Word</Application>
  <DocSecurity>0</DocSecurity>
  <Lines>36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Анжела Крицька</dc:creator>
  <cp:keywords/>
  <dc:description/>
  <cp:lastModifiedBy>Home</cp:lastModifiedBy>
  <cp:revision>27</cp:revision>
  <dcterms:created xsi:type="dcterms:W3CDTF">2018-11-18T09:32:00Z</dcterms:created>
  <dcterms:modified xsi:type="dcterms:W3CDTF">2019-03-25T21:38:00Z</dcterms:modified>
</cp:coreProperties>
</file>