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A5D00" w:rsidRPr="004A5D00" w:rsidRDefault="004A5D00">
      <w:pPr>
        <w:rPr>
          <w:sz w:val="32"/>
          <w:szCs w:val="32"/>
        </w:rPr>
      </w:pPr>
      <w:r w:rsidRPr="004A5D00">
        <w:rPr>
          <w:sz w:val="32"/>
          <w:szCs w:val="32"/>
        </w:rPr>
        <w:t>784:792.6](518)(043.4)</w:t>
      </w:r>
    </w:p>
    <w:p w:rsidR="004A5D00" w:rsidRDefault="004A5D00">
      <w:pPr>
        <w:rPr>
          <w:sz w:val="32"/>
          <w:szCs w:val="32"/>
        </w:rPr>
      </w:pPr>
      <w:r w:rsidRPr="004A5D00">
        <w:rPr>
          <w:sz w:val="32"/>
          <w:szCs w:val="32"/>
        </w:rPr>
        <w:t xml:space="preserve"> </w:t>
      </w:r>
      <w:hyperlink r:id="rId4" w:history="1">
        <w:r w:rsidRPr="004A5D00">
          <w:rPr>
            <w:rStyle w:val="a3"/>
            <w:sz w:val="32"/>
            <w:szCs w:val="32"/>
          </w:rPr>
          <w:t>10.32782/</w:t>
        </w:r>
        <w:r w:rsidRPr="004A5D00">
          <w:rPr>
            <w:rStyle w:val="a3"/>
            <w:sz w:val="32"/>
            <w:szCs w:val="32"/>
            <w:lang w:val="en-US"/>
          </w:rPr>
          <w:t>art</w:t>
        </w:r>
        <w:r w:rsidRPr="004A5D00">
          <w:rPr>
            <w:rStyle w:val="a3"/>
            <w:sz w:val="32"/>
            <w:szCs w:val="32"/>
          </w:rPr>
          <w:t>/2024.3.30</w:t>
        </w:r>
      </w:hyperlink>
    </w:p>
    <w:p w:rsidR="004A5D00" w:rsidRDefault="004A5D00" w:rsidP="004A5D00">
      <w:pPr>
        <w:rPr>
          <w:sz w:val="32"/>
          <w:szCs w:val="32"/>
        </w:rPr>
      </w:pPr>
      <w:r w:rsidRPr="004A5D00">
        <w:rPr>
          <w:sz w:val="32"/>
          <w:szCs w:val="32"/>
        </w:rPr>
        <w:t>0009-0000-0037-0886</w:t>
      </w:r>
    </w:p>
    <w:p w:rsidR="004A5D00" w:rsidRPr="004A5D00" w:rsidRDefault="004A5D00" w:rsidP="004A5D00">
      <w:pPr>
        <w:rPr>
          <w:b/>
          <w:i/>
          <w:sz w:val="32"/>
          <w:szCs w:val="32"/>
        </w:rPr>
      </w:pPr>
      <w:r w:rsidRPr="004A5D00">
        <w:rPr>
          <w:b/>
          <w:i/>
          <w:sz w:val="32"/>
          <w:szCs w:val="32"/>
        </w:rPr>
        <w:t xml:space="preserve">Чжан </w:t>
      </w:r>
      <w:proofErr w:type="spellStart"/>
      <w:r w:rsidRPr="004A5D00">
        <w:rPr>
          <w:b/>
          <w:i/>
          <w:sz w:val="32"/>
          <w:szCs w:val="32"/>
        </w:rPr>
        <w:t>Цзєлінь</w:t>
      </w:r>
      <w:proofErr w:type="spellEnd"/>
    </w:p>
    <w:p w:rsidR="004A5D00" w:rsidRPr="004A5D00" w:rsidRDefault="004A5D00">
      <w:pPr>
        <w:rPr>
          <w:b/>
          <w:i/>
          <w:sz w:val="32"/>
          <w:szCs w:val="32"/>
        </w:rPr>
      </w:pPr>
      <w:proofErr w:type="spellStart"/>
      <w:r w:rsidRPr="004A5D00">
        <w:rPr>
          <w:b/>
          <w:i/>
          <w:sz w:val="32"/>
          <w:szCs w:val="32"/>
        </w:rPr>
        <w:t>Chzhan</w:t>
      </w:r>
      <w:proofErr w:type="spellEnd"/>
      <w:r w:rsidRPr="004A5D00">
        <w:rPr>
          <w:b/>
          <w:i/>
          <w:sz w:val="32"/>
          <w:szCs w:val="32"/>
        </w:rPr>
        <w:t xml:space="preserve"> </w:t>
      </w:r>
      <w:proofErr w:type="spellStart"/>
      <w:r w:rsidRPr="004A5D00">
        <w:rPr>
          <w:b/>
          <w:i/>
          <w:sz w:val="32"/>
          <w:szCs w:val="32"/>
        </w:rPr>
        <w:t>Tszielin</w:t>
      </w:r>
      <w:proofErr w:type="spellEnd"/>
    </w:p>
    <w:p w:rsidR="004A5D00" w:rsidRPr="004A5D00" w:rsidRDefault="004A5D00" w:rsidP="004A5D00">
      <w:pPr>
        <w:rPr>
          <w:color w:val="FF0000"/>
          <w:sz w:val="32"/>
          <w:szCs w:val="32"/>
        </w:rPr>
      </w:pPr>
      <w:bookmarkStart w:id="0" w:name="_GoBack"/>
      <w:r w:rsidRPr="004A5D00">
        <w:rPr>
          <w:color w:val="FF0000"/>
          <w:sz w:val="32"/>
          <w:szCs w:val="32"/>
        </w:rPr>
        <w:t xml:space="preserve">Чжан </w:t>
      </w:r>
      <w:proofErr w:type="spellStart"/>
      <w:r w:rsidRPr="004A5D00">
        <w:rPr>
          <w:color w:val="FF0000"/>
          <w:sz w:val="32"/>
          <w:szCs w:val="32"/>
        </w:rPr>
        <w:t>Цзєлінь</w:t>
      </w:r>
      <w:proofErr w:type="spellEnd"/>
      <w:r w:rsidRPr="004A5D00">
        <w:rPr>
          <w:color w:val="FF0000"/>
          <w:sz w:val="32"/>
          <w:szCs w:val="32"/>
        </w:rPr>
        <w:t xml:space="preserve"> </w:t>
      </w:r>
      <w:proofErr w:type="spellStart"/>
      <w:r w:rsidRPr="004A5D00">
        <w:rPr>
          <w:color w:val="FF0000"/>
          <w:sz w:val="32"/>
          <w:szCs w:val="32"/>
        </w:rPr>
        <w:t>Композиторсько</w:t>
      </w:r>
      <w:bookmarkEnd w:id="0"/>
      <w:r w:rsidRPr="004A5D00">
        <w:rPr>
          <w:color w:val="FF0000"/>
          <w:sz w:val="32"/>
          <w:szCs w:val="32"/>
        </w:rPr>
        <w:t>-виконавська</w:t>
      </w:r>
      <w:proofErr w:type="spellEnd"/>
      <w:r w:rsidRPr="004A5D00">
        <w:rPr>
          <w:color w:val="FF0000"/>
          <w:sz w:val="32"/>
          <w:szCs w:val="32"/>
        </w:rPr>
        <w:t xml:space="preserve"> </w:t>
      </w:r>
      <w:proofErr w:type="spellStart"/>
      <w:r w:rsidRPr="004A5D00">
        <w:rPr>
          <w:color w:val="FF0000"/>
          <w:sz w:val="32"/>
          <w:szCs w:val="32"/>
        </w:rPr>
        <w:t>творчість</w:t>
      </w:r>
      <w:proofErr w:type="spellEnd"/>
      <w:r w:rsidRPr="004A5D00">
        <w:rPr>
          <w:color w:val="FF0000"/>
          <w:sz w:val="32"/>
          <w:szCs w:val="32"/>
        </w:rPr>
        <w:t xml:space="preserve"> </w:t>
      </w:r>
      <w:proofErr w:type="spellStart"/>
      <w:r w:rsidRPr="004A5D00">
        <w:rPr>
          <w:color w:val="FF0000"/>
          <w:sz w:val="32"/>
          <w:szCs w:val="32"/>
        </w:rPr>
        <w:t>китайської</w:t>
      </w:r>
      <w:proofErr w:type="spellEnd"/>
      <w:r w:rsidRPr="004A5D00">
        <w:rPr>
          <w:color w:val="FF0000"/>
          <w:sz w:val="32"/>
          <w:szCs w:val="32"/>
        </w:rPr>
        <w:t xml:space="preserve"> </w:t>
      </w:r>
      <w:proofErr w:type="spellStart"/>
      <w:r w:rsidRPr="004A5D00">
        <w:rPr>
          <w:color w:val="FF0000"/>
          <w:sz w:val="32"/>
          <w:szCs w:val="32"/>
        </w:rPr>
        <w:t>співачки</w:t>
      </w:r>
      <w:proofErr w:type="spellEnd"/>
      <w:r w:rsidRPr="004A5D00">
        <w:rPr>
          <w:color w:val="FF0000"/>
          <w:sz w:val="32"/>
          <w:szCs w:val="32"/>
        </w:rPr>
        <w:t xml:space="preserve"> </w:t>
      </w:r>
      <w:proofErr w:type="spellStart"/>
      <w:proofErr w:type="gramStart"/>
      <w:r w:rsidRPr="004A5D00">
        <w:rPr>
          <w:color w:val="FF0000"/>
          <w:sz w:val="32"/>
          <w:szCs w:val="32"/>
        </w:rPr>
        <w:t>Са</w:t>
      </w:r>
      <w:proofErr w:type="spellEnd"/>
      <w:r w:rsidRPr="004A5D00">
        <w:rPr>
          <w:color w:val="FF0000"/>
          <w:sz w:val="32"/>
          <w:szCs w:val="32"/>
        </w:rPr>
        <w:t xml:space="preserve">  </w:t>
      </w:r>
      <w:proofErr w:type="spellStart"/>
      <w:r w:rsidRPr="004A5D00">
        <w:rPr>
          <w:color w:val="FF0000"/>
          <w:sz w:val="32"/>
          <w:szCs w:val="32"/>
        </w:rPr>
        <w:t>Дін</w:t>
      </w:r>
      <w:proofErr w:type="spellEnd"/>
      <w:proofErr w:type="gramEnd"/>
      <w:r w:rsidRPr="004A5D00">
        <w:rPr>
          <w:color w:val="FF0000"/>
          <w:sz w:val="32"/>
          <w:szCs w:val="32"/>
        </w:rPr>
        <w:t xml:space="preserve">   </w:t>
      </w:r>
      <w:proofErr w:type="spellStart"/>
      <w:r w:rsidRPr="004A5D00">
        <w:rPr>
          <w:color w:val="FF0000"/>
          <w:sz w:val="32"/>
          <w:szCs w:val="32"/>
        </w:rPr>
        <w:t>Дін</w:t>
      </w:r>
      <w:proofErr w:type="spellEnd"/>
      <w:r w:rsidRPr="004A5D00">
        <w:rPr>
          <w:color w:val="FF0000"/>
          <w:sz w:val="32"/>
          <w:szCs w:val="32"/>
        </w:rPr>
        <w:t xml:space="preserve"> в </w:t>
      </w:r>
      <w:proofErr w:type="spellStart"/>
      <w:r w:rsidRPr="004A5D00">
        <w:rPr>
          <w:color w:val="FF0000"/>
          <w:sz w:val="32"/>
          <w:szCs w:val="32"/>
        </w:rPr>
        <w:t>контексті</w:t>
      </w:r>
      <w:proofErr w:type="spellEnd"/>
      <w:r w:rsidRPr="004A5D00">
        <w:rPr>
          <w:color w:val="FF0000"/>
          <w:sz w:val="32"/>
          <w:szCs w:val="32"/>
        </w:rPr>
        <w:t xml:space="preserve"> </w:t>
      </w:r>
      <w:proofErr w:type="spellStart"/>
      <w:r w:rsidRPr="004A5D00">
        <w:rPr>
          <w:color w:val="FF0000"/>
          <w:sz w:val="32"/>
          <w:szCs w:val="32"/>
        </w:rPr>
        <w:t>сучасного</w:t>
      </w:r>
      <w:proofErr w:type="spellEnd"/>
      <w:r w:rsidRPr="004A5D00">
        <w:rPr>
          <w:color w:val="FF0000"/>
          <w:sz w:val="32"/>
          <w:szCs w:val="32"/>
        </w:rPr>
        <w:t xml:space="preserve"> </w:t>
      </w:r>
      <w:proofErr w:type="spellStart"/>
      <w:r w:rsidRPr="004A5D00">
        <w:rPr>
          <w:color w:val="FF0000"/>
          <w:sz w:val="32"/>
          <w:szCs w:val="32"/>
        </w:rPr>
        <w:t>музикознавства</w:t>
      </w:r>
      <w:proofErr w:type="spellEnd"/>
      <w:r w:rsidRPr="004A5D00">
        <w:rPr>
          <w:color w:val="FF0000"/>
          <w:sz w:val="32"/>
          <w:szCs w:val="32"/>
        </w:rPr>
        <w:t xml:space="preserve"> </w:t>
      </w:r>
      <w:r w:rsidRPr="004A5D00">
        <w:rPr>
          <w:b/>
          <w:i/>
          <w:color w:val="FF0000"/>
          <w:sz w:val="32"/>
          <w:szCs w:val="32"/>
          <w:lang w:val="uk-UA"/>
        </w:rPr>
        <w:t>[Текст] /</w:t>
      </w:r>
      <w:r w:rsidRPr="004A5D00">
        <w:rPr>
          <w:b/>
          <w:i/>
          <w:color w:val="FF0000"/>
          <w:sz w:val="32"/>
          <w:szCs w:val="32"/>
        </w:rPr>
        <w:t xml:space="preserve"> Чжан </w:t>
      </w:r>
      <w:proofErr w:type="spellStart"/>
      <w:r w:rsidRPr="004A5D00">
        <w:rPr>
          <w:b/>
          <w:i/>
          <w:color w:val="FF0000"/>
          <w:sz w:val="32"/>
          <w:szCs w:val="32"/>
        </w:rPr>
        <w:t>Цзєлінь</w:t>
      </w:r>
      <w:proofErr w:type="spellEnd"/>
      <w:r w:rsidRPr="004A5D00">
        <w:rPr>
          <w:b/>
          <w:i/>
          <w:color w:val="FF0000"/>
          <w:sz w:val="32"/>
          <w:szCs w:val="32"/>
        </w:rPr>
        <w:t xml:space="preserve"> </w:t>
      </w:r>
      <w:r w:rsidRPr="004A5D00">
        <w:rPr>
          <w:b/>
          <w:i/>
          <w:color w:val="FF0000"/>
          <w:sz w:val="32"/>
          <w:szCs w:val="32"/>
          <w:lang w:val="uk-UA"/>
        </w:rPr>
        <w:t>// Слобожанські мистецькі студії : науковий журнал / Міністерство освіти і науки України, Сумський державний педагогічний університет імені А. С. Макаренка ; [</w:t>
      </w:r>
      <w:proofErr w:type="spellStart"/>
      <w:r w:rsidRPr="004A5D00">
        <w:rPr>
          <w:b/>
          <w:i/>
          <w:color w:val="FF0000"/>
          <w:sz w:val="32"/>
          <w:szCs w:val="32"/>
          <w:lang w:val="uk-UA"/>
        </w:rPr>
        <w:t>редкол</w:t>
      </w:r>
      <w:proofErr w:type="spellEnd"/>
      <w:r w:rsidRPr="004A5D00">
        <w:rPr>
          <w:b/>
          <w:i/>
          <w:color w:val="FF0000"/>
          <w:sz w:val="32"/>
          <w:szCs w:val="32"/>
          <w:lang w:val="uk-UA"/>
        </w:rPr>
        <w:t xml:space="preserve">.: О. К. Зав’ялова, І. Л. </w:t>
      </w:r>
      <w:proofErr w:type="spellStart"/>
      <w:r w:rsidRPr="004A5D00">
        <w:rPr>
          <w:b/>
          <w:i/>
          <w:color w:val="FF0000"/>
          <w:sz w:val="32"/>
          <w:szCs w:val="32"/>
          <w:lang w:val="uk-UA"/>
        </w:rPr>
        <w:t>Бермес</w:t>
      </w:r>
      <w:proofErr w:type="spellEnd"/>
      <w:r w:rsidRPr="004A5D00">
        <w:rPr>
          <w:b/>
          <w:i/>
          <w:color w:val="FF0000"/>
          <w:sz w:val="32"/>
          <w:szCs w:val="32"/>
          <w:lang w:val="uk-UA"/>
        </w:rPr>
        <w:t xml:space="preserve">, </w:t>
      </w:r>
      <w:proofErr w:type="spellStart"/>
      <w:r w:rsidRPr="004A5D00">
        <w:rPr>
          <w:b/>
          <w:i/>
          <w:color w:val="FF0000"/>
          <w:sz w:val="32"/>
          <w:szCs w:val="32"/>
          <w:lang w:val="uk-UA"/>
        </w:rPr>
        <w:t>Льоос</w:t>
      </w:r>
      <w:proofErr w:type="spellEnd"/>
      <w:r w:rsidRPr="004A5D00">
        <w:rPr>
          <w:b/>
          <w:i/>
          <w:color w:val="FF0000"/>
          <w:sz w:val="32"/>
          <w:szCs w:val="32"/>
          <w:lang w:val="uk-UA"/>
        </w:rPr>
        <w:t xml:space="preserve"> Гельмут та ін.]. – Одеса : Видавничий дім «</w:t>
      </w:r>
      <w:proofErr w:type="spellStart"/>
      <w:r w:rsidRPr="004A5D00">
        <w:rPr>
          <w:b/>
          <w:i/>
          <w:color w:val="FF0000"/>
          <w:sz w:val="32"/>
          <w:szCs w:val="32"/>
          <w:lang w:val="uk-UA"/>
        </w:rPr>
        <w:t>Гельветика</w:t>
      </w:r>
      <w:proofErr w:type="spellEnd"/>
      <w:r w:rsidRPr="004A5D00">
        <w:rPr>
          <w:b/>
          <w:i/>
          <w:color w:val="FF0000"/>
          <w:sz w:val="32"/>
          <w:szCs w:val="32"/>
          <w:lang w:val="uk-UA"/>
        </w:rPr>
        <w:t xml:space="preserve">», 2024. – </w:t>
      </w:r>
      <w:proofErr w:type="spellStart"/>
      <w:r w:rsidRPr="004A5D00">
        <w:rPr>
          <w:b/>
          <w:i/>
          <w:color w:val="FF0000"/>
          <w:sz w:val="32"/>
          <w:szCs w:val="32"/>
          <w:lang w:val="uk-UA"/>
        </w:rPr>
        <w:t>Вип</w:t>
      </w:r>
      <w:proofErr w:type="spellEnd"/>
      <w:r w:rsidRPr="004A5D00">
        <w:rPr>
          <w:b/>
          <w:i/>
          <w:color w:val="FF0000"/>
          <w:sz w:val="32"/>
          <w:szCs w:val="32"/>
          <w:lang w:val="uk-UA"/>
        </w:rPr>
        <w:t xml:space="preserve">. 3 (06). – С. 163–166. – </w:t>
      </w:r>
      <w:r w:rsidRPr="004A5D00">
        <w:rPr>
          <w:b/>
          <w:i/>
          <w:color w:val="FF0000"/>
          <w:sz w:val="32"/>
          <w:szCs w:val="32"/>
        </w:rPr>
        <w:t>DOI</w:t>
      </w:r>
      <w:r w:rsidRPr="004A5D00">
        <w:rPr>
          <w:b/>
          <w:i/>
          <w:color w:val="FF0000"/>
          <w:sz w:val="32"/>
          <w:szCs w:val="32"/>
          <w:lang w:val="uk-UA"/>
        </w:rPr>
        <w:t xml:space="preserve">: </w:t>
      </w:r>
      <w:proofErr w:type="spellStart"/>
      <w:r w:rsidRPr="004A5D00">
        <w:rPr>
          <w:b/>
          <w:i/>
          <w:color w:val="FF0000"/>
          <w:sz w:val="32"/>
          <w:szCs w:val="32"/>
        </w:rPr>
        <w:t>https</w:t>
      </w:r>
      <w:proofErr w:type="spellEnd"/>
      <w:r w:rsidRPr="004A5D00">
        <w:rPr>
          <w:b/>
          <w:i/>
          <w:color w:val="FF0000"/>
          <w:sz w:val="32"/>
          <w:szCs w:val="32"/>
          <w:lang w:val="uk-UA"/>
        </w:rPr>
        <w:t>://</w:t>
      </w:r>
      <w:proofErr w:type="spellStart"/>
      <w:r w:rsidRPr="004A5D00">
        <w:rPr>
          <w:b/>
          <w:i/>
          <w:color w:val="FF0000"/>
          <w:sz w:val="32"/>
          <w:szCs w:val="32"/>
        </w:rPr>
        <w:t>doi</w:t>
      </w:r>
      <w:proofErr w:type="spellEnd"/>
      <w:r w:rsidRPr="004A5D00">
        <w:rPr>
          <w:b/>
          <w:i/>
          <w:color w:val="FF0000"/>
          <w:sz w:val="32"/>
          <w:szCs w:val="32"/>
          <w:lang w:val="uk-UA"/>
        </w:rPr>
        <w:t>.</w:t>
      </w:r>
      <w:proofErr w:type="spellStart"/>
      <w:r w:rsidRPr="004A5D00">
        <w:rPr>
          <w:b/>
          <w:i/>
          <w:color w:val="FF0000"/>
          <w:sz w:val="32"/>
          <w:szCs w:val="32"/>
        </w:rPr>
        <w:t>org</w:t>
      </w:r>
      <w:proofErr w:type="spellEnd"/>
      <w:r w:rsidRPr="004A5D00">
        <w:rPr>
          <w:b/>
          <w:i/>
          <w:color w:val="FF0000"/>
          <w:sz w:val="32"/>
          <w:szCs w:val="32"/>
          <w:lang w:val="uk-UA"/>
        </w:rPr>
        <w:t>/10.32782/</w:t>
      </w:r>
      <w:proofErr w:type="spellStart"/>
      <w:r w:rsidRPr="004A5D00">
        <w:rPr>
          <w:b/>
          <w:i/>
          <w:color w:val="FF0000"/>
          <w:sz w:val="32"/>
          <w:szCs w:val="32"/>
        </w:rPr>
        <w:t>art</w:t>
      </w:r>
      <w:proofErr w:type="spellEnd"/>
      <w:r w:rsidRPr="004A5D00">
        <w:rPr>
          <w:b/>
          <w:i/>
          <w:color w:val="FF0000"/>
          <w:sz w:val="32"/>
          <w:szCs w:val="32"/>
          <w:lang w:val="uk-UA"/>
        </w:rPr>
        <w:t>/2024.3.30</w:t>
      </w:r>
    </w:p>
    <w:p w:rsidR="004A5D00" w:rsidRDefault="004A5D00">
      <w:pPr>
        <w:rPr>
          <w:sz w:val="32"/>
          <w:szCs w:val="32"/>
        </w:rPr>
      </w:pPr>
    </w:p>
    <w:p w:rsidR="004A5D00" w:rsidRDefault="004A5D00">
      <w:pPr>
        <w:rPr>
          <w:sz w:val="32"/>
          <w:szCs w:val="32"/>
        </w:rPr>
      </w:pPr>
    </w:p>
    <w:p w:rsidR="004A5D00" w:rsidRPr="004A5D00" w:rsidRDefault="004A5D00" w:rsidP="004A5D00">
      <w:pPr>
        <w:rPr>
          <w:sz w:val="32"/>
          <w:szCs w:val="32"/>
        </w:rPr>
      </w:pPr>
      <w:proofErr w:type="spellStart"/>
      <w:r w:rsidRPr="004A5D00">
        <w:rPr>
          <w:sz w:val="32"/>
          <w:szCs w:val="32"/>
        </w:rPr>
        <w:t>Композиторсько-виконавська</w:t>
      </w:r>
      <w:proofErr w:type="spellEnd"/>
      <w:r w:rsidRPr="004A5D00">
        <w:rPr>
          <w:sz w:val="32"/>
          <w:szCs w:val="32"/>
        </w:rPr>
        <w:t xml:space="preserve"> </w:t>
      </w:r>
      <w:proofErr w:type="spellStart"/>
      <w:r w:rsidRPr="004A5D00">
        <w:rPr>
          <w:sz w:val="32"/>
          <w:szCs w:val="32"/>
        </w:rPr>
        <w:t>творчість</w:t>
      </w:r>
      <w:proofErr w:type="spellEnd"/>
      <w:r w:rsidRPr="004A5D00">
        <w:rPr>
          <w:sz w:val="32"/>
          <w:szCs w:val="32"/>
        </w:rPr>
        <w:t xml:space="preserve"> </w:t>
      </w:r>
      <w:proofErr w:type="spellStart"/>
      <w:r w:rsidRPr="004A5D00">
        <w:rPr>
          <w:sz w:val="32"/>
          <w:szCs w:val="32"/>
        </w:rPr>
        <w:t>китайської</w:t>
      </w:r>
      <w:proofErr w:type="spellEnd"/>
      <w:r w:rsidRPr="004A5D00">
        <w:rPr>
          <w:sz w:val="32"/>
          <w:szCs w:val="32"/>
        </w:rPr>
        <w:t xml:space="preserve"> </w:t>
      </w:r>
      <w:proofErr w:type="spellStart"/>
      <w:r w:rsidRPr="004A5D00">
        <w:rPr>
          <w:sz w:val="32"/>
          <w:szCs w:val="32"/>
        </w:rPr>
        <w:t>співачки</w:t>
      </w:r>
      <w:proofErr w:type="spellEnd"/>
      <w:r w:rsidRPr="004A5D00">
        <w:rPr>
          <w:sz w:val="32"/>
          <w:szCs w:val="32"/>
        </w:rPr>
        <w:t xml:space="preserve"> </w:t>
      </w:r>
      <w:proofErr w:type="spellStart"/>
      <w:proofErr w:type="gramStart"/>
      <w:r w:rsidRPr="004A5D00">
        <w:rPr>
          <w:sz w:val="32"/>
          <w:szCs w:val="32"/>
        </w:rPr>
        <w:t>Са</w:t>
      </w:r>
      <w:proofErr w:type="spellEnd"/>
      <w:r w:rsidRPr="004A5D00">
        <w:rPr>
          <w:sz w:val="32"/>
          <w:szCs w:val="32"/>
        </w:rPr>
        <w:t xml:space="preserve">  </w:t>
      </w:r>
      <w:proofErr w:type="spellStart"/>
      <w:r w:rsidRPr="004A5D00">
        <w:rPr>
          <w:sz w:val="32"/>
          <w:szCs w:val="32"/>
        </w:rPr>
        <w:t>Дін</w:t>
      </w:r>
      <w:proofErr w:type="spellEnd"/>
      <w:proofErr w:type="gramEnd"/>
      <w:r w:rsidRPr="004A5D00">
        <w:rPr>
          <w:sz w:val="32"/>
          <w:szCs w:val="32"/>
        </w:rPr>
        <w:t xml:space="preserve">   </w:t>
      </w:r>
      <w:proofErr w:type="spellStart"/>
      <w:r w:rsidRPr="004A5D00">
        <w:rPr>
          <w:sz w:val="32"/>
          <w:szCs w:val="32"/>
        </w:rPr>
        <w:t>Дін</w:t>
      </w:r>
      <w:proofErr w:type="spellEnd"/>
      <w:r w:rsidRPr="004A5D00">
        <w:rPr>
          <w:sz w:val="32"/>
          <w:szCs w:val="32"/>
        </w:rPr>
        <w:t xml:space="preserve"> в </w:t>
      </w:r>
      <w:proofErr w:type="spellStart"/>
      <w:r w:rsidRPr="004A5D00">
        <w:rPr>
          <w:sz w:val="32"/>
          <w:szCs w:val="32"/>
        </w:rPr>
        <w:t>контексті</w:t>
      </w:r>
      <w:proofErr w:type="spellEnd"/>
      <w:r w:rsidRPr="004A5D00">
        <w:rPr>
          <w:sz w:val="32"/>
          <w:szCs w:val="32"/>
        </w:rPr>
        <w:t xml:space="preserve"> </w:t>
      </w:r>
      <w:proofErr w:type="spellStart"/>
      <w:r w:rsidRPr="004A5D00">
        <w:rPr>
          <w:sz w:val="32"/>
          <w:szCs w:val="32"/>
        </w:rPr>
        <w:t>сучасного</w:t>
      </w:r>
      <w:proofErr w:type="spellEnd"/>
      <w:r w:rsidRPr="004A5D00">
        <w:rPr>
          <w:sz w:val="32"/>
          <w:szCs w:val="32"/>
        </w:rPr>
        <w:t xml:space="preserve"> </w:t>
      </w:r>
      <w:proofErr w:type="spellStart"/>
      <w:r w:rsidRPr="004A5D00">
        <w:rPr>
          <w:sz w:val="32"/>
          <w:szCs w:val="32"/>
        </w:rPr>
        <w:t>музикознавства</w:t>
      </w:r>
      <w:proofErr w:type="spellEnd"/>
    </w:p>
    <w:p w:rsidR="004A5D00" w:rsidRDefault="004A5D00">
      <w:pPr>
        <w:rPr>
          <w:sz w:val="32"/>
          <w:szCs w:val="32"/>
        </w:rPr>
      </w:pPr>
    </w:p>
    <w:p w:rsidR="004A5D00" w:rsidRPr="004A5D00" w:rsidRDefault="004A5D00" w:rsidP="004A5D00">
      <w:pPr>
        <w:rPr>
          <w:b/>
          <w:i/>
          <w:sz w:val="32"/>
          <w:szCs w:val="32"/>
          <w:lang w:val="en-US"/>
        </w:rPr>
      </w:pPr>
      <w:r w:rsidRPr="004A5D00">
        <w:rPr>
          <w:b/>
          <w:i/>
          <w:sz w:val="32"/>
          <w:szCs w:val="32"/>
          <w:lang w:val="en-US"/>
        </w:rPr>
        <w:t xml:space="preserve">Composing and Performing Creativity of the Chinese Singer </w:t>
      </w:r>
      <w:proofErr w:type="gramStart"/>
      <w:r w:rsidRPr="004A5D00">
        <w:rPr>
          <w:b/>
          <w:i/>
          <w:sz w:val="32"/>
          <w:szCs w:val="32"/>
          <w:lang w:val="en-US"/>
        </w:rPr>
        <w:t>Sa</w:t>
      </w:r>
      <w:proofErr w:type="gramEnd"/>
      <w:r w:rsidRPr="004A5D00">
        <w:rPr>
          <w:b/>
          <w:i/>
          <w:sz w:val="32"/>
          <w:szCs w:val="32"/>
          <w:lang w:val="en-US"/>
        </w:rPr>
        <w:t xml:space="preserve"> Ding </w:t>
      </w:r>
      <w:proofErr w:type="spellStart"/>
      <w:r w:rsidRPr="004A5D00">
        <w:rPr>
          <w:b/>
          <w:i/>
          <w:sz w:val="32"/>
          <w:szCs w:val="32"/>
          <w:lang w:val="en-US"/>
        </w:rPr>
        <w:t>Ding</w:t>
      </w:r>
      <w:proofErr w:type="spellEnd"/>
      <w:r w:rsidRPr="004A5D00">
        <w:rPr>
          <w:b/>
          <w:i/>
          <w:sz w:val="32"/>
          <w:szCs w:val="32"/>
          <w:lang w:val="en-US"/>
        </w:rPr>
        <w:t xml:space="preserve"> in the Context of Modern Musicology</w:t>
      </w:r>
    </w:p>
    <w:p w:rsidR="004A5D00" w:rsidRPr="004A5D00" w:rsidRDefault="004A5D00">
      <w:pPr>
        <w:rPr>
          <w:sz w:val="32"/>
          <w:szCs w:val="32"/>
          <w:lang w:val="en-US"/>
        </w:rPr>
      </w:pPr>
    </w:p>
    <w:p w:rsidR="004A5D00" w:rsidRDefault="004A5D00">
      <w:pPr>
        <w:rPr>
          <w:sz w:val="32"/>
          <w:szCs w:val="32"/>
        </w:rPr>
      </w:pPr>
      <w:r w:rsidRPr="004A5D00">
        <w:rPr>
          <w:sz w:val="32"/>
          <w:szCs w:val="32"/>
        </w:rPr>
        <w:t>В</w:t>
      </w:r>
      <w:r w:rsidRPr="004A5D00">
        <w:rPr>
          <w:sz w:val="32"/>
          <w:szCs w:val="32"/>
          <w:lang w:val="en-US"/>
        </w:rPr>
        <w:t xml:space="preserve"> </w:t>
      </w:r>
      <w:proofErr w:type="spellStart"/>
      <w:r w:rsidRPr="004A5D00">
        <w:rPr>
          <w:sz w:val="32"/>
          <w:szCs w:val="32"/>
        </w:rPr>
        <w:t>умовах</w:t>
      </w:r>
      <w:proofErr w:type="spellEnd"/>
      <w:r w:rsidRPr="004A5D00">
        <w:rPr>
          <w:sz w:val="32"/>
          <w:szCs w:val="32"/>
          <w:lang w:val="en-US"/>
        </w:rPr>
        <w:t xml:space="preserve"> </w:t>
      </w:r>
      <w:proofErr w:type="spellStart"/>
      <w:r w:rsidRPr="004A5D00">
        <w:rPr>
          <w:sz w:val="32"/>
          <w:szCs w:val="32"/>
        </w:rPr>
        <w:t>глобалізації</w:t>
      </w:r>
      <w:proofErr w:type="spellEnd"/>
      <w:r w:rsidRPr="004A5D00">
        <w:rPr>
          <w:sz w:val="32"/>
          <w:szCs w:val="32"/>
          <w:lang w:val="en-US"/>
        </w:rPr>
        <w:t xml:space="preserve"> </w:t>
      </w:r>
      <w:r w:rsidRPr="004A5D00">
        <w:rPr>
          <w:sz w:val="32"/>
          <w:szCs w:val="32"/>
        </w:rPr>
        <w:t>вокального</w:t>
      </w:r>
      <w:r w:rsidRPr="004A5D00">
        <w:rPr>
          <w:sz w:val="32"/>
          <w:szCs w:val="32"/>
          <w:lang w:val="en-US"/>
        </w:rPr>
        <w:t xml:space="preserve"> </w:t>
      </w:r>
      <w:proofErr w:type="spellStart"/>
      <w:r w:rsidRPr="004A5D00">
        <w:rPr>
          <w:sz w:val="32"/>
          <w:szCs w:val="32"/>
        </w:rPr>
        <w:t>мистецтва</w:t>
      </w:r>
      <w:proofErr w:type="spellEnd"/>
      <w:r w:rsidRPr="004A5D00">
        <w:rPr>
          <w:sz w:val="32"/>
          <w:szCs w:val="32"/>
          <w:lang w:val="en-US"/>
        </w:rPr>
        <w:t xml:space="preserve"> </w:t>
      </w:r>
      <w:proofErr w:type="spellStart"/>
      <w:r w:rsidRPr="004A5D00">
        <w:rPr>
          <w:sz w:val="32"/>
          <w:szCs w:val="32"/>
        </w:rPr>
        <w:t>сучасною</w:t>
      </w:r>
      <w:proofErr w:type="spellEnd"/>
      <w:r w:rsidRPr="004A5D00">
        <w:rPr>
          <w:sz w:val="32"/>
          <w:szCs w:val="32"/>
          <w:lang w:val="en-US"/>
        </w:rPr>
        <w:t xml:space="preserve"> </w:t>
      </w:r>
      <w:proofErr w:type="spellStart"/>
      <w:r w:rsidRPr="004A5D00">
        <w:rPr>
          <w:sz w:val="32"/>
          <w:szCs w:val="32"/>
        </w:rPr>
        <w:t>тенденцією</w:t>
      </w:r>
      <w:proofErr w:type="spellEnd"/>
      <w:r w:rsidRPr="004A5D00">
        <w:rPr>
          <w:sz w:val="32"/>
          <w:szCs w:val="32"/>
          <w:lang w:val="en-US"/>
        </w:rPr>
        <w:t xml:space="preserve"> </w:t>
      </w:r>
      <w:r w:rsidRPr="004A5D00">
        <w:rPr>
          <w:sz w:val="32"/>
          <w:szCs w:val="32"/>
        </w:rPr>
        <w:t>є</w:t>
      </w:r>
      <w:r w:rsidRPr="004A5D00">
        <w:rPr>
          <w:sz w:val="32"/>
          <w:szCs w:val="32"/>
          <w:lang w:val="en-US"/>
        </w:rPr>
        <w:t xml:space="preserve"> </w:t>
      </w:r>
      <w:proofErr w:type="spellStart"/>
      <w:r w:rsidRPr="004A5D00">
        <w:rPr>
          <w:sz w:val="32"/>
          <w:szCs w:val="32"/>
        </w:rPr>
        <w:t>руйнування</w:t>
      </w:r>
      <w:proofErr w:type="spellEnd"/>
      <w:r w:rsidRPr="004A5D00">
        <w:rPr>
          <w:sz w:val="32"/>
          <w:szCs w:val="32"/>
          <w:lang w:val="en-US"/>
        </w:rPr>
        <w:t xml:space="preserve"> </w:t>
      </w:r>
      <w:proofErr w:type="spellStart"/>
      <w:r w:rsidRPr="004A5D00">
        <w:rPr>
          <w:sz w:val="32"/>
          <w:szCs w:val="32"/>
        </w:rPr>
        <w:t>національної</w:t>
      </w:r>
      <w:proofErr w:type="spellEnd"/>
      <w:r w:rsidRPr="004A5D00">
        <w:rPr>
          <w:sz w:val="32"/>
          <w:szCs w:val="32"/>
          <w:lang w:val="en-US"/>
        </w:rPr>
        <w:t xml:space="preserve"> </w:t>
      </w:r>
      <w:proofErr w:type="spellStart"/>
      <w:r w:rsidRPr="004A5D00">
        <w:rPr>
          <w:sz w:val="32"/>
          <w:szCs w:val="32"/>
        </w:rPr>
        <w:t>своєрідності</w:t>
      </w:r>
      <w:proofErr w:type="spellEnd"/>
      <w:r w:rsidRPr="004A5D00">
        <w:rPr>
          <w:sz w:val="32"/>
          <w:szCs w:val="32"/>
          <w:lang w:val="en-US"/>
        </w:rPr>
        <w:t xml:space="preserve"> </w:t>
      </w:r>
      <w:r w:rsidRPr="004A5D00">
        <w:rPr>
          <w:sz w:val="32"/>
          <w:szCs w:val="32"/>
        </w:rPr>
        <w:t>та</w:t>
      </w:r>
      <w:r w:rsidRPr="004A5D00">
        <w:rPr>
          <w:sz w:val="32"/>
          <w:szCs w:val="32"/>
          <w:lang w:val="en-US"/>
        </w:rPr>
        <w:t xml:space="preserve"> </w:t>
      </w:r>
      <w:proofErr w:type="spellStart"/>
      <w:r w:rsidRPr="004A5D00">
        <w:rPr>
          <w:sz w:val="32"/>
          <w:szCs w:val="32"/>
        </w:rPr>
        <w:t>уподібнення</w:t>
      </w:r>
      <w:proofErr w:type="spellEnd"/>
      <w:r w:rsidRPr="004A5D00">
        <w:rPr>
          <w:sz w:val="32"/>
          <w:szCs w:val="32"/>
          <w:lang w:val="en-US"/>
        </w:rPr>
        <w:t xml:space="preserve"> </w:t>
      </w:r>
      <w:proofErr w:type="spellStart"/>
      <w:r w:rsidRPr="004A5D00">
        <w:rPr>
          <w:sz w:val="32"/>
          <w:szCs w:val="32"/>
        </w:rPr>
        <w:t>виконавської</w:t>
      </w:r>
      <w:proofErr w:type="spellEnd"/>
      <w:r w:rsidRPr="004A5D00">
        <w:rPr>
          <w:sz w:val="32"/>
          <w:szCs w:val="32"/>
          <w:lang w:val="en-US"/>
        </w:rPr>
        <w:t xml:space="preserve"> </w:t>
      </w:r>
      <w:r w:rsidRPr="004A5D00">
        <w:rPr>
          <w:sz w:val="32"/>
          <w:szCs w:val="32"/>
        </w:rPr>
        <w:t>практики</w:t>
      </w:r>
      <w:r w:rsidRPr="004A5D00">
        <w:rPr>
          <w:sz w:val="32"/>
          <w:szCs w:val="32"/>
          <w:lang w:val="en-US"/>
        </w:rPr>
        <w:t xml:space="preserve"> </w:t>
      </w:r>
      <w:proofErr w:type="spellStart"/>
      <w:r w:rsidRPr="004A5D00">
        <w:rPr>
          <w:sz w:val="32"/>
          <w:szCs w:val="32"/>
        </w:rPr>
        <w:t>співаків</w:t>
      </w:r>
      <w:proofErr w:type="spellEnd"/>
      <w:r w:rsidRPr="004A5D00">
        <w:rPr>
          <w:sz w:val="32"/>
          <w:szCs w:val="32"/>
          <w:lang w:val="en-US"/>
        </w:rPr>
        <w:t xml:space="preserve"> </w:t>
      </w:r>
      <w:proofErr w:type="spellStart"/>
      <w:r w:rsidRPr="004A5D00">
        <w:rPr>
          <w:sz w:val="32"/>
          <w:szCs w:val="32"/>
        </w:rPr>
        <w:t>незалежно</w:t>
      </w:r>
      <w:proofErr w:type="spellEnd"/>
      <w:r w:rsidRPr="004A5D00">
        <w:rPr>
          <w:sz w:val="32"/>
          <w:szCs w:val="32"/>
          <w:lang w:val="en-US"/>
        </w:rPr>
        <w:t xml:space="preserve"> </w:t>
      </w:r>
      <w:proofErr w:type="spellStart"/>
      <w:r w:rsidRPr="004A5D00">
        <w:rPr>
          <w:sz w:val="32"/>
          <w:szCs w:val="32"/>
        </w:rPr>
        <w:t>від</w:t>
      </w:r>
      <w:proofErr w:type="spellEnd"/>
      <w:r w:rsidRPr="004A5D00">
        <w:rPr>
          <w:sz w:val="32"/>
          <w:szCs w:val="32"/>
          <w:lang w:val="en-US"/>
        </w:rPr>
        <w:t xml:space="preserve"> </w:t>
      </w:r>
      <w:proofErr w:type="spellStart"/>
      <w:r w:rsidRPr="004A5D00">
        <w:rPr>
          <w:sz w:val="32"/>
          <w:szCs w:val="32"/>
        </w:rPr>
        <w:t>національності</w:t>
      </w:r>
      <w:proofErr w:type="spellEnd"/>
      <w:r w:rsidRPr="004A5D00">
        <w:rPr>
          <w:sz w:val="32"/>
          <w:szCs w:val="32"/>
          <w:lang w:val="en-US"/>
        </w:rPr>
        <w:t xml:space="preserve"> </w:t>
      </w:r>
      <w:proofErr w:type="spellStart"/>
      <w:r w:rsidRPr="004A5D00">
        <w:rPr>
          <w:sz w:val="32"/>
          <w:szCs w:val="32"/>
        </w:rPr>
        <w:t>чи</w:t>
      </w:r>
      <w:proofErr w:type="spellEnd"/>
      <w:r w:rsidRPr="004A5D00">
        <w:rPr>
          <w:sz w:val="32"/>
          <w:szCs w:val="32"/>
          <w:lang w:val="en-US"/>
        </w:rPr>
        <w:t xml:space="preserve"> </w:t>
      </w:r>
      <w:proofErr w:type="spellStart"/>
      <w:r w:rsidRPr="004A5D00">
        <w:rPr>
          <w:sz w:val="32"/>
          <w:szCs w:val="32"/>
        </w:rPr>
        <w:t>мови</w:t>
      </w:r>
      <w:proofErr w:type="spellEnd"/>
      <w:r w:rsidRPr="004A5D00">
        <w:rPr>
          <w:sz w:val="32"/>
          <w:szCs w:val="32"/>
          <w:lang w:val="en-US"/>
        </w:rPr>
        <w:t xml:space="preserve"> </w:t>
      </w:r>
      <w:proofErr w:type="spellStart"/>
      <w:r w:rsidRPr="004A5D00">
        <w:rPr>
          <w:sz w:val="32"/>
          <w:szCs w:val="32"/>
        </w:rPr>
        <w:t>виконання</w:t>
      </w:r>
      <w:proofErr w:type="spellEnd"/>
      <w:r w:rsidRPr="004A5D00">
        <w:rPr>
          <w:sz w:val="32"/>
          <w:szCs w:val="32"/>
          <w:lang w:val="en-US"/>
        </w:rPr>
        <w:t xml:space="preserve">. </w:t>
      </w:r>
      <w:r w:rsidRPr="004A5D00">
        <w:rPr>
          <w:sz w:val="32"/>
          <w:szCs w:val="32"/>
        </w:rPr>
        <w:t xml:space="preserve">Разом з </w:t>
      </w:r>
      <w:proofErr w:type="spellStart"/>
      <w:r w:rsidRPr="004A5D00">
        <w:rPr>
          <w:sz w:val="32"/>
          <w:szCs w:val="32"/>
        </w:rPr>
        <w:t>цим</w:t>
      </w:r>
      <w:proofErr w:type="spellEnd"/>
      <w:r w:rsidRPr="004A5D00">
        <w:rPr>
          <w:sz w:val="32"/>
          <w:szCs w:val="32"/>
        </w:rPr>
        <w:t xml:space="preserve"> попри </w:t>
      </w:r>
      <w:proofErr w:type="spellStart"/>
      <w:r w:rsidRPr="004A5D00">
        <w:rPr>
          <w:sz w:val="32"/>
          <w:szCs w:val="32"/>
        </w:rPr>
        <w:t>означену</w:t>
      </w:r>
      <w:proofErr w:type="spellEnd"/>
      <w:r w:rsidRPr="004A5D00">
        <w:rPr>
          <w:sz w:val="32"/>
          <w:szCs w:val="32"/>
        </w:rPr>
        <w:t xml:space="preserve"> </w:t>
      </w:r>
      <w:proofErr w:type="spellStart"/>
      <w:r w:rsidRPr="004A5D00">
        <w:rPr>
          <w:sz w:val="32"/>
          <w:szCs w:val="32"/>
        </w:rPr>
        <w:t>тенденцію</w:t>
      </w:r>
      <w:proofErr w:type="spellEnd"/>
      <w:r w:rsidRPr="004A5D00">
        <w:rPr>
          <w:sz w:val="32"/>
          <w:szCs w:val="32"/>
        </w:rPr>
        <w:t xml:space="preserve"> в </w:t>
      </w:r>
      <w:proofErr w:type="spellStart"/>
      <w:r w:rsidRPr="004A5D00">
        <w:rPr>
          <w:sz w:val="32"/>
          <w:szCs w:val="32"/>
        </w:rPr>
        <w:t>умовах</w:t>
      </w:r>
      <w:proofErr w:type="spellEnd"/>
      <w:r w:rsidRPr="004A5D00">
        <w:rPr>
          <w:sz w:val="32"/>
          <w:szCs w:val="32"/>
        </w:rPr>
        <w:t xml:space="preserve"> активного </w:t>
      </w:r>
      <w:proofErr w:type="spellStart"/>
      <w:r w:rsidRPr="004A5D00">
        <w:rPr>
          <w:sz w:val="32"/>
          <w:szCs w:val="32"/>
        </w:rPr>
        <w:t>розвитку</w:t>
      </w:r>
      <w:proofErr w:type="spellEnd"/>
      <w:r w:rsidRPr="004A5D00">
        <w:rPr>
          <w:sz w:val="32"/>
          <w:szCs w:val="32"/>
        </w:rPr>
        <w:t xml:space="preserve"> </w:t>
      </w:r>
      <w:proofErr w:type="spellStart"/>
      <w:r w:rsidRPr="004A5D00">
        <w:rPr>
          <w:sz w:val="32"/>
          <w:szCs w:val="32"/>
        </w:rPr>
        <w:t>китайське</w:t>
      </w:r>
      <w:proofErr w:type="spellEnd"/>
      <w:r w:rsidRPr="004A5D00">
        <w:rPr>
          <w:sz w:val="32"/>
          <w:szCs w:val="32"/>
        </w:rPr>
        <w:t xml:space="preserve"> </w:t>
      </w:r>
      <w:proofErr w:type="spellStart"/>
      <w:r w:rsidRPr="004A5D00">
        <w:rPr>
          <w:sz w:val="32"/>
          <w:szCs w:val="32"/>
        </w:rPr>
        <w:t>вокальне</w:t>
      </w:r>
      <w:proofErr w:type="spellEnd"/>
      <w:r w:rsidRPr="004A5D00">
        <w:rPr>
          <w:sz w:val="32"/>
          <w:szCs w:val="32"/>
        </w:rPr>
        <w:t xml:space="preserve"> </w:t>
      </w:r>
      <w:proofErr w:type="spellStart"/>
      <w:r w:rsidRPr="004A5D00">
        <w:rPr>
          <w:sz w:val="32"/>
          <w:szCs w:val="32"/>
        </w:rPr>
        <w:t>мистецтво</w:t>
      </w:r>
      <w:proofErr w:type="spellEnd"/>
      <w:r w:rsidRPr="004A5D00">
        <w:rPr>
          <w:sz w:val="32"/>
          <w:szCs w:val="32"/>
        </w:rPr>
        <w:t xml:space="preserve"> </w:t>
      </w:r>
      <w:proofErr w:type="spellStart"/>
      <w:r w:rsidRPr="004A5D00">
        <w:rPr>
          <w:sz w:val="32"/>
          <w:szCs w:val="32"/>
        </w:rPr>
        <w:t>зберігає</w:t>
      </w:r>
      <w:proofErr w:type="spellEnd"/>
      <w:r w:rsidRPr="004A5D00">
        <w:rPr>
          <w:sz w:val="32"/>
          <w:szCs w:val="32"/>
        </w:rPr>
        <w:t xml:space="preserve"> </w:t>
      </w:r>
      <w:proofErr w:type="spellStart"/>
      <w:r w:rsidRPr="004A5D00">
        <w:rPr>
          <w:sz w:val="32"/>
          <w:szCs w:val="32"/>
        </w:rPr>
        <w:t>значну</w:t>
      </w:r>
      <w:proofErr w:type="spellEnd"/>
      <w:r w:rsidRPr="004A5D00">
        <w:rPr>
          <w:sz w:val="32"/>
          <w:szCs w:val="32"/>
        </w:rPr>
        <w:t xml:space="preserve"> </w:t>
      </w:r>
      <w:proofErr w:type="spellStart"/>
      <w:r w:rsidRPr="004A5D00">
        <w:rPr>
          <w:sz w:val="32"/>
          <w:szCs w:val="32"/>
        </w:rPr>
        <w:t>різноманітність</w:t>
      </w:r>
      <w:proofErr w:type="spellEnd"/>
      <w:r w:rsidRPr="004A5D00">
        <w:rPr>
          <w:sz w:val="32"/>
          <w:szCs w:val="32"/>
        </w:rPr>
        <w:t xml:space="preserve"> як у </w:t>
      </w:r>
      <w:proofErr w:type="spellStart"/>
      <w:r w:rsidRPr="004A5D00">
        <w:rPr>
          <w:sz w:val="32"/>
          <w:szCs w:val="32"/>
        </w:rPr>
        <w:t>сенсі</w:t>
      </w:r>
      <w:proofErr w:type="spellEnd"/>
      <w:r w:rsidRPr="004A5D00">
        <w:rPr>
          <w:sz w:val="32"/>
          <w:szCs w:val="32"/>
        </w:rPr>
        <w:t xml:space="preserve"> </w:t>
      </w:r>
      <w:proofErr w:type="spellStart"/>
      <w:r w:rsidRPr="004A5D00">
        <w:rPr>
          <w:sz w:val="32"/>
          <w:szCs w:val="32"/>
        </w:rPr>
        <w:t>стилістики</w:t>
      </w:r>
      <w:proofErr w:type="spellEnd"/>
      <w:r w:rsidRPr="004A5D00">
        <w:rPr>
          <w:sz w:val="32"/>
          <w:szCs w:val="32"/>
        </w:rPr>
        <w:t xml:space="preserve">, так і у </w:t>
      </w:r>
      <w:proofErr w:type="spellStart"/>
      <w:r w:rsidRPr="004A5D00">
        <w:rPr>
          <w:sz w:val="32"/>
          <w:szCs w:val="32"/>
        </w:rPr>
        <w:t>виконавських</w:t>
      </w:r>
      <w:proofErr w:type="spellEnd"/>
      <w:r w:rsidRPr="004A5D00">
        <w:rPr>
          <w:sz w:val="32"/>
          <w:szCs w:val="32"/>
        </w:rPr>
        <w:t xml:space="preserve"> стилях. </w:t>
      </w:r>
      <w:proofErr w:type="spellStart"/>
      <w:r w:rsidRPr="004A5D00">
        <w:rPr>
          <w:sz w:val="32"/>
          <w:szCs w:val="32"/>
        </w:rPr>
        <w:t>Серед</w:t>
      </w:r>
      <w:proofErr w:type="spellEnd"/>
      <w:r w:rsidRPr="004A5D00">
        <w:rPr>
          <w:sz w:val="32"/>
          <w:szCs w:val="32"/>
        </w:rPr>
        <w:t xml:space="preserve"> </w:t>
      </w:r>
      <w:proofErr w:type="spellStart"/>
      <w:r w:rsidRPr="004A5D00">
        <w:rPr>
          <w:sz w:val="32"/>
          <w:szCs w:val="32"/>
        </w:rPr>
        <w:t>самобутніх</w:t>
      </w:r>
      <w:proofErr w:type="spellEnd"/>
      <w:r w:rsidRPr="004A5D00">
        <w:rPr>
          <w:sz w:val="32"/>
          <w:szCs w:val="32"/>
        </w:rPr>
        <w:t xml:space="preserve"> </w:t>
      </w:r>
      <w:proofErr w:type="spellStart"/>
      <w:r w:rsidRPr="004A5D00">
        <w:rPr>
          <w:sz w:val="32"/>
          <w:szCs w:val="32"/>
        </w:rPr>
        <w:t>китайських</w:t>
      </w:r>
      <w:proofErr w:type="spellEnd"/>
      <w:r w:rsidRPr="004A5D00">
        <w:rPr>
          <w:sz w:val="32"/>
          <w:szCs w:val="32"/>
        </w:rPr>
        <w:t xml:space="preserve"> </w:t>
      </w:r>
      <w:proofErr w:type="spellStart"/>
      <w:r w:rsidRPr="004A5D00">
        <w:rPr>
          <w:sz w:val="32"/>
          <w:szCs w:val="32"/>
        </w:rPr>
        <w:t>стилів</w:t>
      </w:r>
      <w:proofErr w:type="spellEnd"/>
      <w:r w:rsidRPr="004A5D00">
        <w:rPr>
          <w:sz w:val="32"/>
          <w:szCs w:val="32"/>
        </w:rPr>
        <w:t xml:space="preserve"> </w:t>
      </w:r>
      <w:proofErr w:type="spellStart"/>
      <w:r w:rsidRPr="004A5D00">
        <w:rPr>
          <w:sz w:val="32"/>
          <w:szCs w:val="32"/>
        </w:rPr>
        <w:t>виокремлюється</w:t>
      </w:r>
      <w:proofErr w:type="spellEnd"/>
      <w:r w:rsidRPr="004A5D00">
        <w:rPr>
          <w:sz w:val="32"/>
          <w:szCs w:val="32"/>
        </w:rPr>
        <w:t xml:space="preserve"> «</w:t>
      </w:r>
      <w:proofErr w:type="spellStart"/>
      <w:r w:rsidRPr="004A5D00">
        <w:rPr>
          <w:sz w:val="32"/>
          <w:szCs w:val="32"/>
        </w:rPr>
        <w:t>тибетський</w:t>
      </w:r>
      <w:proofErr w:type="spellEnd"/>
      <w:r w:rsidRPr="004A5D00">
        <w:rPr>
          <w:sz w:val="32"/>
          <w:szCs w:val="32"/>
        </w:rPr>
        <w:t xml:space="preserve">», у </w:t>
      </w:r>
      <w:proofErr w:type="spellStart"/>
      <w:proofErr w:type="gramStart"/>
      <w:r w:rsidRPr="004A5D00">
        <w:rPr>
          <w:sz w:val="32"/>
          <w:szCs w:val="32"/>
        </w:rPr>
        <w:t>якому</w:t>
      </w:r>
      <w:proofErr w:type="spellEnd"/>
      <w:r w:rsidRPr="004A5D00">
        <w:rPr>
          <w:sz w:val="32"/>
          <w:szCs w:val="32"/>
        </w:rPr>
        <w:t xml:space="preserve">  </w:t>
      </w:r>
      <w:proofErr w:type="spellStart"/>
      <w:r w:rsidRPr="004A5D00">
        <w:rPr>
          <w:sz w:val="32"/>
          <w:szCs w:val="32"/>
        </w:rPr>
        <w:t>поєднується</w:t>
      </w:r>
      <w:proofErr w:type="spellEnd"/>
      <w:proofErr w:type="gramEnd"/>
      <w:r w:rsidRPr="004A5D00">
        <w:rPr>
          <w:sz w:val="32"/>
          <w:szCs w:val="32"/>
        </w:rPr>
        <w:t xml:space="preserve"> </w:t>
      </w:r>
      <w:proofErr w:type="spellStart"/>
      <w:r w:rsidRPr="004A5D00">
        <w:rPr>
          <w:sz w:val="32"/>
          <w:szCs w:val="32"/>
        </w:rPr>
        <w:t>тради-ційна</w:t>
      </w:r>
      <w:proofErr w:type="spellEnd"/>
      <w:r w:rsidRPr="004A5D00">
        <w:rPr>
          <w:sz w:val="32"/>
          <w:szCs w:val="32"/>
        </w:rPr>
        <w:t xml:space="preserve"> </w:t>
      </w:r>
      <w:proofErr w:type="spellStart"/>
      <w:r w:rsidRPr="004A5D00">
        <w:rPr>
          <w:sz w:val="32"/>
          <w:szCs w:val="32"/>
        </w:rPr>
        <w:t>тибетська</w:t>
      </w:r>
      <w:proofErr w:type="spellEnd"/>
      <w:r w:rsidRPr="004A5D00">
        <w:rPr>
          <w:sz w:val="32"/>
          <w:szCs w:val="32"/>
        </w:rPr>
        <w:t xml:space="preserve"> вокально-</w:t>
      </w:r>
      <w:proofErr w:type="spellStart"/>
      <w:r w:rsidRPr="004A5D00">
        <w:rPr>
          <w:sz w:val="32"/>
          <w:szCs w:val="32"/>
        </w:rPr>
        <w:t>виконавська</w:t>
      </w:r>
      <w:proofErr w:type="spellEnd"/>
      <w:r w:rsidRPr="004A5D00">
        <w:rPr>
          <w:sz w:val="32"/>
          <w:szCs w:val="32"/>
        </w:rPr>
        <w:t xml:space="preserve"> </w:t>
      </w:r>
      <w:proofErr w:type="spellStart"/>
      <w:r w:rsidRPr="004A5D00">
        <w:rPr>
          <w:sz w:val="32"/>
          <w:szCs w:val="32"/>
        </w:rPr>
        <w:t>традиція</w:t>
      </w:r>
      <w:proofErr w:type="spellEnd"/>
      <w:r w:rsidRPr="004A5D00">
        <w:rPr>
          <w:sz w:val="32"/>
          <w:szCs w:val="32"/>
        </w:rPr>
        <w:t xml:space="preserve"> та </w:t>
      </w:r>
      <w:proofErr w:type="spellStart"/>
      <w:r w:rsidRPr="004A5D00">
        <w:rPr>
          <w:sz w:val="32"/>
          <w:szCs w:val="32"/>
        </w:rPr>
        <w:t>сучасне</w:t>
      </w:r>
      <w:proofErr w:type="spellEnd"/>
      <w:r w:rsidRPr="004A5D00">
        <w:rPr>
          <w:sz w:val="32"/>
          <w:szCs w:val="32"/>
        </w:rPr>
        <w:t xml:space="preserve"> </w:t>
      </w:r>
      <w:proofErr w:type="spellStart"/>
      <w:r w:rsidRPr="004A5D00">
        <w:rPr>
          <w:sz w:val="32"/>
          <w:szCs w:val="32"/>
        </w:rPr>
        <w:t>академічне</w:t>
      </w:r>
      <w:proofErr w:type="spellEnd"/>
      <w:r w:rsidRPr="004A5D00">
        <w:rPr>
          <w:sz w:val="32"/>
          <w:szCs w:val="32"/>
        </w:rPr>
        <w:t xml:space="preserve"> </w:t>
      </w:r>
      <w:proofErr w:type="spellStart"/>
      <w:r w:rsidRPr="004A5D00">
        <w:rPr>
          <w:sz w:val="32"/>
          <w:szCs w:val="32"/>
        </w:rPr>
        <w:t>виконавство</w:t>
      </w:r>
      <w:proofErr w:type="spellEnd"/>
      <w:r w:rsidRPr="004A5D00">
        <w:rPr>
          <w:sz w:val="32"/>
          <w:szCs w:val="32"/>
        </w:rPr>
        <w:t xml:space="preserve">, тому </w:t>
      </w:r>
      <w:proofErr w:type="spellStart"/>
      <w:r w:rsidRPr="004A5D00">
        <w:rPr>
          <w:sz w:val="32"/>
          <w:szCs w:val="32"/>
        </w:rPr>
        <w:t>актуальним</w:t>
      </w:r>
      <w:proofErr w:type="spellEnd"/>
      <w:r w:rsidRPr="004A5D00">
        <w:rPr>
          <w:sz w:val="32"/>
          <w:szCs w:val="32"/>
        </w:rPr>
        <w:t xml:space="preserve"> є </w:t>
      </w:r>
      <w:proofErr w:type="spellStart"/>
      <w:r w:rsidRPr="004A5D00">
        <w:rPr>
          <w:sz w:val="32"/>
          <w:szCs w:val="32"/>
        </w:rPr>
        <w:lastRenderedPageBreak/>
        <w:t>дослідження</w:t>
      </w:r>
      <w:proofErr w:type="spellEnd"/>
      <w:r w:rsidRPr="004A5D00">
        <w:rPr>
          <w:sz w:val="32"/>
          <w:szCs w:val="32"/>
        </w:rPr>
        <w:t xml:space="preserve"> пред-</w:t>
      </w:r>
      <w:proofErr w:type="spellStart"/>
      <w:r w:rsidRPr="004A5D00">
        <w:rPr>
          <w:sz w:val="32"/>
          <w:szCs w:val="32"/>
        </w:rPr>
        <w:t>ставників</w:t>
      </w:r>
      <w:proofErr w:type="spellEnd"/>
      <w:r w:rsidRPr="004A5D00">
        <w:rPr>
          <w:sz w:val="32"/>
          <w:szCs w:val="32"/>
        </w:rPr>
        <w:t xml:space="preserve"> </w:t>
      </w:r>
      <w:proofErr w:type="spellStart"/>
      <w:r w:rsidRPr="004A5D00">
        <w:rPr>
          <w:sz w:val="32"/>
          <w:szCs w:val="32"/>
        </w:rPr>
        <w:t>цього</w:t>
      </w:r>
      <w:proofErr w:type="spellEnd"/>
      <w:r w:rsidRPr="004A5D00">
        <w:rPr>
          <w:sz w:val="32"/>
          <w:szCs w:val="32"/>
        </w:rPr>
        <w:t xml:space="preserve"> стилю. У </w:t>
      </w:r>
      <w:proofErr w:type="spellStart"/>
      <w:r w:rsidRPr="004A5D00">
        <w:rPr>
          <w:sz w:val="32"/>
          <w:szCs w:val="32"/>
        </w:rPr>
        <w:t>статті</w:t>
      </w:r>
      <w:proofErr w:type="spellEnd"/>
      <w:r w:rsidRPr="004A5D00">
        <w:rPr>
          <w:sz w:val="32"/>
          <w:szCs w:val="32"/>
        </w:rPr>
        <w:t xml:space="preserve"> </w:t>
      </w:r>
      <w:proofErr w:type="spellStart"/>
      <w:r w:rsidRPr="004A5D00">
        <w:rPr>
          <w:sz w:val="32"/>
          <w:szCs w:val="32"/>
        </w:rPr>
        <w:t>розглядається</w:t>
      </w:r>
      <w:proofErr w:type="spellEnd"/>
      <w:r w:rsidRPr="004A5D00">
        <w:rPr>
          <w:sz w:val="32"/>
          <w:szCs w:val="32"/>
        </w:rPr>
        <w:t xml:space="preserve"> </w:t>
      </w:r>
      <w:proofErr w:type="spellStart"/>
      <w:r w:rsidRPr="004A5D00">
        <w:rPr>
          <w:sz w:val="32"/>
          <w:szCs w:val="32"/>
        </w:rPr>
        <w:t>композиторсько-виконавська</w:t>
      </w:r>
      <w:proofErr w:type="spellEnd"/>
      <w:r w:rsidRPr="004A5D00">
        <w:rPr>
          <w:sz w:val="32"/>
          <w:szCs w:val="32"/>
        </w:rPr>
        <w:t xml:space="preserve"> </w:t>
      </w:r>
      <w:proofErr w:type="spellStart"/>
      <w:r w:rsidRPr="004A5D00">
        <w:rPr>
          <w:sz w:val="32"/>
          <w:szCs w:val="32"/>
        </w:rPr>
        <w:t>творчість</w:t>
      </w:r>
      <w:proofErr w:type="spellEnd"/>
      <w:r w:rsidRPr="004A5D00">
        <w:rPr>
          <w:sz w:val="32"/>
          <w:szCs w:val="32"/>
        </w:rPr>
        <w:t xml:space="preserve"> композитора, продюсера та </w:t>
      </w:r>
      <w:proofErr w:type="spellStart"/>
      <w:r w:rsidRPr="004A5D00">
        <w:rPr>
          <w:sz w:val="32"/>
          <w:szCs w:val="32"/>
        </w:rPr>
        <w:t>спі-вачки</w:t>
      </w:r>
      <w:proofErr w:type="spellEnd"/>
      <w:r w:rsidRPr="004A5D00">
        <w:rPr>
          <w:sz w:val="32"/>
          <w:szCs w:val="32"/>
        </w:rPr>
        <w:t xml:space="preserve"> </w:t>
      </w:r>
      <w:proofErr w:type="spellStart"/>
      <w:r w:rsidRPr="004A5D00">
        <w:rPr>
          <w:sz w:val="32"/>
          <w:szCs w:val="32"/>
        </w:rPr>
        <w:t>Са</w:t>
      </w:r>
      <w:proofErr w:type="spellEnd"/>
      <w:r w:rsidRPr="004A5D00">
        <w:rPr>
          <w:sz w:val="32"/>
          <w:szCs w:val="32"/>
        </w:rPr>
        <w:t xml:space="preserve"> </w:t>
      </w:r>
      <w:proofErr w:type="spellStart"/>
      <w:r w:rsidRPr="004A5D00">
        <w:rPr>
          <w:sz w:val="32"/>
          <w:szCs w:val="32"/>
        </w:rPr>
        <w:t>Дін</w:t>
      </w:r>
      <w:proofErr w:type="spellEnd"/>
      <w:r w:rsidRPr="004A5D00">
        <w:rPr>
          <w:sz w:val="32"/>
          <w:szCs w:val="32"/>
        </w:rPr>
        <w:t xml:space="preserve"> </w:t>
      </w:r>
      <w:proofErr w:type="spellStart"/>
      <w:r w:rsidRPr="004A5D00">
        <w:rPr>
          <w:sz w:val="32"/>
          <w:szCs w:val="32"/>
        </w:rPr>
        <w:t>Дін</w:t>
      </w:r>
      <w:proofErr w:type="spellEnd"/>
      <w:r w:rsidRPr="004A5D00">
        <w:rPr>
          <w:sz w:val="32"/>
          <w:szCs w:val="32"/>
        </w:rPr>
        <w:t xml:space="preserve">, яку </w:t>
      </w:r>
      <w:proofErr w:type="spellStart"/>
      <w:r w:rsidRPr="004A5D00">
        <w:rPr>
          <w:sz w:val="32"/>
          <w:szCs w:val="32"/>
        </w:rPr>
        <w:t>можна</w:t>
      </w:r>
      <w:proofErr w:type="spellEnd"/>
      <w:r w:rsidRPr="004A5D00">
        <w:rPr>
          <w:sz w:val="32"/>
          <w:szCs w:val="32"/>
        </w:rPr>
        <w:t xml:space="preserve"> </w:t>
      </w:r>
      <w:proofErr w:type="spellStart"/>
      <w:r w:rsidRPr="004A5D00">
        <w:rPr>
          <w:sz w:val="32"/>
          <w:szCs w:val="32"/>
        </w:rPr>
        <w:t>вважати</w:t>
      </w:r>
      <w:proofErr w:type="spellEnd"/>
      <w:r w:rsidRPr="004A5D00">
        <w:rPr>
          <w:sz w:val="32"/>
          <w:szCs w:val="32"/>
        </w:rPr>
        <w:t xml:space="preserve"> одним з </w:t>
      </w:r>
      <w:proofErr w:type="spellStart"/>
      <w:r w:rsidRPr="004A5D00">
        <w:rPr>
          <w:sz w:val="32"/>
          <w:szCs w:val="32"/>
        </w:rPr>
        <w:t>найяскравіших</w:t>
      </w:r>
      <w:proofErr w:type="spellEnd"/>
      <w:r w:rsidRPr="004A5D00">
        <w:rPr>
          <w:sz w:val="32"/>
          <w:szCs w:val="32"/>
        </w:rPr>
        <w:t xml:space="preserve"> </w:t>
      </w:r>
      <w:proofErr w:type="spellStart"/>
      <w:r w:rsidRPr="004A5D00">
        <w:rPr>
          <w:sz w:val="32"/>
          <w:szCs w:val="32"/>
        </w:rPr>
        <w:t>представників</w:t>
      </w:r>
      <w:proofErr w:type="spellEnd"/>
      <w:r w:rsidRPr="004A5D00">
        <w:rPr>
          <w:sz w:val="32"/>
          <w:szCs w:val="32"/>
        </w:rPr>
        <w:t xml:space="preserve"> «</w:t>
      </w:r>
      <w:proofErr w:type="spellStart"/>
      <w:r w:rsidRPr="004A5D00">
        <w:rPr>
          <w:sz w:val="32"/>
          <w:szCs w:val="32"/>
        </w:rPr>
        <w:t>тибетського</w:t>
      </w:r>
      <w:proofErr w:type="spellEnd"/>
      <w:r w:rsidRPr="004A5D00">
        <w:rPr>
          <w:sz w:val="32"/>
          <w:szCs w:val="32"/>
        </w:rPr>
        <w:t xml:space="preserve"> стилю». </w:t>
      </w:r>
      <w:proofErr w:type="spellStart"/>
      <w:r w:rsidRPr="004A5D00">
        <w:rPr>
          <w:sz w:val="32"/>
          <w:szCs w:val="32"/>
        </w:rPr>
        <w:t>Також</w:t>
      </w:r>
      <w:proofErr w:type="spellEnd"/>
      <w:r w:rsidRPr="004A5D00">
        <w:rPr>
          <w:sz w:val="32"/>
          <w:szCs w:val="32"/>
        </w:rPr>
        <w:t xml:space="preserve"> </w:t>
      </w:r>
      <w:proofErr w:type="spellStart"/>
      <w:r w:rsidRPr="004A5D00">
        <w:rPr>
          <w:sz w:val="32"/>
          <w:szCs w:val="32"/>
        </w:rPr>
        <w:t>стаття</w:t>
      </w:r>
      <w:proofErr w:type="spellEnd"/>
      <w:r w:rsidRPr="004A5D00">
        <w:rPr>
          <w:sz w:val="32"/>
          <w:szCs w:val="32"/>
        </w:rPr>
        <w:t xml:space="preserve"> </w:t>
      </w:r>
      <w:proofErr w:type="spellStart"/>
      <w:r w:rsidRPr="004A5D00">
        <w:rPr>
          <w:sz w:val="32"/>
          <w:szCs w:val="32"/>
        </w:rPr>
        <w:t>містить</w:t>
      </w:r>
      <w:proofErr w:type="spellEnd"/>
      <w:r w:rsidRPr="004A5D00">
        <w:rPr>
          <w:sz w:val="32"/>
          <w:szCs w:val="32"/>
        </w:rPr>
        <w:t xml:space="preserve"> </w:t>
      </w:r>
      <w:proofErr w:type="spellStart"/>
      <w:r w:rsidRPr="004A5D00">
        <w:rPr>
          <w:sz w:val="32"/>
          <w:szCs w:val="32"/>
        </w:rPr>
        <w:t>аналіз</w:t>
      </w:r>
      <w:proofErr w:type="spellEnd"/>
      <w:r w:rsidRPr="004A5D00">
        <w:rPr>
          <w:sz w:val="32"/>
          <w:szCs w:val="32"/>
        </w:rPr>
        <w:t xml:space="preserve"> </w:t>
      </w:r>
      <w:proofErr w:type="spellStart"/>
      <w:r w:rsidRPr="004A5D00">
        <w:rPr>
          <w:sz w:val="32"/>
          <w:szCs w:val="32"/>
        </w:rPr>
        <w:t>змісту</w:t>
      </w:r>
      <w:proofErr w:type="spellEnd"/>
      <w:r w:rsidRPr="004A5D00">
        <w:rPr>
          <w:sz w:val="32"/>
          <w:szCs w:val="32"/>
        </w:rPr>
        <w:t xml:space="preserve"> та тематики </w:t>
      </w:r>
      <w:proofErr w:type="spellStart"/>
      <w:r w:rsidRPr="004A5D00">
        <w:rPr>
          <w:sz w:val="32"/>
          <w:szCs w:val="32"/>
        </w:rPr>
        <w:t>авторських</w:t>
      </w:r>
      <w:proofErr w:type="spellEnd"/>
      <w:r w:rsidRPr="004A5D00">
        <w:rPr>
          <w:sz w:val="32"/>
          <w:szCs w:val="32"/>
        </w:rPr>
        <w:t xml:space="preserve"> </w:t>
      </w:r>
      <w:proofErr w:type="spellStart"/>
      <w:r w:rsidRPr="004A5D00">
        <w:rPr>
          <w:sz w:val="32"/>
          <w:szCs w:val="32"/>
        </w:rPr>
        <w:t>пісень</w:t>
      </w:r>
      <w:proofErr w:type="spellEnd"/>
      <w:r w:rsidRPr="004A5D00">
        <w:rPr>
          <w:sz w:val="32"/>
          <w:szCs w:val="32"/>
        </w:rPr>
        <w:t xml:space="preserve"> </w:t>
      </w:r>
      <w:proofErr w:type="spellStart"/>
      <w:r w:rsidRPr="004A5D00">
        <w:rPr>
          <w:sz w:val="32"/>
          <w:szCs w:val="32"/>
        </w:rPr>
        <w:t>Са</w:t>
      </w:r>
      <w:proofErr w:type="spellEnd"/>
      <w:r w:rsidRPr="004A5D00">
        <w:rPr>
          <w:sz w:val="32"/>
          <w:szCs w:val="32"/>
        </w:rPr>
        <w:t xml:space="preserve"> </w:t>
      </w:r>
      <w:proofErr w:type="spellStart"/>
      <w:r w:rsidRPr="004A5D00">
        <w:rPr>
          <w:sz w:val="32"/>
          <w:szCs w:val="32"/>
        </w:rPr>
        <w:t>Дін</w:t>
      </w:r>
      <w:proofErr w:type="spellEnd"/>
      <w:r w:rsidRPr="004A5D00">
        <w:rPr>
          <w:sz w:val="32"/>
          <w:szCs w:val="32"/>
        </w:rPr>
        <w:t xml:space="preserve"> </w:t>
      </w:r>
      <w:proofErr w:type="spellStart"/>
      <w:r w:rsidRPr="004A5D00">
        <w:rPr>
          <w:sz w:val="32"/>
          <w:szCs w:val="32"/>
        </w:rPr>
        <w:t>Дін</w:t>
      </w:r>
      <w:proofErr w:type="spellEnd"/>
      <w:r w:rsidRPr="004A5D00">
        <w:rPr>
          <w:sz w:val="32"/>
          <w:szCs w:val="32"/>
        </w:rPr>
        <w:t xml:space="preserve">, </w:t>
      </w:r>
      <w:proofErr w:type="spellStart"/>
      <w:r w:rsidRPr="004A5D00">
        <w:rPr>
          <w:sz w:val="32"/>
          <w:szCs w:val="32"/>
        </w:rPr>
        <w:t>який</w:t>
      </w:r>
      <w:proofErr w:type="spellEnd"/>
      <w:r w:rsidRPr="004A5D00">
        <w:rPr>
          <w:sz w:val="32"/>
          <w:szCs w:val="32"/>
        </w:rPr>
        <w:t xml:space="preserve"> </w:t>
      </w:r>
      <w:proofErr w:type="spellStart"/>
      <w:r w:rsidRPr="004A5D00">
        <w:rPr>
          <w:sz w:val="32"/>
          <w:szCs w:val="32"/>
        </w:rPr>
        <w:t>більшою</w:t>
      </w:r>
      <w:proofErr w:type="spellEnd"/>
      <w:r w:rsidRPr="004A5D00">
        <w:rPr>
          <w:sz w:val="32"/>
          <w:szCs w:val="32"/>
        </w:rPr>
        <w:t xml:space="preserve"> </w:t>
      </w:r>
      <w:proofErr w:type="spellStart"/>
      <w:r w:rsidRPr="004A5D00">
        <w:rPr>
          <w:sz w:val="32"/>
          <w:szCs w:val="32"/>
        </w:rPr>
        <w:t>мірою</w:t>
      </w:r>
      <w:proofErr w:type="spellEnd"/>
      <w:r w:rsidRPr="004A5D00">
        <w:rPr>
          <w:sz w:val="32"/>
          <w:szCs w:val="32"/>
        </w:rPr>
        <w:t xml:space="preserve"> </w:t>
      </w:r>
      <w:proofErr w:type="spellStart"/>
      <w:r w:rsidRPr="004A5D00">
        <w:rPr>
          <w:sz w:val="32"/>
          <w:szCs w:val="32"/>
        </w:rPr>
        <w:t>відповідає</w:t>
      </w:r>
      <w:proofErr w:type="spellEnd"/>
      <w:r w:rsidRPr="004A5D00">
        <w:rPr>
          <w:sz w:val="32"/>
          <w:szCs w:val="32"/>
        </w:rPr>
        <w:t xml:space="preserve"> </w:t>
      </w:r>
      <w:proofErr w:type="spellStart"/>
      <w:r w:rsidRPr="004A5D00">
        <w:rPr>
          <w:sz w:val="32"/>
          <w:szCs w:val="32"/>
        </w:rPr>
        <w:t>традиціям</w:t>
      </w:r>
      <w:proofErr w:type="spellEnd"/>
      <w:r w:rsidRPr="004A5D00">
        <w:rPr>
          <w:sz w:val="32"/>
          <w:szCs w:val="32"/>
        </w:rPr>
        <w:t xml:space="preserve"> </w:t>
      </w:r>
      <w:proofErr w:type="spellStart"/>
      <w:r w:rsidRPr="004A5D00">
        <w:rPr>
          <w:sz w:val="32"/>
          <w:szCs w:val="32"/>
        </w:rPr>
        <w:t>тибетської</w:t>
      </w:r>
      <w:proofErr w:type="spellEnd"/>
      <w:r w:rsidRPr="004A5D00">
        <w:rPr>
          <w:sz w:val="32"/>
          <w:szCs w:val="32"/>
        </w:rPr>
        <w:t xml:space="preserve"> </w:t>
      </w:r>
      <w:proofErr w:type="spellStart"/>
      <w:r w:rsidRPr="004A5D00">
        <w:rPr>
          <w:sz w:val="32"/>
          <w:szCs w:val="32"/>
        </w:rPr>
        <w:t>народної</w:t>
      </w:r>
      <w:proofErr w:type="spellEnd"/>
      <w:r w:rsidRPr="004A5D00">
        <w:rPr>
          <w:sz w:val="32"/>
          <w:szCs w:val="32"/>
        </w:rPr>
        <w:t xml:space="preserve"> </w:t>
      </w:r>
      <w:proofErr w:type="spellStart"/>
      <w:r w:rsidRPr="004A5D00">
        <w:rPr>
          <w:sz w:val="32"/>
          <w:szCs w:val="32"/>
        </w:rPr>
        <w:t>музики</w:t>
      </w:r>
      <w:proofErr w:type="spellEnd"/>
      <w:r w:rsidRPr="004A5D00">
        <w:rPr>
          <w:sz w:val="32"/>
          <w:szCs w:val="32"/>
        </w:rPr>
        <w:t xml:space="preserve">, а </w:t>
      </w:r>
      <w:proofErr w:type="spellStart"/>
      <w:r w:rsidRPr="004A5D00">
        <w:rPr>
          <w:sz w:val="32"/>
          <w:szCs w:val="32"/>
        </w:rPr>
        <w:t>також</w:t>
      </w:r>
      <w:proofErr w:type="spellEnd"/>
      <w:r w:rsidRPr="004A5D00">
        <w:rPr>
          <w:sz w:val="32"/>
          <w:szCs w:val="32"/>
        </w:rPr>
        <w:t xml:space="preserve"> вокально-</w:t>
      </w:r>
      <w:proofErr w:type="spellStart"/>
      <w:r w:rsidRPr="004A5D00">
        <w:rPr>
          <w:sz w:val="32"/>
          <w:szCs w:val="32"/>
        </w:rPr>
        <w:t>виконавського</w:t>
      </w:r>
      <w:proofErr w:type="spellEnd"/>
      <w:r w:rsidRPr="004A5D00">
        <w:rPr>
          <w:sz w:val="32"/>
          <w:szCs w:val="32"/>
        </w:rPr>
        <w:t xml:space="preserve"> стилю, </w:t>
      </w:r>
      <w:proofErr w:type="spellStart"/>
      <w:r w:rsidRPr="004A5D00">
        <w:rPr>
          <w:sz w:val="32"/>
          <w:szCs w:val="32"/>
        </w:rPr>
        <w:t>який</w:t>
      </w:r>
      <w:proofErr w:type="spellEnd"/>
      <w:r w:rsidRPr="004A5D00">
        <w:rPr>
          <w:sz w:val="32"/>
          <w:szCs w:val="32"/>
        </w:rPr>
        <w:t xml:space="preserve"> </w:t>
      </w:r>
      <w:proofErr w:type="spellStart"/>
      <w:r w:rsidRPr="004A5D00">
        <w:rPr>
          <w:sz w:val="32"/>
          <w:szCs w:val="32"/>
        </w:rPr>
        <w:t>позначається</w:t>
      </w:r>
      <w:proofErr w:type="spellEnd"/>
      <w:r w:rsidRPr="004A5D00">
        <w:rPr>
          <w:sz w:val="32"/>
          <w:szCs w:val="32"/>
        </w:rPr>
        <w:t xml:space="preserve"> </w:t>
      </w:r>
      <w:proofErr w:type="spellStart"/>
      <w:r w:rsidRPr="004A5D00">
        <w:rPr>
          <w:sz w:val="32"/>
          <w:szCs w:val="32"/>
        </w:rPr>
        <w:t>поєднанням</w:t>
      </w:r>
      <w:proofErr w:type="spellEnd"/>
      <w:r w:rsidRPr="004A5D00">
        <w:rPr>
          <w:sz w:val="32"/>
          <w:szCs w:val="32"/>
        </w:rPr>
        <w:t xml:space="preserve"> </w:t>
      </w:r>
      <w:proofErr w:type="spellStart"/>
      <w:r w:rsidRPr="004A5D00">
        <w:rPr>
          <w:sz w:val="32"/>
          <w:szCs w:val="32"/>
        </w:rPr>
        <w:t>багатьох</w:t>
      </w:r>
      <w:proofErr w:type="spellEnd"/>
      <w:r w:rsidRPr="004A5D00">
        <w:rPr>
          <w:sz w:val="32"/>
          <w:szCs w:val="32"/>
        </w:rPr>
        <w:t xml:space="preserve"> </w:t>
      </w:r>
      <w:proofErr w:type="spellStart"/>
      <w:r w:rsidRPr="004A5D00">
        <w:rPr>
          <w:sz w:val="32"/>
          <w:szCs w:val="32"/>
        </w:rPr>
        <w:t>різноманітних</w:t>
      </w:r>
      <w:proofErr w:type="spellEnd"/>
      <w:r w:rsidRPr="004A5D00">
        <w:rPr>
          <w:sz w:val="32"/>
          <w:szCs w:val="32"/>
        </w:rPr>
        <w:t xml:space="preserve"> </w:t>
      </w:r>
      <w:proofErr w:type="spellStart"/>
      <w:r w:rsidRPr="004A5D00">
        <w:rPr>
          <w:sz w:val="32"/>
          <w:szCs w:val="32"/>
        </w:rPr>
        <w:t>технік</w:t>
      </w:r>
      <w:proofErr w:type="spellEnd"/>
      <w:r w:rsidRPr="004A5D00">
        <w:rPr>
          <w:sz w:val="32"/>
          <w:szCs w:val="32"/>
        </w:rPr>
        <w:t xml:space="preserve"> </w:t>
      </w:r>
      <w:proofErr w:type="spellStart"/>
      <w:r w:rsidRPr="004A5D00">
        <w:rPr>
          <w:sz w:val="32"/>
          <w:szCs w:val="32"/>
        </w:rPr>
        <w:t>звкуовидобу-вання</w:t>
      </w:r>
      <w:proofErr w:type="spellEnd"/>
      <w:r w:rsidRPr="004A5D00">
        <w:rPr>
          <w:sz w:val="32"/>
          <w:szCs w:val="32"/>
        </w:rPr>
        <w:t xml:space="preserve"> та </w:t>
      </w:r>
      <w:proofErr w:type="spellStart"/>
      <w:r w:rsidRPr="004A5D00">
        <w:rPr>
          <w:sz w:val="32"/>
          <w:szCs w:val="32"/>
        </w:rPr>
        <w:t>виконавських</w:t>
      </w:r>
      <w:proofErr w:type="spellEnd"/>
      <w:r w:rsidRPr="004A5D00">
        <w:rPr>
          <w:sz w:val="32"/>
          <w:szCs w:val="32"/>
        </w:rPr>
        <w:t xml:space="preserve"> </w:t>
      </w:r>
      <w:proofErr w:type="spellStart"/>
      <w:r w:rsidRPr="004A5D00">
        <w:rPr>
          <w:sz w:val="32"/>
          <w:szCs w:val="32"/>
        </w:rPr>
        <w:t>прийомів</w:t>
      </w:r>
      <w:proofErr w:type="spellEnd"/>
      <w:r w:rsidRPr="004A5D00">
        <w:rPr>
          <w:sz w:val="32"/>
          <w:szCs w:val="32"/>
        </w:rPr>
        <w:t xml:space="preserve">. У </w:t>
      </w:r>
      <w:proofErr w:type="spellStart"/>
      <w:r w:rsidRPr="004A5D00">
        <w:rPr>
          <w:sz w:val="32"/>
          <w:szCs w:val="32"/>
        </w:rPr>
        <w:t>статті</w:t>
      </w:r>
      <w:proofErr w:type="spellEnd"/>
      <w:r w:rsidRPr="004A5D00">
        <w:rPr>
          <w:sz w:val="32"/>
          <w:szCs w:val="32"/>
        </w:rPr>
        <w:t xml:space="preserve"> </w:t>
      </w:r>
      <w:proofErr w:type="spellStart"/>
      <w:r w:rsidRPr="004A5D00">
        <w:rPr>
          <w:sz w:val="32"/>
          <w:szCs w:val="32"/>
        </w:rPr>
        <w:t>розглянуто</w:t>
      </w:r>
      <w:proofErr w:type="spellEnd"/>
      <w:r w:rsidRPr="004A5D00">
        <w:rPr>
          <w:sz w:val="32"/>
          <w:szCs w:val="32"/>
        </w:rPr>
        <w:t xml:space="preserve"> </w:t>
      </w:r>
      <w:proofErr w:type="spellStart"/>
      <w:r w:rsidRPr="004A5D00">
        <w:rPr>
          <w:sz w:val="32"/>
          <w:szCs w:val="32"/>
        </w:rPr>
        <w:t>пісні</w:t>
      </w:r>
      <w:proofErr w:type="spellEnd"/>
      <w:r w:rsidRPr="004A5D00">
        <w:rPr>
          <w:sz w:val="32"/>
          <w:szCs w:val="32"/>
        </w:rPr>
        <w:t xml:space="preserve"> «Усе росте», </w:t>
      </w:r>
      <w:proofErr w:type="gramStart"/>
      <w:r w:rsidRPr="004A5D00">
        <w:rPr>
          <w:sz w:val="32"/>
          <w:szCs w:val="32"/>
        </w:rPr>
        <w:t>за яку</w:t>
      </w:r>
      <w:proofErr w:type="gramEnd"/>
      <w:r w:rsidRPr="004A5D00">
        <w:rPr>
          <w:sz w:val="32"/>
          <w:szCs w:val="32"/>
        </w:rPr>
        <w:t xml:space="preserve"> </w:t>
      </w:r>
      <w:proofErr w:type="spellStart"/>
      <w:r w:rsidRPr="004A5D00">
        <w:rPr>
          <w:sz w:val="32"/>
          <w:szCs w:val="32"/>
        </w:rPr>
        <w:t>Са</w:t>
      </w:r>
      <w:proofErr w:type="spellEnd"/>
      <w:r w:rsidRPr="004A5D00">
        <w:rPr>
          <w:sz w:val="32"/>
          <w:szCs w:val="32"/>
        </w:rPr>
        <w:t xml:space="preserve"> </w:t>
      </w:r>
      <w:proofErr w:type="spellStart"/>
      <w:r w:rsidRPr="004A5D00">
        <w:rPr>
          <w:sz w:val="32"/>
          <w:szCs w:val="32"/>
        </w:rPr>
        <w:t>Дін</w:t>
      </w:r>
      <w:proofErr w:type="spellEnd"/>
      <w:r w:rsidRPr="004A5D00">
        <w:rPr>
          <w:sz w:val="32"/>
          <w:szCs w:val="32"/>
        </w:rPr>
        <w:t xml:space="preserve"> </w:t>
      </w:r>
      <w:proofErr w:type="spellStart"/>
      <w:r w:rsidRPr="004A5D00">
        <w:rPr>
          <w:sz w:val="32"/>
          <w:szCs w:val="32"/>
        </w:rPr>
        <w:t>Дін</w:t>
      </w:r>
      <w:proofErr w:type="spellEnd"/>
      <w:r w:rsidRPr="004A5D00">
        <w:rPr>
          <w:sz w:val="32"/>
          <w:szCs w:val="32"/>
        </w:rPr>
        <w:t xml:space="preserve"> </w:t>
      </w:r>
      <w:proofErr w:type="spellStart"/>
      <w:r w:rsidRPr="004A5D00">
        <w:rPr>
          <w:sz w:val="32"/>
          <w:szCs w:val="32"/>
        </w:rPr>
        <w:t>отримала</w:t>
      </w:r>
      <w:proofErr w:type="spellEnd"/>
      <w:r w:rsidRPr="004A5D00">
        <w:rPr>
          <w:sz w:val="32"/>
          <w:szCs w:val="32"/>
        </w:rPr>
        <w:t xml:space="preserve"> </w:t>
      </w:r>
      <w:proofErr w:type="spellStart"/>
      <w:r w:rsidRPr="004A5D00">
        <w:rPr>
          <w:sz w:val="32"/>
          <w:szCs w:val="32"/>
        </w:rPr>
        <w:t>нагороду</w:t>
      </w:r>
      <w:proofErr w:type="spellEnd"/>
      <w:r w:rsidRPr="004A5D00">
        <w:rPr>
          <w:sz w:val="32"/>
          <w:szCs w:val="32"/>
        </w:rPr>
        <w:t xml:space="preserve"> «BBC </w:t>
      </w:r>
      <w:proofErr w:type="spellStart"/>
      <w:r w:rsidRPr="004A5D00">
        <w:rPr>
          <w:sz w:val="32"/>
          <w:szCs w:val="32"/>
        </w:rPr>
        <w:t>Radio</w:t>
      </w:r>
      <w:proofErr w:type="spellEnd"/>
      <w:r w:rsidRPr="004A5D00">
        <w:rPr>
          <w:sz w:val="32"/>
          <w:szCs w:val="32"/>
        </w:rPr>
        <w:t xml:space="preserve"> 3 </w:t>
      </w:r>
      <w:proofErr w:type="spellStart"/>
      <w:r w:rsidRPr="004A5D00">
        <w:rPr>
          <w:sz w:val="32"/>
          <w:szCs w:val="32"/>
        </w:rPr>
        <w:t>Awards</w:t>
      </w:r>
      <w:proofErr w:type="spellEnd"/>
      <w:r w:rsidRPr="004A5D00">
        <w:rPr>
          <w:sz w:val="32"/>
          <w:szCs w:val="32"/>
        </w:rPr>
        <w:t xml:space="preserve"> </w:t>
      </w:r>
      <w:proofErr w:type="spellStart"/>
      <w:r w:rsidRPr="004A5D00">
        <w:rPr>
          <w:sz w:val="32"/>
          <w:szCs w:val="32"/>
        </w:rPr>
        <w:t>for</w:t>
      </w:r>
      <w:proofErr w:type="spellEnd"/>
      <w:r w:rsidRPr="004A5D00">
        <w:rPr>
          <w:sz w:val="32"/>
          <w:szCs w:val="32"/>
        </w:rPr>
        <w:t xml:space="preserve"> </w:t>
      </w:r>
      <w:proofErr w:type="spellStart"/>
      <w:r w:rsidRPr="004A5D00">
        <w:rPr>
          <w:sz w:val="32"/>
          <w:szCs w:val="32"/>
        </w:rPr>
        <w:t>Worlds</w:t>
      </w:r>
      <w:proofErr w:type="spellEnd"/>
      <w:r w:rsidRPr="004A5D00">
        <w:rPr>
          <w:sz w:val="32"/>
          <w:szCs w:val="32"/>
        </w:rPr>
        <w:t xml:space="preserve"> </w:t>
      </w:r>
      <w:proofErr w:type="spellStart"/>
      <w:r w:rsidRPr="004A5D00">
        <w:rPr>
          <w:sz w:val="32"/>
          <w:szCs w:val="32"/>
        </w:rPr>
        <w:t>Musik</w:t>
      </w:r>
      <w:proofErr w:type="spellEnd"/>
      <w:r w:rsidRPr="004A5D00">
        <w:rPr>
          <w:sz w:val="32"/>
          <w:szCs w:val="32"/>
        </w:rPr>
        <w:t>»; «</w:t>
      </w:r>
      <w:proofErr w:type="spellStart"/>
      <w:r w:rsidRPr="004A5D00">
        <w:rPr>
          <w:sz w:val="32"/>
          <w:szCs w:val="32"/>
        </w:rPr>
        <w:t>Старий</w:t>
      </w:r>
      <w:proofErr w:type="spellEnd"/>
      <w:r w:rsidRPr="004A5D00">
        <w:rPr>
          <w:sz w:val="32"/>
          <w:szCs w:val="32"/>
        </w:rPr>
        <w:t xml:space="preserve"> </w:t>
      </w:r>
      <w:proofErr w:type="spellStart"/>
      <w:r w:rsidRPr="004A5D00">
        <w:rPr>
          <w:sz w:val="32"/>
          <w:szCs w:val="32"/>
        </w:rPr>
        <w:t>біля</w:t>
      </w:r>
      <w:proofErr w:type="spellEnd"/>
      <w:r w:rsidRPr="004A5D00">
        <w:rPr>
          <w:sz w:val="32"/>
          <w:szCs w:val="32"/>
        </w:rPr>
        <w:t xml:space="preserve"> </w:t>
      </w:r>
      <w:proofErr w:type="spellStart"/>
      <w:r w:rsidRPr="004A5D00">
        <w:rPr>
          <w:sz w:val="32"/>
          <w:szCs w:val="32"/>
        </w:rPr>
        <w:t>річки</w:t>
      </w:r>
      <w:proofErr w:type="spellEnd"/>
      <w:r w:rsidRPr="004A5D00">
        <w:rPr>
          <w:sz w:val="32"/>
          <w:szCs w:val="32"/>
        </w:rPr>
        <w:t xml:space="preserve"> </w:t>
      </w:r>
      <w:proofErr w:type="spellStart"/>
      <w:r w:rsidRPr="004A5D00">
        <w:rPr>
          <w:sz w:val="32"/>
          <w:szCs w:val="32"/>
        </w:rPr>
        <w:t>Сілінь</w:t>
      </w:r>
      <w:proofErr w:type="spellEnd"/>
      <w:r w:rsidRPr="004A5D00">
        <w:rPr>
          <w:sz w:val="32"/>
          <w:szCs w:val="32"/>
        </w:rPr>
        <w:t xml:space="preserve">», у </w:t>
      </w:r>
      <w:proofErr w:type="spellStart"/>
      <w:r w:rsidRPr="004A5D00">
        <w:rPr>
          <w:sz w:val="32"/>
          <w:szCs w:val="32"/>
        </w:rPr>
        <w:t>якій</w:t>
      </w:r>
      <w:proofErr w:type="spellEnd"/>
      <w:r w:rsidRPr="004A5D00">
        <w:rPr>
          <w:sz w:val="32"/>
          <w:szCs w:val="32"/>
        </w:rPr>
        <w:t xml:space="preserve"> </w:t>
      </w:r>
      <w:proofErr w:type="spellStart"/>
      <w:r w:rsidRPr="004A5D00">
        <w:rPr>
          <w:sz w:val="32"/>
          <w:szCs w:val="32"/>
        </w:rPr>
        <w:t>співачка</w:t>
      </w:r>
      <w:proofErr w:type="spellEnd"/>
      <w:r w:rsidRPr="004A5D00">
        <w:rPr>
          <w:sz w:val="32"/>
          <w:szCs w:val="32"/>
        </w:rPr>
        <w:t xml:space="preserve"> </w:t>
      </w:r>
      <w:proofErr w:type="spellStart"/>
      <w:r w:rsidRPr="004A5D00">
        <w:rPr>
          <w:sz w:val="32"/>
          <w:szCs w:val="32"/>
        </w:rPr>
        <w:t>використала</w:t>
      </w:r>
      <w:proofErr w:type="spellEnd"/>
      <w:r w:rsidRPr="004A5D00">
        <w:rPr>
          <w:sz w:val="32"/>
          <w:szCs w:val="32"/>
        </w:rPr>
        <w:t xml:space="preserve"> </w:t>
      </w:r>
      <w:proofErr w:type="spellStart"/>
      <w:r w:rsidRPr="004A5D00">
        <w:rPr>
          <w:sz w:val="32"/>
          <w:szCs w:val="32"/>
        </w:rPr>
        <w:t>вигадану</w:t>
      </w:r>
      <w:proofErr w:type="spellEnd"/>
      <w:r w:rsidRPr="004A5D00">
        <w:rPr>
          <w:sz w:val="32"/>
          <w:szCs w:val="32"/>
        </w:rPr>
        <w:t xml:space="preserve"> нею </w:t>
      </w:r>
      <w:proofErr w:type="spellStart"/>
      <w:r w:rsidRPr="004A5D00">
        <w:rPr>
          <w:sz w:val="32"/>
          <w:szCs w:val="32"/>
        </w:rPr>
        <w:t>власну</w:t>
      </w:r>
      <w:proofErr w:type="spellEnd"/>
      <w:r w:rsidRPr="004A5D00">
        <w:rPr>
          <w:sz w:val="32"/>
          <w:szCs w:val="32"/>
        </w:rPr>
        <w:t xml:space="preserve"> </w:t>
      </w:r>
      <w:proofErr w:type="spellStart"/>
      <w:r w:rsidRPr="004A5D00">
        <w:rPr>
          <w:sz w:val="32"/>
          <w:szCs w:val="32"/>
        </w:rPr>
        <w:t>мову</w:t>
      </w:r>
      <w:proofErr w:type="spellEnd"/>
      <w:r w:rsidRPr="004A5D00">
        <w:rPr>
          <w:sz w:val="32"/>
          <w:szCs w:val="32"/>
        </w:rPr>
        <w:t>; «</w:t>
      </w:r>
      <w:proofErr w:type="spellStart"/>
      <w:r w:rsidRPr="004A5D00">
        <w:rPr>
          <w:sz w:val="32"/>
          <w:szCs w:val="32"/>
        </w:rPr>
        <w:t>Lucky</w:t>
      </w:r>
      <w:proofErr w:type="spellEnd"/>
      <w:r w:rsidRPr="004A5D00">
        <w:rPr>
          <w:sz w:val="32"/>
          <w:szCs w:val="32"/>
        </w:rPr>
        <w:t xml:space="preserve"> </w:t>
      </w:r>
      <w:proofErr w:type="spellStart"/>
      <w:r w:rsidRPr="004A5D00">
        <w:rPr>
          <w:sz w:val="32"/>
          <w:szCs w:val="32"/>
        </w:rPr>
        <w:t>day</w:t>
      </w:r>
      <w:proofErr w:type="spellEnd"/>
      <w:r w:rsidRPr="004A5D00">
        <w:rPr>
          <w:sz w:val="32"/>
          <w:szCs w:val="32"/>
        </w:rPr>
        <w:t xml:space="preserve">», </w:t>
      </w:r>
      <w:proofErr w:type="spellStart"/>
      <w:r w:rsidRPr="004A5D00">
        <w:rPr>
          <w:sz w:val="32"/>
          <w:szCs w:val="32"/>
        </w:rPr>
        <w:t>матеріалом</w:t>
      </w:r>
      <w:proofErr w:type="spellEnd"/>
      <w:r w:rsidRPr="004A5D00">
        <w:rPr>
          <w:sz w:val="32"/>
          <w:szCs w:val="32"/>
        </w:rPr>
        <w:t xml:space="preserve"> для </w:t>
      </w:r>
      <w:proofErr w:type="spellStart"/>
      <w:r w:rsidRPr="004A5D00">
        <w:rPr>
          <w:sz w:val="32"/>
          <w:szCs w:val="32"/>
        </w:rPr>
        <w:t>якої</w:t>
      </w:r>
      <w:proofErr w:type="spellEnd"/>
      <w:r w:rsidRPr="004A5D00">
        <w:rPr>
          <w:sz w:val="32"/>
          <w:szCs w:val="32"/>
        </w:rPr>
        <w:t xml:space="preserve"> стала «Ода до </w:t>
      </w:r>
      <w:proofErr w:type="spellStart"/>
      <w:r w:rsidRPr="004A5D00">
        <w:rPr>
          <w:sz w:val="32"/>
          <w:szCs w:val="32"/>
        </w:rPr>
        <w:t>радості</w:t>
      </w:r>
      <w:proofErr w:type="spellEnd"/>
      <w:r w:rsidRPr="004A5D00">
        <w:rPr>
          <w:sz w:val="32"/>
          <w:szCs w:val="32"/>
        </w:rPr>
        <w:t xml:space="preserve">» Л.В. Бетховена, а </w:t>
      </w:r>
      <w:proofErr w:type="spellStart"/>
      <w:r w:rsidRPr="004A5D00">
        <w:rPr>
          <w:sz w:val="32"/>
          <w:szCs w:val="32"/>
        </w:rPr>
        <w:t>також</w:t>
      </w:r>
      <w:proofErr w:type="spellEnd"/>
      <w:r w:rsidRPr="004A5D00">
        <w:rPr>
          <w:sz w:val="32"/>
          <w:szCs w:val="32"/>
        </w:rPr>
        <w:t xml:space="preserve"> </w:t>
      </w:r>
      <w:proofErr w:type="spellStart"/>
      <w:r w:rsidRPr="004A5D00">
        <w:rPr>
          <w:sz w:val="32"/>
          <w:szCs w:val="32"/>
        </w:rPr>
        <w:t>відео-кліп</w:t>
      </w:r>
      <w:proofErr w:type="spellEnd"/>
      <w:r w:rsidRPr="004A5D00">
        <w:rPr>
          <w:sz w:val="32"/>
          <w:szCs w:val="32"/>
        </w:rPr>
        <w:t xml:space="preserve"> на </w:t>
      </w:r>
      <w:proofErr w:type="spellStart"/>
      <w:r w:rsidRPr="004A5D00">
        <w:rPr>
          <w:sz w:val="32"/>
          <w:szCs w:val="32"/>
        </w:rPr>
        <w:t>пісню</w:t>
      </w:r>
      <w:proofErr w:type="spellEnd"/>
      <w:r w:rsidRPr="004A5D00">
        <w:rPr>
          <w:sz w:val="32"/>
          <w:szCs w:val="32"/>
        </w:rPr>
        <w:t xml:space="preserve"> «</w:t>
      </w:r>
      <w:proofErr w:type="spellStart"/>
      <w:r w:rsidRPr="004A5D00">
        <w:rPr>
          <w:sz w:val="32"/>
          <w:szCs w:val="32"/>
        </w:rPr>
        <w:t>Мрію</w:t>
      </w:r>
      <w:proofErr w:type="spellEnd"/>
      <w:r w:rsidRPr="004A5D00">
        <w:rPr>
          <w:sz w:val="32"/>
          <w:szCs w:val="32"/>
        </w:rPr>
        <w:t xml:space="preserve">, </w:t>
      </w:r>
      <w:proofErr w:type="spellStart"/>
      <w:r w:rsidRPr="004A5D00">
        <w:rPr>
          <w:sz w:val="32"/>
          <w:szCs w:val="32"/>
        </w:rPr>
        <w:t>щоб</w:t>
      </w:r>
      <w:proofErr w:type="spellEnd"/>
      <w:r w:rsidRPr="004A5D00">
        <w:rPr>
          <w:sz w:val="32"/>
          <w:szCs w:val="32"/>
        </w:rPr>
        <w:t xml:space="preserve"> </w:t>
      </w:r>
      <w:proofErr w:type="spellStart"/>
      <w:r w:rsidRPr="004A5D00">
        <w:rPr>
          <w:sz w:val="32"/>
          <w:szCs w:val="32"/>
        </w:rPr>
        <w:t>навесні</w:t>
      </w:r>
      <w:proofErr w:type="spellEnd"/>
      <w:r w:rsidRPr="004A5D00">
        <w:rPr>
          <w:sz w:val="32"/>
          <w:szCs w:val="32"/>
        </w:rPr>
        <w:t xml:space="preserve"> </w:t>
      </w:r>
      <w:proofErr w:type="spellStart"/>
      <w:r w:rsidRPr="004A5D00">
        <w:rPr>
          <w:sz w:val="32"/>
          <w:szCs w:val="32"/>
        </w:rPr>
        <w:t>прилетіла</w:t>
      </w:r>
      <w:proofErr w:type="spellEnd"/>
      <w:r w:rsidRPr="004A5D00">
        <w:rPr>
          <w:sz w:val="32"/>
          <w:szCs w:val="32"/>
        </w:rPr>
        <w:t xml:space="preserve"> </w:t>
      </w:r>
      <w:proofErr w:type="spellStart"/>
      <w:r w:rsidRPr="004A5D00">
        <w:rPr>
          <w:sz w:val="32"/>
          <w:szCs w:val="32"/>
        </w:rPr>
        <w:t>ластівка</w:t>
      </w:r>
      <w:proofErr w:type="spellEnd"/>
      <w:r w:rsidRPr="004A5D00">
        <w:rPr>
          <w:sz w:val="32"/>
          <w:szCs w:val="32"/>
        </w:rPr>
        <w:t xml:space="preserve">», у </w:t>
      </w:r>
      <w:proofErr w:type="spellStart"/>
      <w:r w:rsidRPr="004A5D00">
        <w:rPr>
          <w:sz w:val="32"/>
          <w:szCs w:val="32"/>
        </w:rPr>
        <w:t>якому</w:t>
      </w:r>
      <w:proofErr w:type="spellEnd"/>
      <w:r w:rsidRPr="004A5D00">
        <w:rPr>
          <w:sz w:val="32"/>
          <w:szCs w:val="32"/>
        </w:rPr>
        <w:t xml:space="preserve"> </w:t>
      </w:r>
      <w:proofErr w:type="spellStart"/>
      <w:r w:rsidRPr="004A5D00">
        <w:rPr>
          <w:sz w:val="32"/>
          <w:szCs w:val="32"/>
        </w:rPr>
        <w:t>простежується</w:t>
      </w:r>
      <w:proofErr w:type="spellEnd"/>
      <w:r w:rsidRPr="004A5D00">
        <w:rPr>
          <w:sz w:val="32"/>
          <w:szCs w:val="32"/>
        </w:rPr>
        <w:t xml:space="preserve"> </w:t>
      </w:r>
      <w:proofErr w:type="spellStart"/>
      <w:r w:rsidRPr="004A5D00">
        <w:rPr>
          <w:sz w:val="32"/>
          <w:szCs w:val="32"/>
        </w:rPr>
        <w:t>володіння</w:t>
      </w:r>
      <w:proofErr w:type="spellEnd"/>
      <w:r w:rsidRPr="004A5D00">
        <w:rPr>
          <w:sz w:val="32"/>
          <w:szCs w:val="32"/>
        </w:rPr>
        <w:t xml:space="preserve"> </w:t>
      </w:r>
      <w:proofErr w:type="spellStart"/>
      <w:r w:rsidRPr="004A5D00">
        <w:rPr>
          <w:sz w:val="32"/>
          <w:szCs w:val="32"/>
        </w:rPr>
        <w:t>співачкою</w:t>
      </w:r>
      <w:proofErr w:type="spellEnd"/>
      <w:r w:rsidRPr="004A5D00">
        <w:rPr>
          <w:sz w:val="32"/>
          <w:szCs w:val="32"/>
        </w:rPr>
        <w:t xml:space="preserve"> </w:t>
      </w:r>
      <w:proofErr w:type="spellStart"/>
      <w:r w:rsidRPr="004A5D00">
        <w:rPr>
          <w:sz w:val="32"/>
          <w:szCs w:val="32"/>
        </w:rPr>
        <w:t>традиційним</w:t>
      </w:r>
      <w:proofErr w:type="spellEnd"/>
      <w:r w:rsidRPr="004A5D00">
        <w:rPr>
          <w:sz w:val="32"/>
          <w:szCs w:val="32"/>
        </w:rPr>
        <w:t xml:space="preserve"> </w:t>
      </w:r>
      <w:proofErr w:type="spellStart"/>
      <w:r w:rsidRPr="004A5D00">
        <w:rPr>
          <w:sz w:val="32"/>
          <w:szCs w:val="32"/>
        </w:rPr>
        <w:t>китайським</w:t>
      </w:r>
      <w:proofErr w:type="spellEnd"/>
      <w:r w:rsidRPr="004A5D00">
        <w:rPr>
          <w:sz w:val="32"/>
          <w:szCs w:val="32"/>
        </w:rPr>
        <w:t xml:space="preserve"> жестом. </w:t>
      </w:r>
      <w:proofErr w:type="spellStart"/>
      <w:r w:rsidRPr="004A5D00">
        <w:rPr>
          <w:sz w:val="32"/>
          <w:szCs w:val="32"/>
        </w:rPr>
        <w:t>Робиться</w:t>
      </w:r>
      <w:proofErr w:type="spellEnd"/>
      <w:r w:rsidRPr="004A5D00">
        <w:rPr>
          <w:sz w:val="32"/>
          <w:szCs w:val="32"/>
        </w:rPr>
        <w:t xml:space="preserve"> </w:t>
      </w:r>
      <w:proofErr w:type="spellStart"/>
      <w:r w:rsidRPr="004A5D00">
        <w:rPr>
          <w:sz w:val="32"/>
          <w:szCs w:val="32"/>
        </w:rPr>
        <w:t>висновок</w:t>
      </w:r>
      <w:proofErr w:type="spellEnd"/>
      <w:r w:rsidRPr="004A5D00">
        <w:rPr>
          <w:sz w:val="32"/>
          <w:szCs w:val="32"/>
        </w:rPr>
        <w:t xml:space="preserve"> про те, </w:t>
      </w:r>
      <w:proofErr w:type="spellStart"/>
      <w:r w:rsidRPr="004A5D00">
        <w:rPr>
          <w:sz w:val="32"/>
          <w:szCs w:val="32"/>
        </w:rPr>
        <w:t>що</w:t>
      </w:r>
      <w:proofErr w:type="spellEnd"/>
      <w:r w:rsidRPr="004A5D00">
        <w:rPr>
          <w:sz w:val="32"/>
          <w:szCs w:val="32"/>
        </w:rPr>
        <w:t xml:space="preserve"> </w:t>
      </w:r>
      <w:proofErr w:type="spellStart"/>
      <w:r w:rsidRPr="004A5D00">
        <w:rPr>
          <w:sz w:val="32"/>
          <w:szCs w:val="32"/>
        </w:rPr>
        <w:t>композиторсько-виконавська</w:t>
      </w:r>
      <w:proofErr w:type="spellEnd"/>
      <w:r w:rsidRPr="004A5D00">
        <w:rPr>
          <w:sz w:val="32"/>
          <w:szCs w:val="32"/>
        </w:rPr>
        <w:t xml:space="preserve"> </w:t>
      </w:r>
      <w:proofErr w:type="spellStart"/>
      <w:r w:rsidRPr="004A5D00">
        <w:rPr>
          <w:sz w:val="32"/>
          <w:szCs w:val="32"/>
        </w:rPr>
        <w:t>діяльність</w:t>
      </w:r>
      <w:proofErr w:type="spellEnd"/>
      <w:r w:rsidRPr="004A5D00">
        <w:rPr>
          <w:sz w:val="32"/>
          <w:szCs w:val="32"/>
        </w:rPr>
        <w:t xml:space="preserve"> </w:t>
      </w:r>
      <w:proofErr w:type="spellStart"/>
      <w:r w:rsidRPr="004A5D00">
        <w:rPr>
          <w:sz w:val="32"/>
          <w:szCs w:val="32"/>
        </w:rPr>
        <w:t>Са</w:t>
      </w:r>
      <w:proofErr w:type="spellEnd"/>
      <w:r w:rsidRPr="004A5D00">
        <w:rPr>
          <w:sz w:val="32"/>
          <w:szCs w:val="32"/>
        </w:rPr>
        <w:t xml:space="preserve"> </w:t>
      </w:r>
      <w:proofErr w:type="spellStart"/>
      <w:r w:rsidRPr="004A5D00">
        <w:rPr>
          <w:sz w:val="32"/>
          <w:szCs w:val="32"/>
        </w:rPr>
        <w:t>Дін</w:t>
      </w:r>
      <w:proofErr w:type="spellEnd"/>
      <w:r w:rsidRPr="004A5D00">
        <w:rPr>
          <w:sz w:val="32"/>
          <w:szCs w:val="32"/>
        </w:rPr>
        <w:t xml:space="preserve"> </w:t>
      </w:r>
      <w:proofErr w:type="spellStart"/>
      <w:r w:rsidRPr="004A5D00">
        <w:rPr>
          <w:sz w:val="32"/>
          <w:szCs w:val="32"/>
        </w:rPr>
        <w:t>Дін</w:t>
      </w:r>
      <w:proofErr w:type="spellEnd"/>
      <w:r w:rsidRPr="004A5D00">
        <w:rPr>
          <w:sz w:val="32"/>
          <w:szCs w:val="32"/>
        </w:rPr>
        <w:t xml:space="preserve"> є синтетичною і </w:t>
      </w:r>
      <w:proofErr w:type="spellStart"/>
      <w:r w:rsidRPr="004A5D00">
        <w:rPr>
          <w:sz w:val="32"/>
          <w:szCs w:val="32"/>
        </w:rPr>
        <w:t>оригінальним</w:t>
      </w:r>
      <w:proofErr w:type="spellEnd"/>
      <w:r w:rsidRPr="004A5D00">
        <w:rPr>
          <w:sz w:val="32"/>
          <w:szCs w:val="32"/>
        </w:rPr>
        <w:t xml:space="preserve"> </w:t>
      </w:r>
      <w:proofErr w:type="spellStart"/>
      <w:r w:rsidRPr="004A5D00">
        <w:rPr>
          <w:sz w:val="32"/>
          <w:szCs w:val="32"/>
        </w:rPr>
        <w:t>явищем</w:t>
      </w:r>
      <w:proofErr w:type="spellEnd"/>
      <w:r w:rsidRPr="004A5D00">
        <w:rPr>
          <w:sz w:val="32"/>
          <w:szCs w:val="32"/>
        </w:rPr>
        <w:t xml:space="preserve"> не </w:t>
      </w:r>
      <w:proofErr w:type="spellStart"/>
      <w:r w:rsidRPr="004A5D00">
        <w:rPr>
          <w:sz w:val="32"/>
          <w:szCs w:val="32"/>
        </w:rPr>
        <w:t>лише</w:t>
      </w:r>
      <w:proofErr w:type="spellEnd"/>
      <w:r w:rsidRPr="004A5D00">
        <w:rPr>
          <w:sz w:val="32"/>
          <w:szCs w:val="32"/>
        </w:rPr>
        <w:t xml:space="preserve"> в межах </w:t>
      </w:r>
      <w:proofErr w:type="spellStart"/>
      <w:r w:rsidRPr="004A5D00">
        <w:rPr>
          <w:sz w:val="32"/>
          <w:szCs w:val="32"/>
        </w:rPr>
        <w:t>китайського</w:t>
      </w:r>
      <w:proofErr w:type="spellEnd"/>
      <w:r w:rsidRPr="004A5D00">
        <w:rPr>
          <w:sz w:val="32"/>
          <w:szCs w:val="32"/>
        </w:rPr>
        <w:t xml:space="preserve">, але і у </w:t>
      </w:r>
      <w:proofErr w:type="spellStart"/>
      <w:r w:rsidRPr="004A5D00">
        <w:rPr>
          <w:sz w:val="32"/>
          <w:szCs w:val="32"/>
        </w:rPr>
        <w:t>загальносвітового</w:t>
      </w:r>
      <w:proofErr w:type="spellEnd"/>
      <w:r w:rsidRPr="004A5D00">
        <w:rPr>
          <w:sz w:val="32"/>
          <w:szCs w:val="32"/>
        </w:rPr>
        <w:t xml:space="preserve"> вокального </w:t>
      </w:r>
      <w:proofErr w:type="spellStart"/>
      <w:r w:rsidRPr="004A5D00">
        <w:rPr>
          <w:sz w:val="32"/>
          <w:szCs w:val="32"/>
        </w:rPr>
        <w:t>мистецтва</w:t>
      </w:r>
      <w:proofErr w:type="spellEnd"/>
      <w:r w:rsidRPr="004A5D00">
        <w:rPr>
          <w:sz w:val="32"/>
          <w:szCs w:val="32"/>
        </w:rPr>
        <w:t xml:space="preserve">. Синтез у </w:t>
      </w:r>
      <w:proofErr w:type="spellStart"/>
      <w:r w:rsidRPr="004A5D00">
        <w:rPr>
          <w:sz w:val="32"/>
          <w:szCs w:val="32"/>
        </w:rPr>
        <w:t>творчій</w:t>
      </w:r>
      <w:proofErr w:type="spellEnd"/>
      <w:r w:rsidRPr="004A5D00">
        <w:rPr>
          <w:sz w:val="32"/>
          <w:szCs w:val="32"/>
        </w:rPr>
        <w:t xml:space="preserve"> </w:t>
      </w:r>
      <w:proofErr w:type="spellStart"/>
      <w:r w:rsidRPr="004A5D00">
        <w:rPr>
          <w:sz w:val="32"/>
          <w:szCs w:val="32"/>
        </w:rPr>
        <w:t>діяльності</w:t>
      </w:r>
      <w:proofErr w:type="spellEnd"/>
      <w:r w:rsidRPr="004A5D00">
        <w:rPr>
          <w:sz w:val="32"/>
          <w:szCs w:val="32"/>
        </w:rPr>
        <w:t xml:space="preserve"> </w:t>
      </w:r>
      <w:proofErr w:type="spellStart"/>
      <w:r w:rsidRPr="004A5D00">
        <w:rPr>
          <w:sz w:val="32"/>
          <w:szCs w:val="32"/>
        </w:rPr>
        <w:t>співачки</w:t>
      </w:r>
      <w:proofErr w:type="spellEnd"/>
      <w:r w:rsidRPr="004A5D00">
        <w:rPr>
          <w:sz w:val="32"/>
          <w:szCs w:val="32"/>
        </w:rPr>
        <w:t xml:space="preserve"> </w:t>
      </w:r>
      <w:proofErr w:type="spellStart"/>
      <w:r w:rsidRPr="004A5D00">
        <w:rPr>
          <w:sz w:val="32"/>
          <w:szCs w:val="32"/>
        </w:rPr>
        <w:t>різних</w:t>
      </w:r>
      <w:proofErr w:type="spellEnd"/>
      <w:r w:rsidRPr="004A5D00">
        <w:rPr>
          <w:sz w:val="32"/>
          <w:szCs w:val="32"/>
        </w:rPr>
        <w:t xml:space="preserve"> </w:t>
      </w:r>
      <w:proofErr w:type="spellStart"/>
      <w:r w:rsidRPr="004A5D00">
        <w:rPr>
          <w:sz w:val="32"/>
          <w:szCs w:val="32"/>
        </w:rPr>
        <w:t>музичних</w:t>
      </w:r>
      <w:proofErr w:type="spellEnd"/>
      <w:r w:rsidRPr="004A5D00">
        <w:rPr>
          <w:sz w:val="32"/>
          <w:szCs w:val="32"/>
        </w:rPr>
        <w:t xml:space="preserve"> </w:t>
      </w:r>
      <w:proofErr w:type="spellStart"/>
      <w:r w:rsidRPr="004A5D00">
        <w:rPr>
          <w:sz w:val="32"/>
          <w:szCs w:val="32"/>
        </w:rPr>
        <w:t>традицій</w:t>
      </w:r>
      <w:proofErr w:type="spellEnd"/>
      <w:r w:rsidRPr="004A5D00">
        <w:rPr>
          <w:sz w:val="32"/>
          <w:szCs w:val="32"/>
        </w:rPr>
        <w:t xml:space="preserve"> та </w:t>
      </w:r>
      <w:proofErr w:type="spellStart"/>
      <w:r w:rsidRPr="004A5D00">
        <w:rPr>
          <w:sz w:val="32"/>
          <w:szCs w:val="32"/>
        </w:rPr>
        <w:t>національних</w:t>
      </w:r>
      <w:proofErr w:type="spellEnd"/>
      <w:r w:rsidRPr="004A5D00">
        <w:rPr>
          <w:sz w:val="32"/>
          <w:szCs w:val="32"/>
        </w:rPr>
        <w:t xml:space="preserve"> </w:t>
      </w:r>
      <w:proofErr w:type="spellStart"/>
      <w:r w:rsidRPr="004A5D00">
        <w:rPr>
          <w:sz w:val="32"/>
          <w:szCs w:val="32"/>
        </w:rPr>
        <w:t>продукує</w:t>
      </w:r>
      <w:proofErr w:type="spellEnd"/>
      <w:r w:rsidRPr="004A5D00">
        <w:rPr>
          <w:sz w:val="32"/>
          <w:szCs w:val="32"/>
        </w:rPr>
        <w:t xml:space="preserve"> </w:t>
      </w:r>
      <w:proofErr w:type="spellStart"/>
      <w:r w:rsidRPr="004A5D00">
        <w:rPr>
          <w:sz w:val="32"/>
          <w:szCs w:val="32"/>
        </w:rPr>
        <w:t>унікальні</w:t>
      </w:r>
      <w:proofErr w:type="spellEnd"/>
      <w:r w:rsidRPr="004A5D00">
        <w:rPr>
          <w:sz w:val="32"/>
          <w:szCs w:val="32"/>
        </w:rPr>
        <w:t xml:space="preserve"> </w:t>
      </w:r>
      <w:proofErr w:type="spellStart"/>
      <w:r w:rsidRPr="004A5D00">
        <w:rPr>
          <w:sz w:val="32"/>
          <w:szCs w:val="32"/>
        </w:rPr>
        <w:t>вокальні</w:t>
      </w:r>
      <w:proofErr w:type="spellEnd"/>
      <w:r w:rsidRPr="004A5D00">
        <w:rPr>
          <w:sz w:val="32"/>
          <w:szCs w:val="32"/>
        </w:rPr>
        <w:t xml:space="preserve"> твори, </w:t>
      </w:r>
      <w:proofErr w:type="spellStart"/>
      <w:r w:rsidRPr="004A5D00">
        <w:rPr>
          <w:sz w:val="32"/>
          <w:szCs w:val="32"/>
        </w:rPr>
        <w:t>які</w:t>
      </w:r>
      <w:proofErr w:type="spellEnd"/>
      <w:r w:rsidRPr="004A5D00">
        <w:rPr>
          <w:sz w:val="32"/>
          <w:szCs w:val="32"/>
        </w:rPr>
        <w:t xml:space="preserve"> </w:t>
      </w:r>
      <w:proofErr w:type="spellStart"/>
      <w:r w:rsidRPr="004A5D00">
        <w:rPr>
          <w:sz w:val="32"/>
          <w:szCs w:val="32"/>
        </w:rPr>
        <w:t>здобувають</w:t>
      </w:r>
      <w:proofErr w:type="spellEnd"/>
      <w:r w:rsidRPr="004A5D00">
        <w:rPr>
          <w:sz w:val="32"/>
          <w:szCs w:val="32"/>
        </w:rPr>
        <w:t xml:space="preserve"> </w:t>
      </w:r>
      <w:proofErr w:type="spellStart"/>
      <w:r w:rsidRPr="004A5D00">
        <w:rPr>
          <w:sz w:val="32"/>
          <w:szCs w:val="32"/>
        </w:rPr>
        <w:t>винагороди</w:t>
      </w:r>
      <w:proofErr w:type="spellEnd"/>
      <w:r w:rsidRPr="004A5D00">
        <w:rPr>
          <w:sz w:val="32"/>
          <w:szCs w:val="32"/>
        </w:rPr>
        <w:t xml:space="preserve"> </w:t>
      </w:r>
      <w:proofErr w:type="spellStart"/>
      <w:r w:rsidRPr="004A5D00">
        <w:rPr>
          <w:sz w:val="32"/>
          <w:szCs w:val="32"/>
        </w:rPr>
        <w:t>міжнародного</w:t>
      </w:r>
      <w:proofErr w:type="spellEnd"/>
      <w:r w:rsidRPr="004A5D00">
        <w:rPr>
          <w:sz w:val="32"/>
          <w:szCs w:val="32"/>
        </w:rPr>
        <w:t xml:space="preserve"> </w:t>
      </w:r>
      <w:proofErr w:type="spellStart"/>
      <w:r w:rsidRPr="004A5D00">
        <w:rPr>
          <w:sz w:val="32"/>
          <w:szCs w:val="32"/>
        </w:rPr>
        <w:t>рівня</w:t>
      </w:r>
      <w:proofErr w:type="spellEnd"/>
      <w:r w:rsidRPr="004A5D00">
        <w:rPr>
          <w:sz w:val="32"/>
          <w:szCs w:val="32"/>
        </w:rPr>
        <w:t xml:space="preserve"> і </w:t>
      </w:r>
      <w:proofErr w:type="spellStart"/>
      <w:r w:rsidRPr="004A5D00">
        <w:rPr>
          <w:sz w:val="32"/>
          <w:szCs w:val="32"/>
        </w:rPr>
        <w:t>залишаються</w:t>
      </w:r>
      <w:proofErr w:type="spellEnd"/>
      <w:r w:rsidRPr="004A5D00">
        <w:rPr>
          <w:sz w:val="32"/>
          <w:szCs w:val="32"/>
        </w:rPr>
        <w:t xml:space="preserve"> предметом </w:t>
      </w:r>
      <w:proofErr w:type="spellStart"/>
      <w:r w:rsidRPr="004A5D00">
        <w:rPr>
          <w:sz w:val="32"/>
          <w:szCs w:val="32"/>
        </w:rPr>
        <w:t>актуальних</w:t>
      </w:r>
      <w:proofErr w:type="spellEnd"/>
      <w:r w:rsidRPr="004A5D00">
        <w:rPr>
          <w:sz w:val="32"/>
          <w:szCs w:val="32"/>
        </w:rPr>
        <w:t xml:space="preserve"> </w:t>
      </w:r>
      <w:proofErr w:type="spellStart"/>
      <w:r w:rsidRPr="004A5D00">
        <w:rPr>
          <w:sz w:val="32"/>
          <w:szCs w:val="32"/>
        </w:rPr>
        <w:t>музикознавчих</w:t>
      </w:r>
      <w:proofErr w:type="spellEnd"/>
      <w:r w:rsidRPr="004A5D00">
        <w:rPr>
          <w:sz w:val="32"/>
          <w:szCs w:val="32"/>
        </w:rPr>
        <w:t xml:space="preserve"> </w:t>
      </w:r>
      <w:proofErr w:type="spellStart"/>
      <w:r w:rsidRPr="004A5D00">
        <w:rPr>
          <w:sz w:val="32"/>
          <w:szCs w:val="32"/>
        </w:rPr>
        <w:t>досліджень</w:t>
      </w:r>
      <w:proofErr w:type="spellEnd"/>
      <w:r w:rsidRPr="004A5D00">
        <w:rPr>
          <w:sz w:val="32"/>
          <w:szCs w:val="32"/>
        </w:rPr>
        <w:t>.</w:t>
      </w:r>
    </w:p>
    <w:p w:rsidR="004A5D00" w:rsidRDefault="004A5D00">
      <w:pPr>
        <w:rPr>
          <w:sz w:val="32"/>
          <w:szCs w:val="32"/>
        </w:rPr>
      </w:pPr>
    </w:p>
    <w:p w:rsidR="004A5D00" w:rsidRDefault="004A5D00">
      <w:pPr>
        <w:rPr>
          <w:color w:val="FF0000"/>
          <w:sz w:val="32"/>
          <w:szCs w:val="32"/>
        </w:rPr>
      </w:pPr>
      <w:proofErr w:type="spellStart"/>
      <w:r w:rsidRPr="004A5D00">
        <w:rPr>
          <w:color w:val="FF0000"/>
          <w:sz w:val="32"/>
          <w:szCs w:val="32"/>
        </w:rPr>
        <w:t>Са</w:t>
      </w:r>
      <w:proofErr w:type="spellEnd"/>
      <w:r w:rsidRPr="004A5D00">
        <w:rPr>
          <w:color w:val="FF0000"/>
          <w:sz w:val="32"/>
          <w:szCs w:val="32"/>
        </w:rPr>
        <w:t xml:space="preserve"> </w:t>
      </w:r>
      <w:proofErr w:type="spellStart"/>
      <w:r w:rsidRPr="004A5D00">
        <w:rPr>
          <w:color w:val="FF0000"/>
          <w:sz w:val="32"/>
          <w:szCs w:val="32"/>
        </w:rPr>
        <w:t>Дін</w:t>
      </w:r>
      <w:proofErr w:type="spellEnd"/>
      <w:r w:rsidRPr="004A5D00">
        <w:rPr>
          <w:color w:val="FF0000"/>
          <w:sz w:val="32"/>
          <w:szCs w:val="32"/>
        </w:rPr>
        <w:t xml:space="preserve"> </w:t>
      </w:r>
      <w:proofErr w:type="spellStart"/>
      <w:r w:rsidRPr="004A5D00">
        <w:rPr>
          <w:color w:val="FF0000"/>
          <w:sz w:val="32"/>
          <w:szCs w:val="32"/>
        </w:rPr>
        <w:t>Дін</w:t>
      </w:r>
      <w:proofErr w:type="spellEnd"/>
      <w:r w:rsidRPr="004A5D00">
        <w:rPr>
          <w:color w:val="FF0000"/>
          <w:sz w:val="32"/>
          <w:szCs w:val="32"/>
        </w:rPr>
        <w:t>, «</w:t>
      </w:r>
      <w:proofErr w:type="spellStart"/>
      <w:r w:rsidRPr="004A5D00">
        <w:rPr>
          <w:color w:val="FF0000"/>
          <w:sz w:val="32"/>
          <w:szCs w:val="32"/>
        </w:rPr>
        <w:t>тибетський</w:t>
      </w:r>
      <w:proofErr w:type="spellEnd"/>
      <w:r w:rsidRPr="004A5D00">
        <w:rPr>
          <w:color w:val="FF0000"/>
          <w:sz w:val="32"/>
          <w:szCs w:val="32"/>
        </w:rPr>
        <w:t xml:space="preserve"> стиль», «Усе росте», «</w:t>
      </w:r>
      <w:proofErr w:type="spellStart"/>
      <w:r w:rsidRPr="004A5D00">
        <w:rPr>
          <w:color w:val="FF0000"/>
          <w:sz w:val="32"/>
          <w:szCs w:val="32"/>
        </w:rPr>
        <w:t>Мрію</w:t>
      </w:r>
      <w:proofErr w:type="spellEnd"/>
      <w:r w:rsidRPr="004A5D00">
        <w:rPr>
          <w:color w:val="FF0000"/>
          <w:sz w:val="32"/>
          <w:szCs w:val="32"/>
        </w:rPr>
        <w:t xml:space="preserve">, </w:t>
      </w:r>
      <w:proofErr w:type="spellStart"/>
      <w:r w:rsidRPr="004A5D00">
        <w:rPr>
          <w:color w:val="FF0000"/>
          <w:sz w:val="32"/>
          <w:szCs w:val="32"/>
        </w:rPr>
        <w:t>щоб</w:t>
      </w:r>
      <w:proofErr w:type="spellEnd"/>
      <w:r w:rsidRPr="004A5D00">
        <w:rPr>
          <w:color w:val="FF0000"/>
          <w:sz w:val="32"/>
          <w:szCs w:val="32"/>
        </w:rPr>
        <w:t xml:space="preserve"> </w:t>
      </w:r>
      <w:proofErr w:type="spellStart"/>
      <w:r w:rsidRPr="004A5D00">
        <w:rPr>
          <w:color w:val="FF0000"/>
          <w:sz w:val="32"/>
          <w:szCs w:val="32"/>
        </w:rPr>
        <w:t>навесні</w:t>
      </w:r>
      <w:proofErr w:type="spellEnd"/>
      <w:r w:rsidRPr="004A5D00">
        <w:rPr>
          <w:color w:val="FF0000"/>
          <w:sz w:val="32"/>
          <w:szCs w:val="32"/>
        </w:rPr>
        <w:t xml:space="preserve"> </w:t>
      </w:r>
      <w:proofErr w:type="spellStart"/>
      <w:r w:rsidRPr="004A5D00">
        <w:rPr>
          <w:color w:val="FF0000"/>
          <w:sz w:val="32"/>
          <w:szCs w:val="32"/>
        </w:rPr>
        <w:t>прилетіла</w:t>
      </w:r>
      <w:proofErr w:type="spellEnd"/>
      <w:r>
        <w:rPr>
          <w:color w:val="FF0000"/>
          <w:sz w:val="32"/>
          <w:szCs w:val="32"/>
        </w:rPr>
        <w:t xml:space="preserve"> </w:t>
      </w:r>
      <w:proofErr w:type="spellStart"/>
      <w:r>
        <w:rPr>
          <w:color w:val="FF0000"/>
          <w:sz w:val="32"/>
          <w:szCs w:val="32"/>
        </w:rPr>
        <w:t>ластівка</w:t>
      </w:r>
      <w:proofErr w:type="spellEnd"/>
      <w:r>
        <w:rPr>
          <w:color w:val="FF0000"/>
          <w:sz w:val="32"/>
          <w:szCs w:val="32"/>
        </w:rPr>
        <w:t>», «</w:t>
      </w:r>
      <w:proofErr w:type="spellStart"/>
      <w:r>
        <w:rPr>
          <w:color w:val="FF0000"/>
          <w:sz w:val="32"/>
          <w:szCs w:val="32"/>
        </w:rPr>
        <w:t>Lucky</w:t>
      </w:r>
      <w:proofErr w:type="spellEnd"/>
      <w:r>
        <w:rPr>
          <w:color w:val="FF0000"/>
          <w:sz w:val="32"/>
          <w:szCs w:val="32"/>
        </w:rPr>
        <w:t xml:space="preserve"> </w:t>
      </w:r>
      <w:proofErr w:type="spellStart"/>
      <w:r>
        <w:rPr>
          <w:color w:val="FF0000"/>
          <w:sz w:val="32"/>
          <w:szCs w:val="32"/>
        </w:rPr>
        <w:t>day</w:t>
      </w:r>
      <w:proofErr w:type="spellEnd"/>
      <w:r>
        <w:rPr>
          <w:color w:val="FF0000"/>
          <w:sz w:val="32"/>
          <w:szCs w:val="32"/>
        </w:rPr>
        <w:t>», мантра</w:t>
      </w:r>
    </w:p>
    <w:p w:rsidR="004A5D00" w:rsidRPr="004A5D00" w:rsidRDefault="004A5D00">
      <w:pPr>
        <w:rPr>
          <w:color w:val="FF0000"/>
          <w:sz w:val="32"/>
          <w:szCs w:val="32"/>
        </w:rPr>
      </w:pPr>
    </w:p>
    <w:p w:rsidR="0061201D" w:rsidRPr="004A5D00" w:rsidRDefault="004A5D00">
      <w:pPr>
        <w:rPr>
          <w:sz w:val="32"/>
          <w:szCs w:val="32"/>
          <w:lang w:val="en-US"/>
        </w:rPr>
      </w:pPr>
      <w:r w:rsidRPr="004A5D00">
        <w:rPr>
          <w:sz w:val="32"/>
          <w:szCs w:val="32"/>
          <w:lang w:val="en-US"/>
        </w:rPr>
        <w:t xml:space="preserve">In the conditions of the globalization of vocal art, the current trend is the destruction of national identity and the assimilation of singers' performance practice, regardless of nationality or language of performance. At the same time, despite this trend in terms of active development, Chinese vocal art retains a significant diversity both in terms of stylistics and performance styles. Among the original Chinese styles, the "Tibetan" stands out, which combines the traditional Tibetan </w:t>
      </w:r>
      <w:r w:rsidRPr="004A5D00">
        <w:rPr>
          <w:sz w:val="32"/>
          <w:szCs w:val="32"/>
          <w:lang w:val="en-US"/>
        </w:rPr>
        <w:lastRenderedPageBreak/>
        <w:t xml:space="preserve">vocal-performance tradition and modern academic performance, so the research of representatives of this style is relevant. The article examines the compositional and performing work of the composer, producer and singer Sa Ding    </w:t>
      </w:r>
      <w:proofErr w:type="spellStart"/>
      <w:r w:rsidRPr="004A5D00">
        <w:rPr>
          <w:sz w:val="32"/>
          <w:szCs w:val="32"/>
          <w:lang w:val="en-US"/>
        </w:rPr>
        <w:t>Ding</w:t>
      </w:r>
      <w:proofErr w:type="spellEnd"/>
      <w:r w:rsidRPr="004A5D00">
        <w:rPr>
          <w:sz w:val="32"/>
          <w:szCs w:val="32"/>
          <w:lang w:val="en-US"/>
        </w:rPr>
        <w:t xml:space="preserve">, who </w:t>
      </w:r>
      <w:proofErr w:type="gramStart"/>
      <w:r w:rsidRPr="004A5D00">
        <w:rPr>
          <w:sz w:val="32"/>
          <w:szCs w:val="32"/>
          <w:lang w:val="en-US"/>
        </w:rPr>
        <w:t>can be considered</w:t>
      </w:r>
      <w:proofErr w:type="gramEnd"/>
      <w:r w:rsidRPr="004A5D00">
        <w:rPr>
          <w:sz w:val="32"/>
          <w:szCs w:val="32"/>
          <w:lang w:val="en-US"/>
        </w:rPr>
        <w:t xml:space="preserve"> one of the brightest representatives of the "Tibetan style". The article also contains an analysis of the content and themes of Sa Ding Ding's original songs, which are more in line with the traditions of Tibetan folk music, as well as the vocal performance style, which </w:t>
      </w:r>
      <w:proofErr w:type="gramStart"/>
      <w:r w:rsidRPr="004A5D00">
        <w:rPr>
          <w:sz w:val="32"/>
          <w:szCs w:val="32"/>
          <w:lang w:val="en-US"/>
        </w:rPr>
        <w:t>is characterized</w:t>
      </w:r>
      <w:proofErr w:type="gramEnd"/>
      <w:r w:rsidRPr="004A5D00">
        <w:rPr>
          <w:sz w:val="32"/>
          <w:szCs w:val="32"/>
          <w:lang w:val="en-US"/>
        </w:rPr>
        <w:t xml:space="preserve"> by a combination of many different sound production techniques and performance techniques. </w:t>
      </w:r>
      <w:proofErr w:type="gramStart"/>
      <w:r w:rsidRPr="004A5D00">
        <w:rPr>
          <w:sz w:val="32"/>
          <w:szCs w:val="32"/>
          <w:lang w:val="en-US"/>
        </w:rPr>
        <w:t xml:space="preserve">The article examines the song "Everything Grows", for which Sa Ding    </w:t>
      </w:r>
      <w:proofErr w:type="spellStart"/>
      <w:r w:rsidRPr="004A5D00">
        <w:rPr>
          <w:sz w:val="32"/>
          <w:szCs w:val="32"/>
          <w:lang w:val="en-US"/>
        </w:rPr>
        <w:t>Ding</w:t>
      </w:r>
      <w:proofErr w:type="spellEnd"/>
      <w:r w:rsidRPr="004A5D00">
        <w:rPr>
          <w:sz w:val="32"/>
          <w:szCs w:val="32"/>
          <w:lang w:val="en-US"/>
        </w:rPr>
        <w:t xml:space="preserve"> won the BBC Radio 3 Awards for Worlds </w:t>
      </w:r>
      <w:proofErr w:type="spellStart"/>
      <w:r w:rsidRPr="004A5D00">
        <w:rPr>
          <w:sz w:val="32"/>
          <w:szCs w:val="32"/>
          <w:lang w:val="en-US"/>
        </w:rPr>
        <w:t>Musik</w:t>
      </w:r>
      <w:proofErr w:type="spellEnd"/>
      <w:r w:rsidRPr="004A5D00">
        <w:rPr>
          <w:sz w:val="32"/>
          <w:szCs w:val="32"/>
          <w:lang w:val="en-US"/>
        </w:rPr>
        <w:t xml:space="preserve">; "The Old Man by the </w:t>
      </w:r>
      <w:proofErr w:type="spellStart"/>
      <w:r w:rsidRPr="004A5D00">
        <w:rPr>
          <w:sz w:val="32"/>
          <w:szCs w:val="32"/>
          <w:lang w:val="en-US"/>
        </w:rPr>
        <w:t>Silin</w:t>
      </w:r>
      <w:proofErr w:type="spellEnd"/>
      <w:r w:rsidRPr="004A5D00">
        <w:rPr>
          <w:sz w:val="32"/>
          <w:szCs w:val="32"/>
          <w:lang w:val="en-US"/>
        </w:rPr>
        <w:t xml:space="preserve"> River", in which the singer used her own invented language; "Lucky day", the material for which was "Ode to Joy" by L.V. Beethoven, as well as a video clip for the song "I dream that a swallow will fly in the spring", which shows the singer's mastery of a traditional Chinese gesture.</w:t>
      </w:r>
      <w:proofErr w:type="gramEnd"/>
      <w:r w:rsidRPr="004A5D00">
        <w:rPr>
          <w:sz w:val="32"/>
          <w:szCs w:val="32"/>
          <w:lang w:val="en-US"/>
        </w:rPr>
        <w:t xml:space="preserve"> It </w:t>
      </w:r>
      <w:proofErr w:type="gramStart"/>
      <w:r w:rsidRPr="004A5D00">
        <w:rPr>
          <w:sz w:val="32"/>
          <w:szCs w:val="32"/>
          <w:lang w:val="en-US"/>
        </w:rPr>
        <w:t>is concluded</w:t>
      </w:r>
      <w:proofErr w:type="gramEnd"/>
      <w:r w:rsidRPr="004A5D00">
        <w:rPr>
          <w:sz w:val="32"/>
          <w:szCs w:val="32"/>
          <w:lang w:val="en-US"/>
        </w:rPr>
        <w:t xml:space="preserve"> that the compositional and performing activity of Sa Ding </w:t>
      </w:r>
      <w:proofErr w:type="spellStart"/>
      <w:r w:rsidRPr="004A5D00">
        <w:rPr>
          <w:sz w:val="32"/>
          <w:szCs w:val="32"/>
          <w:lang w:val="en-US"/>
        </w:rPr>
        <w:t>Ding</w:t>
      </w:r>
      <w:proofErr w:type="spellEnd"/>
      <w:r w:rsidRPr="004A5D00">
        <w:rPr>
          <w:sz w:val="32"/>
          <w:szCs w:val="32"/>
          <w:lang w:val="en-US"/>
        </w:rPr>
        <w:t xml:space="preserve"> is a synthetic and original phenomenon not only within the boundaries of Chinese, but also in the global vocal art. The synthesis in the singer's creative activity of various musical traditions and national ones produces unique vocal works that win awards at the international level and remain the subject of current musicological </w:t>
      </w:r>
      <w:proofErr w:type="spellStart"/>
      <w:r w:rsidRPr="004A5D00">
        <w:rPr>
          <w:sz w:val="32"/>
          <w:szCs w:val="32"/>
          <w:lang w:val="en-US"/>
        </w:rPr>
        <w:t>research.Key</w:t>
      </w:r>
      <w:proofErr w:type="spellEnd"/>
      <w:r w:rsidRPr="004A5D00">
        <w:rPr>
          <w:sz w:val="32"/>
          <w:szCs w:val="32"/>
          <w:lang w:val="en-US"/>
        </w:rPr>
        <w:t xml:space="preserve"> words: Sa Ding </w:t>
      </w:r>
      <w:proofErr w:type="spellStart"/>
      <w:r w:rsidRPr="004A5D00">
        <w:rPr>
          <w:sz w:val="32"/>
          <w:szCs w:val="32"/>
          <w:lang w:val="en-US"/>
        </w:rPr>
        <w:t>Ding</w:t>
      </w:r>
      <w:proofErr w:type="spellEnd"/>
      <w:r w:rsidRPr="004A5D00">
        <w:rPr>
          <w:sz w:val="32"/>
          <w:szCs w:val="32"/>
          <w:lang w:val="en-US"/>
        </w:rPr>
        <w:t>, "Tibetan style", "Everything grows", "I dream that a swallow will fly in the spring", "Lucky day", mantra.</w:t>
      </w:r>
    </w:p>
    <w:sectPr w:rsidR="0061201D" w:rsidRPr="004A5D0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5D00"/>
    <w:rsid w:val="004A5D00"/>
    <w:rsid w:val="0061201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6556006-F424-415D-A1AC-19470A55F8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4A5D00"/>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doi.org/10.32782/art/2024.3.3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3</Pages>
  <Words>741</Words>
  <Characters>4225</Characters>
  <Application>Microsoft Office Word</Application>
  <DocSecurity>0</DocSecurity>
  <Lines>35</Lines>
  <Paragraphs>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4957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User14</dc:creator>
  <cp:keywords/>
  <dc:description/>
  <cp:lastModifiedBy>User14</cp:lastModifiedBy>
  <cp:revision>1</cp:revision>
  <dcterms:created xsi:type="dcterms:W3CDTF">2025-01-27T08:04:00Z</dcterms:created>
  <dcterms:modified xsi:type="dcterms:W3CDTF">2025-01-27T08:11:00Z</dcterms:modified>
</cp:coreProperties>
</file>