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AB5" w:rsidRDefault="00296AB5" w:rsidP="00296AB5">
      <w:pPr>
        <w:rPr>
          <w:sz w:val="32"/>
          <w:szCs w:val="32"/>
        </w:rPr>
      </w:pPr>
      <w:r w:rsidRPr="00296AB5">
        <w:rPr>
          <w:sz w:val="32"/>
          <w:szCs w:val="32"/>
        </w:rPr>
        <w:t>96.332.012</w:t>
      </w:r>
    </w:p>
    <w:p w:rsidR="00296AB5" w:rsidRDefault="00296AB5" w:rsidP="00296AB5">
      <w:pPr>
        <w:rPr>
          <w:sz w:val="32"/>
          <w:szCs w:val="32"/>
        </w:rPr>
      </w:pPr>
      <w:r w:rsidRPr="00296AB5">
        <w:rPr>
          <w:sz w:val="32"/>
          <w:szCs w:val="32"/>
        </w:rPr>
        <w:t xml:space="preserve"> Кравченко </w:t>
      </w:r>
      <w:proofErr w:type="spellStart"/>
      <w:r w:rsidR="00894037" w:rsidRPr="00296AB5">
        <w:rPr>
          <w:sz w:val="32"/>
          <w:szCs w:val="32"/>
        </w:rPr>
        <w:t>Ігор</w:t>
      </w:r>
      <w:proofErr w:type="spellEnd"/>
    </w:p>
    <w:p w:rsidR="00296AB5" w:rsidRDefault="00894037" w:rsidP="00296AB5">
      <w:pPr>
        <w:rPr>
          <w:sz w:val="32"/>
          <w:szCs w:val="32"/>
        </w:rPr>
      </w:pPr>
      <w:proofErr w:type="spellStart"/>
      <w:r w:rsidRPr="00894037">
        <w:rPr>
          <w:sz w:val="32"/>
          <w:szCs w:val="32"/>
        </w:rPr>
        <w:t>Kravchenko</w:t>
      </w:r>
      <w:proofErr w:type="spellEnd"/>
      <w:r w:rsidRPr="00894037">
        <w:rPr>
          <w:sz w:val="32"/>
          <w:szCs w:val="32"/>
        </w:rPr>
        <w:t xml:space="preserve"> </w:t>
      </w:r>
      <w:proofErr w:type="spellStart"/>
      <w:r w:rsidRPr="00894037">
        <w:rPr>
          <w:sz w:val="32"/>
          <w:szCs w:val="32"/>
        </w:rPr>
        <w:t>Ihor</w:t>
      </w:r>
      <w:proofErr w:type="spellEnd"/>
    </w:p>
    <w:p w:rsidR="00296AB5" w:rsidRDefault="00296AB5" w:rsidP="00296AB5">
      <w:pPr>
        <w:rPr>
          <w:sz w:val="32"/>
          <w:szCs w:val="32"/>
        </w:rPr>
      </w:pPr>
      <w:r w:rsidRPr="00296AB5">
        <w:rPr>
          <w:sz w:val="32"/>
          <w:szCs w:val="32"/>
        </w:rPr>
        <w:t xml:space="preserve">0000-0003-2304-3356 </w:t>
      </w:r>
    </w:p>
    <w:p w:rsidR="00296AB5" w:rsidRDefault="00296AB5" w:rsidP="00296AB5">
      <w:pPr>
        <w:rPr>
          <w:sz w:val="32"/>
          <w:szCs w:val="32"/>
        </w:rPr>
      </w:pPr>
      <w:r w:rsidRPr="00296AB5">
        <w:rPr>
          <w:sz w:val="32"/>
          <w:szCs w:val="32"/>
        </w:rPr>
        <w:t xml:space="preserve">10.24139/2312-5993/2026.01/156-167 </w:t>
      </w:r>
    </w:p>
    <w:p w:rsidR="00894037" w:rsidRPr="00894037" w:rsidRDefault="00894037" w:rsidP="00894037">
      <w:pPr>
        <w:rPr>
          <w:b/>
          <w:bCs/>
          <w:i/>
          <w:color w:val="FF0000"/>
          <w:sz w:val="32"/>
          <w:szCs w:val="32"/>
        </w:rPr>
      </w:pPr>
      <w:bookmarkStart w:id="0" w:name="_GoBack"/>
      <w:proofErr w:type="gramStart"/>
      <w:r w:rsidRPr="00894037">
        <w:rPr>
          <w:color w:val="FF0000"/>
          <w:sz w:val="32"/>
          <w:szCs w:val="32"/>
        </w:rPr>
        <w:t xml:space="preserve">Кравченко </w:t>
      </w:r>
      <w:r>
        <w:rPr>
          <w:color w:val="FF0000"/>
          <w:sz w:val="32"/>
          <w:szCs w:val="32"/>
          <w:lang w:val="uk-UA"/>
        </w:rPr>
        <w:t xml:space="preserve"> І.</w:t>
      </w:r>
      <w:proofErr w:type="gramEnd"/>
      <w:r>
        <w:rPr>
          <w:color w:val="FF0000"/>
          <w:sz w:val="32"/>
          <w:szCs w:val="32"/>
          <w:lang w:val="uk-UA"/>
        </w:rPr>
        <w:t xml:space="preserve"> </w:t>
      </w:r>
      <w:r w:rsidR="00296AB5" w:rsidRPr="00894037">
        <w:rPr>
          <w:color w:val="FF0000"/>
          <w:sz w:val="32"/>
          <w:szCs w:val="32"/>
        </w:rPr>
        <w:t xml:space="preserve">Особливості </w:t>
      </w:r>
      <w:bookmarkEnd w:id="0"/>
      <w:proofErr w:type="spellStart"/>
      <w:r w:rsidR="00296AB5" w:rsidRPr="00894037">
        <w:rPr>
          <w:color w:val="FF0000"/>
          <w:sz w:val="32"/>
          <w:szCs w:val="32"/>
        </w:rPr>
        <w:t>техніко-тактичних</w:t>
      </w:r>
      <w:proofErr w:type="spellEnd"/>
      <w:r w:rsidR="00296AB5" w:rsidRPr="00894037">
        <w:rPr>
          <w:color w:val="FF0000"/>
          <w:sz w:val="32"/>
          <w:szCs w:val="32"/>
        </w:rPr>
        <w:t xml:space="preserve"> </w:t>
      </w:r>
      <w:proofErr w:type="spellStart"/>
      <w:r w:rsidR="00296AB5" w:rsidRPr="00894037">
        <w:rPr>
          <w:color w:val="FF0000"/>
          <w:sz w:val="32"/>
          <w:szCs w:val="32"/>
        </w:rPr>
        <w:t>дій</w:t>
      </w:r>
      <w:proofErr w:type="spellEnd"/>
      <w:r w:rsidR="00296AB5" w:rsidRPr="00894037">
        <w:rPr>
          <w:color w:val="FF0000"/>
          <w:sz w:val="32"/>
          <w:szCs w:val="32"/>
        </w:rPr>
        <w:t xml:space="preserve"> </w:t>
      </w:r>
      <w:proofErr w:type="spellStart"/>
      <w:r w:rsidR="00296AB5" w:rsidRPr="00894037">
        <w:rPr>
          <w:color w:val="FF0000"/>
          <w:sz w:val="32"/>
          <w:szCs w:val="32"/>
        </w:rPr>
        <w:t>гравців</w:t>
      </w:r>
      <w:proofErr w:type="spellEnd"/>
      <w:r w:rsidR="00296AB5" w:rsidRPr="00894037">
        <w:rPr>
          <w:color w:val="FF0000"/>
          <w:sz w:val="32"/>
          <w:szCs w:val="32"/>
        </w:rPr>
        <w:t xml:space="preserve"> у </w:t>
      </w:r>
      <w:proofErr w:type="spellStart"/>
      <w:r w:rsidR="00296AB5" w:rsidRPr="00894037">
        <w:rPr>
          <w:color w:val="FF0000"/>
          <w:sz w:val="32"/>
          <w:szCs w:val="32"/>
        </w:rPr>
        <w:t>професійних</w:t>
      </w:r>
      <w:proofErr w:type="spellEnd"/>
      <w:r w:rsidR="00296AB5" w:rsidRPr="00894037">
        <w:rPr>
          <w:color w:val="FF0000"/>
          <w:sz w:val="32"/>
          <w:szCs w:val="32"/>
        </w:rPr>
        <w:t xml:space="preserve"> </w:t>
      </w:r>
      <w:proofErr w:type="spellStart"/>
      <w:r w:rsidR="00296AB5" w:rsidRPr="00894037">
        <w:rPr>
          <w:color w:val="FF0000"/>
          <w:sz w:val="32"/>
          <w:szCs w:val="32"/>
        </w:rPr>
        <w:t>футбольних</w:t>
      </w:r>
      <w:proofErr w:type="spellEnd"/>
      <w:r w:rsidR="00296AB5" w:rsidRPr="00894037">
        <w:rPr>
          <w:color w:val="FF0000"/>
          <w:sz w:val="32"/>
          <w:szCs w:val="32"/>
        </w:rPr>
        <w:t xml:space="preserve"> командах</w:t>
      </w:r>
      <w:r>
        <w:rPr>
          <w:color w:val="FF0000"/>
          <w:sz w:val="32"/>
          <w:szCs w:val="32"/>
          <w:lang w:val="uk-UA"/>
        </w:rPr>
        <w:t xml:space="preserve"> </w:t>
      </w:r>
      <w:r w:rsidRPr="00894037">
        <w:rPr>
          <w:b/>
          <w:bCs/>
          <w:i/>
          <w:color w:val="FF0000"/>
          <w:sz w:val="32"/>
          <w:szCs w:val="32"/>
          <w:lang w:val="uk-UA"/>
        </w:rPr>
        <w:t>[Текст] /</w:t>
      </w:r>
      <w:r w:rsidRPr="00894037">
        <w:rPr>
          <w:b/>
          <w:color w:val="FF0000"/>
          <w:sz w:val="32"/>
          <w:szCs w:val="32"/>
        </w:rPr>
        <w:t xml:space="preserve"> </w:t>
      </w:r>
      <w:r>
        <w:rPr>
          <w:b/>
          <w:color w:val="FF0000"/>
          <w:sz w:val="32"/>
          <w:szCs w:val="32"/>
          <w:lang w:val="uk-UA"/>
        </w:rPr>
        <w:t xml:space="preserve">І. </w:t>
      </w:r>
      <w:r w:rsidRPr="00894037">
        <w:rPr>
          <w:b/>
          <w:color w:val="FF0000"/>
          <w:sz w:val="32"/>
          <w:szCs w:val="32"/>
        </w:rPr>
        <w:t>Кравченко</w:t>
      </w:r>
      <w:r w:rsidRPr="00894037">
        <w:rPr>
          <w:b/>
          <w:bCs/>
          <w:i/>
          <w:color w:val="FF0000"/>
          <w:sz w:val="32"/>
          <w:szCs w:val="32"/>
          <w:lang w:val="uk-UA"/>
        </w:rPr>
        <w:t xml:space="preserve"> // Педагогічні науки: теорія, історія, інноваційні технології : науковий журнал / МОН України, Сумський державний педагогічний ун-т ім. </w:t>
      </w:r>
      <w:r w:rsidRPr="00894037">
        <w:rPr>
          <w:b/>
          <w:bCs/>
          <w:i/>
          <w:color w:val="FF0000"/>
          <w:sz w:val="32"/>
          <w:szCs w:val="32"/>
        </w:rPr>
        <w:t xml:space="preserve">А. С. </w:t>
      </w:r>
      <w:proofErr w:type="spellStart"/>
      <w:proofErr w:type="gramStart"/>
      <w:r w:rsidRPr="00894037">
        <w:rPr>
          <w:b/>
          <w:bCs/>
          <w:i/>
          <w:color w:val="FF0000"/>
          <w:sz w:val="32"/>
          <w:szCs w:val="32"/>
        </w:rPr>
        <w:t>Макаренка</w:t>
      </w:r>
      <w:proofErr w:type="spellEnd"/>
      <w:r w:rsidRPr="00894037">
        <w:rPr>
          <w:b/>
          <w:bCs/>
          <w:i/>
          <w:color w:val="FF0000"/>
          <w:sz w:val="32"/>
          <w:szCs w:val="32"/>
        </w:rPr>
        <w:t xml:space="preserve"> ;</w:t>
      </w:r>
      <w:proofErr w:type="gramEnd"/>
      <w:r w:rsidRPr="00894037">
        <w:rPr>
          <w:b/>
          <w:bCs/>
          <w:i/>
          <w:color w:val="FF0000"/>
          <w:sz w:val="32"/>
          <w:szCs w:val="32"/>
        </w:rPr>
        <w:t xml:space="preserve"> [</w:t>
      </w:r>
      <w:proofErr w:type="spellStart"/>
      <w:r w:rsidRPr="00894037">
        <w:rPr>
          <w:b/>
          <w:bCs/>
          <w:i/>
          <w:color w:val="FF0000"/>
          <w:sz w:val="32"/>
          <w:szCs w:val="32"/>
        </w:rPr>
        <w:t>редкол</w:t>
      </w:r>
      <w:proofErr w:type="spellEnd"/>
      <w:r w:rsidRPr="00894037">
        <w:rPr>
          <w:b/>
          <w:bCs/>
          <w:i/>
          <w:color w:val="FF0000"/>
          <w:sz w:val="32"/>
          <w:szCs w:val="32"/>
        </w:rPr>
        <w:t xml:space="preserve">.: А. А. </w:t>
      </w:r>
      <w:proofErr w:type="spellStart"/>
      <w:r w:rsidRPr="00894037">
        <w:rPr>
          <w:b/>
          <w:bCs/>
          <w:i/>
          <w:color w:val="FF0000"/>
          <w:sz w:val="32"/>
          <w:szCs w:val="32"/>
        </w:rPr>
        <w:t>Сбруєва</w:t>
      </w:r>
      <w:proofErr w:type="spellEnd"/>
      <w:r w:rsidRPr="00894037">
        <w:rPr>
          <w:b/>
          <w:bCs/>
          <w:i/>
          <w:color w:val="FF0000"/>
          <w:sz w:val="32"/>
          <w:szCs w:val="32"/>
        </w:rPr>
        <w:t xml:space="preserve">, М. А. Бойченко, О. А. </w:t>
      </w:r>
      <w:proofErr w:type="spellStart"/>
      <w:r w:rsidRPr="00894037">
        <w:rPr>
          <w:b/>
          <w:bCs/>
          <w:i/>
          <w:color w:val="FF0000"/>
          <w:sz w:val="32"/>
          <w:szCs w:val="32"/>
        </w:rPr>
        <w:t>Біда</w:t>
      </w:r>
      <w:proofErr w:type="spellEnd"/>
      <w:r w:rsidRPr="00894037">
        <w:rPr>
          <w:b/>
          <w:bCs/>
          <w:i/>
          <w:color w:val="FF0000"/>
          <w:sz w:val="32"/>
          <w:szCs w:val="32"/>
        </w:rPr>
        <w:t xml:space="preserve"> та </w:t>
      </w:r>
      <w:proofErr w:type="spellStart"/>
      <w:r w:rsidRPr="00894037">
        <w:rPr>
          <w:b/>
          <w:bCs/>
          <w:i/>
          <w:color w:val="FF0000"/>
          <w:sz w:val="32"/>
          <w:szCs w:val="32"/>
        </w:rPr>
        <w:t>ін</w:t>
      </w:r>
      <w:proofErr w:type="spellEnd"/>
      <w:r w:rsidRPr="00894037">
        <w:rPr>
          <w:b/>
          <w:bCs/>
          <w:i/>
          <w:color w:val="FF0000"/>
          <w:sz w:val="32"/>
          <w:szCs w:val="32"/>
        </w:rPr>
        <w:t xml:space="preserve">.]. – </w:t>
      </w:r>
      <w:proofErr w:type="spellStart"/>
      <w:proofErr w:type="gramStart"/>
      <w:r w:rsidRPr="00894037">
        <w:rPr>
          <w:b/>
          <w:bCs/>
          <w:i/>
          <w:color w:val="FF0000"/>
          <w:sz w:val="32"/>
          <w:szCs w:val="32"/>
        </w:rPr>
        <w:t>Суми</w:t>
      </w:r>
      <w:proofErr w:type="spellEnd"/>
      <w:r w:rsidRPr="00894037">
        <w:rPr>
          <w:b/>
          <w:bCs/>
          <w:i/>
          <w:color w:val="FF0000"/>
          <w:sz w:val="32"/>
          <w:szCs w:val="32"/>
        </w:rPr>
        <w:t xml:space="preserve"> :</w:t>
      </w:r>
      <w:proofErr w:type="gramEnd"/>
      <w:r w:rsidRPr="00894037">
        <w:rPr>
          <w:b/>
          <w:bCs/>
          <w:i/>
          <w:color w:val="FF0000"/>
          <w:sz w:val="32"/>
          <w:szCs w:val="32"/>
        </w:rPr>
        <w:t xml:space="preserve"> </w:t>
      </w:r>
      <w:proofErr w:type="spellStart"/>
      <w:r w:rsidRPr="00894037">
        <w:rPr>
          <w:b/>
          <w:bCs/>
          <w:i/>
          <w:color w:val="FF0000"/>
          <w:sz w:val="32"/>
          <w:szCs w:val="32"/>
        </w:rPr>
        <w:t>СумДПУ</w:t>
      </w:r>
      <w:proofErr w:type="spellEnd"/>
      <w:r w:rsidRPr="00894037">
        <w:rPr>
          <w:b/>
          <w:bCs/>
          <w:i/>
          <w:color w:val="FF0000"/>
          <w:sz w:val="32"/>
          <w:szCs w:val="32"/>
        </w:rPr>
        <w:t xml:space="preserve"> </w:t>
      </w:r>
      <w:proofErr w:type="spellStart"/>
      <w:r w:rsidRPr="00894037">
        <w:rPr>
          <w:b/>
          <w:bCs/>
          <w:i/>
          <w:color w:val="FF0000"/>
          <w:sz w:val="32"/>
          <w:szCs w:val="32"/>
        </w:rPr>
        <w:t>ім</w:t>
      </w:r>
      <w:proofErr w:type="spellEnd"/>
      <w:r w:rsidRPr="00894037">
        <w:rPr>
          <w:b/>
          <w:bCs/>
          <w:i/>
          <w:color w:val="FF0000"/>
          <w:sz w:val="32"/>
          <w:szCs w:val="32"/>
        </w:rPr>
        <w:t xml:space="preserve">. А. С. </w:t>
      </w:r>
      <w:proofErr w:type="spellStart"/>
      <w:r w:rsidRPr="00894037">
        <w:rPr>
          <w:b/>
          <w:bCs/>
          <w:i/>
          <w:color w:val="FF0000"/>
          <w:sz w:val="32"/>
          <w:szCs w:val="32"/>
        </w:rPr>
        <w:t>Макаренка</w:t>
      </w:r>
      <w:proofErr w:type="spellEnd"/>
      <w:r w:rsidRPr="00894037">
        <w:rPr>
          <w:b/>
          <w:bCs/>
          <w:i/>
          <w:color w:val="FF0000"/>
          <w:sz w:val="32"/>
          <w:szCs w:val="32"/>
        </w:rPr>
        <w:t>, 202</w:t>
      </w:r>
      <w:r>
        <w:rPr>
          <w:b/>
          <w:bCs/>
          <w:i/>
          <w:color w:val="FF0000"/>
          <w:sz w:val="32"/>
          <w:szCs w:val="32"/>
        </w:rPr>
        <w:t>6. – № 1 (147). – С. 1</w:t>
      </w:r>
      <w:r>
        <w:rPr>
          <w:b/>
          <w:bCs/>
          <w:i/>
          <w:color w:val="FF0000"/>
          <w:sz w:val="32"/>
          <w:szCs w:val="32"/>
          <w:lang w:val="uk-UA"/>
        </w:rPr>
        <w:t>56</w:t>
      </w:r>
      <w:r>
        <w:rPr>
          <w:b/>
          <w:bCs/>
          <w:i/>
          <w:color w:val="FF0000"/>
          <w:sz w:val="32"/>
          <w:szCs w:val="32"/>
        </w:rPr>
        <w:t>–167</w:t>
      </w:r>
      <w:r w:rsidRPr="00894037">
        <w:rPr>
          <w:b/>
          <w:bCs/>
          <w:i/>
          <w:color w:val="FF0000"/>
          <w:sz w:val="32"/>
          <w:szCs w:val="32"/>
        </w:rPr>
        <w:t xml:space="preserve">. – DOI: </w:t>
      </w:r>
      <w:r w:rsidRPr="00894037">
        <w:rPr>
          <w:b/>
          <w:bCs/>
          <w:i/>
          <w:color w:val="FF0000"/>
          <w:sz w:val="32"/>
          <w:szCs w:val="32"/>
          <w:lang w:val="uk-UA"/>
        </w:rPr>
        <w:t>10.24139/2312-5993/2026.01/</w:t>
      </w:r>
      <w:r w:rsidRPr="00894037">
        <w:rPr>
          <w:b/>
          <w:bCs/>
          <w:i/>
          <w:color w:val="FF0000"/>
          <w:sz w:val="32"/>
          <w:szCs w:val="32"/>
        </w:rPr>
        <w:t>156-167</w:t>
      </w:r>
    </w:p>
    <w:p w:rsidR="00EC1B08" w:rsidRPr="00894037" w:rsidRDefault="00894037" w:rsidP="00296AB5">
      <w:pPr>
        <w:rPr>
          <w:color w:val="FF0000"/>
          <w:sz w:val="32"/>
          <w:szCs w:val="32"/>
          <w:lang w:val="uk-UA"/>
        </w:rPr>
      </w:pPr>
    </w:p>
    <w:p w:rsidR="00296AB5" w:rsidRPr="00894037" w:rsidRDefault="00296AB5" w:rsidP="00296AB5">
      <w:pPr>
        <w:rPr>
          <w:color w:val="FF0000"/>
          <w:sz w:val="32"/>
          <w:szCs w:val="32"/>
        </w:rPr>
      </w:pPr>
      <w:r w:rsidRPr="00894037">
        <w:rPr>
          <w:color w:val="FF0000"/>
          <w:sz w:val="32"/>
          <w:szCs w:val="32"/>
        </w:rPr>
        <w:t xml:space="preserve">Особливості </w:t>
      </w:r>
      <w:proofErr w:type="spellStart"/>
      <w:r w:rsidRPr="00894037">
        <w:rPr>
          <w:color w:val="FF0000"/>
          <w:sz w:val="32"/>
          <w:szCs w:val="32"/>
        </w:rPr>
        <w:t>техніко-тактичних</w:t>
      </w:r>
      <w:proofErr w:type="spellEnd"/>
      <w:r w:rsidRPr="00894037">
        <w:rPr>
          <w:color w:val="FF0000"/>
          <w:sz w:val="32"/>
          <w:szCs w:val="32"/>
        </w:rPr>
        <w:t xml:space="preserve"> </w:t>
      </w:r>
      <w:proofErr w:type="spellStart"/>
      <w:r w:rsidRPr="00894037">
        <w:rPr>
          <w:color w:val="FF0000"/>
          <w:sz w:val="32"/>
          <w:szCs w:val="32"/>
        </w:rPr>
        <w:t>дій</w:t>
      </w:r>
      <w:proofErr w:type="spellEnd"/>
      <w:r w:rsidRPr="00894037">
        <w:rPr>
          <w:color w:val="FF0000"/>
          <w:sz w:val="32"/>
          <w:szCs w:val="32"/>
        </w:rPr>
        <w:t xml:space="preserve"> </w:t>
      </w:r>
      <w:proofErr w:type="spellStart"/>
      <w:r w:rsidRPr="00894037">
        <w:rPr>
          <w:color w:val="FF0000"/>
          <w:sz w:val="32"/>
          <w:szCs w:val="32"/>
        </w:rPr>
        <w:t>гравців</w:t>
      </w:r>
      <w:proofErr w:type="spellEnd"/>
      <w:r w:rsidRPr="00894037">
        <w:rPr>
          <w:color w:val="FF0000"/>
          <w:sz w:val="32"/>
          <w:szCs w:val="32"/>
        </w:rPr>
        <w:t xml:space="preserve"> у </w:t>
      </w:r>
      <w:proofErr w:type="spellStart"/>
      <w:r w:rsidRPr="00894037">
        <w:rPr>
          <w:color w:val="FF0000"/>
          <w:sz w:val="32"/>
          <w:szCs w:val="32"/>
        </w:rPr>
        <w:t>професійних</w:t>
      </w:r>
      <w:proofErr w:type="spellEnd"/>
      <w:r w:rsidRPr="00894037">
        <w:rPr>
          <w:color w:val="FF0000"/>
          <w:sz w:val="32"/>
          <w:szCs w:val="32"/>
        </w:rPr>
        <w:t xml:space="preserve"> </w:t>
      </w:r>
      <w:proofErr w:type="spellStart"/>
      <w:r w:rsidRPr="00894037">
        <w:rPr>
          <w:color w:val="FF0000"/>
          <w:sz w:val="32"/>
          <w:szCs w:val="32"/>
        </w:rPr>
        <w:t>футбольних</w:t>
      </w:r>
      <w:proofErr w:type="spellEnd"/>
      <w:r w:rsidRPr="00894037">
        <w:rPr>
          <w:color w:val="FF0000"/>
          <w:sz w:val="32"/>
          <w:szCs w:val="32"/>
        </w:rPr>
        <w:t xml:space="preserve"> командах</w:t>
      </w:r>
    </w:p>
    <w:p w:rsidR="00894037" w:rsidRPr="00894037" w:rsidRDefault="00894037" w:rsidP="00894037">
      <w:pPr>
        <w:rPr>
          <w:color w:val="FF0000"/>
          <w:sz w:val="32"/>
          <w:szCs w:val="32"/>
          <w:lang w:val="en-US"/>
        </w:rPr>
      </w:pPr>
      <w:r w:rsidRPr="00894037">
        <w:rPr>
          <w:color w:val="FF0000"/>
          <w:sz w:val="32"/>
          <w:szCs w:val="32"/>
          <w:lang w:val="en-US"/>
        </w:rPr>
        <w:t>Features</w:t>
      </w:r>
      <w:r w:rsidRPr="00894037">
        <w:rPr>
          <w:color w:val="FF0000"/>
          <w:sz w:val="32"/>
          <w:szCs w:val="32"/>
        </w:rPr>
        <w:t xml:space="preserve"> </w:t>
      </w:r>
      <w:r w:rsidRPr="00894037">
        <w:rPr>
          <w:color w:val="FF0000"/>
          <w:sz w:val="32"/>
          <w:szCs w:val="32"/>
          <w:lang w:val="en-US"/>
        </w:rPr>
        <w:t>of</w:t>
      </w:r>
      <w:r w:rsidRPr="00894037">
        <w:rPr>
          <w:color w:val="FF0000"/>
          <w:sz w:val="32"/>
          <w:szCs w:val="32"/>
        </w:rPr>
        <w:t xml:space="preserve"> </w:t>
      </w:r>
      <w:r w:rsidRPr="00894037">
        <w:rPr>
          <w:color w:val="FF0000"/>
          <w:sz w:val="32"/>
          <w:szCs w:val="32"/>
          <w:lang w:val="en-US"/>
        </w:rPr>
        <w:t>Technical</w:t>
      </w:r>
      <w:r w:rsidRPr="00894037">
        <w:rPr>
          <w:color w:val="FF0000"/>
          <w:sz w:val="32"/>
          <w:szCs w:val="32"/>
        </w:rPr>
        <w:t xml:space="preserve"> </w:t>
      </w:r>
      <w:r w:rsidRPr="00894037">
        <w:rPr>
          <w:color w:val="FF0000"/>
          <w:sz w:val="32"/>
          <w:szCs w:val="32"/>
          <w:lang w:val="en-US"/>
        </w:rPr>
        <w:t>and</w:t>
      </w:r>
      <w:r w:rsidRPr="00894037">
        <w:rPr>
          <w:color w:val="FF0000"/>
          <w:sz w:val="32"/>
          <w:szCs w:val="32"/>
        </w:rPr>
        <w:t xml:space="preserve"> </w:t>
      </w:r>
      <w:r w:rsidRPr="00894037">
        <w:rPr>
          <w:color w:val="FF0000"/>
          <w:sz w:val="32"/>
          <w:szCs w:val="32"/>
          <w:lang w:val="en-US"/>
        </w:rPr>
        <w:t>Tactical Actions of Players in Professional Football Teams</w:t>
      </w:r>
    </w:p>
    <w:p w:rsidR="00296AB5" w:rsidRPr="00894037" w:rsidRDefault="00296AB5" w:rsidP="00296AB5">
      <w:pPr>
        <w:rPr>
          <w:lang w:val="en-US"/>
        </w:rPr>
      </w:pPr>
    </w:p>
    <w:p w:rsidR="00894037" w:rsidRDefault="00296AB5" w:rsidP="00296AB5">
      <w:pPr>
        <w:rPr>
          <w:sz w:val="32"/>
          <w:szCs w:val="32"/>
        </w:rPr>
      </w:pPr>
      <w:r w:rsidRPr="00296AB5">
        <w:rPr>
          <w:sz w:val="32"/>
          <w:szCs w:val="32"/>
        </w:rPr>
        <w:t xml:space="preserve">У </w:t>
      </w:r>
      <w:proofErr w:type="spellStart"/>
      <w:r w:rsidRPr="00296AB5">
        <w:rPr>
          <w:sz w:val="32"/>
          <w:szCs w:val="32"/>
        </w:rPr>
        <w:t>статті</w:t>
      </w:r>
      <w:proofErr w:type="spellEnd"/>
      <w:r w:rsidRPr="00296AB5">
        <w:rPr>
          <w:sz w:val="32"/>
          <w:szCs w:val="32"/>
        </w:rPr>
        <w:t xml:space="preserve"> </w:t>
      </w:r>
      <w:proofErr w:type="spellStart"/>
      <w:r w:rsidRPr="00296AB5">
        <w:rPr>
          <w:sz w:val="32"/>
          <w:szCs w:val="32"/>
        </w:rPr>
        <w:t>розглянуто</w:t>
      </w:r>
      <w:proofErr w:type="spellEnd"/>
      <w:r w:rsidRPr="00296AB5">
        <w:rPr>
          <w:sz w:val="32"/>
          <w:szCs w:val="32"/>
        </w:rPr>
        <w:t xml:space="preserve"> </w:t>
      </w:r>
      <w:proofErr w:type="spellStart"/>
      <w:r w:rsidRPr="00296AB5">
        <w:rPr>
          <w:sz w:val="32"/>
          <w:szCs w:val="32"/>
        </w:rPr>
        <w:t>особливості</w:t>
      </w:r>
      <w:proofErr w:type="spellEnd"/>
      <w:r w:rsidRPr="00296AB5">
        <w:rPr>
          <w:sz w:val="32"/>
          <w:szCs w:val="32"/>
        </w:rPr>
        <w:t xml:space="preserve"> </w:t>
      </w:r>
      <w:proofErr w:type="spellStart"/>
      <w:r w:rsidRPr="00296AB5">
        <w:rPr>
          <w:sz w:val="32"/>
          <w:szCs w:val="32"/>
        </w:rPr>
        <w:t>техніко-тактичних</w:t>
      </w:r>
      <w:proofErr w:type="spellEnd"/>
      <w:r w:rsidRPr="00296AB5">
        <w:rPr>
          <w:sz w:val="32"/>
          <w:szCs w:val="32"/>
        </w:rPr>
        <w:t xml:space="preserve"> </w:t>
      </w:r>
      <w:proofErr w:type="spellStart"/>
      <w:r w:rsidRPr="00296AB5">
        <w:rPr>
          <w:sz w:val="32"/>
          <w:szCs w:val="32"/>
        </w:rPr>
        <w:t>дій</w:t>
      </w:r>
      <w:proofErr w:type="spellEnd"/>
      <w:r w:rsidRPr="00296AB5">
        <w:rPr>
          <w:sz w:val="32"/>
          <w:szCs w:val="32"/>
        </w:rPr>
        <w:t xml:space="preserve"> </w:t>
      </w:r>
      <w:proofErr w:type="spellStart"/>
      <w:r w:rsidRPr="00296AB5">
        <w:rPr>
          <w:sz w:val="32"/>
          <w:szCs w:val="32"/>
        </w:rPr>
        <w:t>гравців</w:t>
      </w:r>
      <w:proofErr w:type="spellEnd"/>
      <w:r w:rsidRPr="00296AB5">
        <w:rPr>
          <w:sz w:val="32"/>
          <w:szCs w:val="32"/>
        </w:rPr>
        <w:t xml:space="preserve"> у </w:t>
      </w:r>
      <w:proofErr w:type="spellStart"/>
      <w:r w:rsidRPr="00296AB5">
        <w:rPr>
          <w:sz w:val="32"/>
          <w:szCs w:val="32"/>
        </w:rPr>
        <w:t>професійних</w:t>
      </w:r>
      <w:proofErr w:type="spellEnd"/>
      <w:r w:rsidRPr="00296AB5">
        <w:rPr>
          <w:sz w:val="32"/>
          <w:szCs w:val="32"/>
        </w:rPr>
        <w:t xml:space="preserve"> </w:t>
      </w:r>
      <w:proofErr w:type="spellStart"/>
      <w:r w:rsidRPr="00296AB5">
        <w:rPr>
          <w:sz w:val="32"/>
          <w:szCs w:val="32"/>
        </w:rPr>
        <w:t>футбольних</w:t>
      </w:r>
      <w:proofErr w:type="spellEnd"/>
      <w:r w:rsidRPr="00296AB5">
        <w:rPr>
          <w:sz w:val="32"/>
          <w:szCs w:val="32"/>
        </w:rPr>
        <w:t xml:space="preserve"> командах в </w:t>
      </w:r>
      <w:proofErr w:type="spellStart"/>
      <w:r w:rsidRPr="00296AB5">
        <w:rPr>
          <w:sz w:val="32"/>
          <w:szCs w:val="32"/>
        </w:rPr>
        <w:t>умовах</w:t>
      </w:r>
      <w:proofErr w:type="spellEnd"/>
      <w:r w:rsidRPr="00296AB5">
        <w:rPr>
          <w:sz w:val="32"/>
          <w:szCs w:val="32"/>
        </w:rPr>
        <w:t xml:space="preserve"> </w:t>
      </w:r>
      <w:proofErr w:type="spellStart"/>
      <w:r w:rsidRPr="00296AB5">
        <w:rPr>
          <w:sz w:val="32"/>
          <w:szCs w:val="32"/>
        </w:rPr>
        <w:t>сучасного</w:t>
      </w:r>
      <w:proofErr w:type="spellEnd"/>
      <w:r w:rsidRPr="00296AB5">
        <w:rPr>
          <w:sz w:val="32"/>
          <w:szCs w:val="32"/>
        </w:rPr>
        <w:t xml:space="preserve"> </w:t>
      </w:r>
      <w:proofErr w:type="spellStart"/>
      <w:r w:rsidRPr="00296AB5">
        <w:rPr>
          <w:sz w:val="32"/>
          <w:szCs w:val="32"/>
        </w:rPr>
        <w:t>розвитку</w:t>
      </w:r>
      <w:proofErr w:type="spellEnd"/>
      <w:r w:rsidRPr="00296AB5">
        <w:rPr>
          <w:sz w:val="32"/>
          <w:szCs w:val="32"/>
        </w:rPr>
        <w:t xml:space="preserve"> </w:t>
      </w:r>
      <w:proofErr w:type="spellStart"/>
      <w:r w:rsidRPr="00296AB5">
        <w:rPr>
          <w:sz w:val="32"/>
          <w:szCs w:val="32"/>
        </w:rPr>
        <w:t>гри</w:t>
      </w:r>
      <w:proofErr w:type="spellEnd"/>
      <w:r w:rsidRPr="00296AB5">
        <w:rPr>
          <w:sz w:val="32"/>
          <w:szCs w:val="32"/>
        </w:rPr>
        <w:t xml:space="preserve">. Метою </w:t>
      </w:r>
      <w:proofErr w:type="spellStart"/>
      <w:r w:rsidRPr="00296AB5">
        <w:rPr>
          <w:sz w:val="32"/>
          <w:szCs w:val="32"/>
        </w:rPr>
        <w:t>дослідження</w:t>
      </w:r>
      <w:proofErr w:type="spellEnd"/>
      <w:r w:rsidRPr="00296AB5">
        <w:rPr>
          <w:sz w:val="32"/>
          <w:szCs w:val="32"/>
        </w:rPr>
        <w:t xml:space="preserve"> є </w:t>
      </w:r>
      <w:proofErr w:type="spellStart"/>
      <w:r w:rsidRPr="00296AB5">
        <w:rPr>
          <w:sz w:val="32"/>
          <w:szCs w:val="32"/>
        </w:rPr>
        <w:t>аналіз</w:t>
      </w:r>
      <w:proofErr w:type="spellEnd"/>
      <w:r w:rsidRPr="00296AB5">
        <w:rPr>
          <w:sz w:val="32"/>
          <w:szCs w:val="32"/>
        </w:rPr>
        <w:t xml:space="preserve"> </w:t>
      </w:r>
      <w:proofErr w:type="spellStart"/>
      <w:r w:rsidRPr="00296AB5">
        <w:rPr>
          <w:sz w:val="32"/>
          <w:szCs w:val="32"/>
        </w:rPr>
        <w:t>техніко-тактичної</w:t>
      </w:r>
      <w:proofErr w:type="spellEnd"/>
      <w:r w:rsidRPr="00296AB5">
        <w:rPr>
          <w:sz w:val="32"/>
          <w:szCs w:val="32"/>
        </w:rPr>
        <w:t xml:space="preserve"> </w:t>
      </w:r>
      <w:proofErr w:type="spellStart"/>
      <w:r w:rsidRPr="00296AB5">
        <w:rPr>
          <w:sz w:val="32"/>
          <w:szCs w:val="32"/>
        </w:rPr>
        <w:t>підготовленості</w:t>
      </w:r>
      <w:proofErr w:type="spellEnd"/>
      <w:r w:rsidRPr="00296AB5">
        <w:rPr>
          <w:sz w:val="32"/>
          <w:szCs w:val="32"/>
        </w:rPr>
        <w:t xml:space="preserve"> </w:t>
      </w:r>
      <w:proofErr w:type="spellStart"/>
      <w:r w:rsidRPr="00296AB5">
        <w:rPr>
          <w:sz w:val="32"/>
          <w:szCs w:val="32"/>
        </w:rPr>
        <w:t>висококваліфікованих</w:t>
      </w:r>
      <w:proofErr w:type="spellEnd"/>
      <w:r w:rsidRPr="00296AB5">
        <w:rPr>
          <w:sz w:val="32"/>
          <w:szCs w:val="32"/>
        </w:rPr>
        <w:t xml:space="preserve"> </w:t>
      </w:r>
      <w:proofErr w:type="spellStart"/>
      <w:r w:rsidRPr="00296AB5">
        <w:rPr>
          <w:sz w:val="32"/>
          <w:szCs w:val="32"/>
        </w:rPr>
        <w:t>футболістів</w:t>
      </w:r>
      <w:proofErr w:type="spellEnd"/>
      <w:r w:rsidRPr="00296AB5">
        <w:rPr>
          <w:sz w:val="32"/>
          <w:szCs w:val="32"/>
        </w:rPr>
        <w:t xml:space="preserve">. У </w:t>
      </w:r>
      <w:proofErr w:type="spellStart"/>
      <w:r w:rsidRPr="00296AB5">
        <w:rPr>
          <w:sz w:val="32"/>
          <w:szCs w:val="32"/>
        </w:rPr>
        <w:t>результаті</w:t>
      </w:r>
      <w:proofErr w:type="spellEnd"/>
      <w:r w:rsidRPr="00296AB5">
        <w:rPr>
          <w:sz w:val="32"/>
          <w:szCs w:val="32"/>
        </w:rPr>
        <w:t xml:space="preserve"> </w:t>
      </w:r>
      <w:proofErr w:type="spellStart"/>
      <w:r w:rsidRPr="00296AB5">
        <w:rPr>
          <w:sz w:val="32"/>
          <w:szCs w:val="32"/>
        </w:rPr>
        <w:t>дослідження</w:t>
      </w:r>
      <w:proofErr w:type="spellEnd"/>
      <w:r w:rsidRPr="00296AB5">
        <w:rPr>
          <w:sz w:val="32"/>
          <w:szCs w:val="32"/>
        </w:rPr>
        <w:t xml:space="preserve"> </w:t>
      </w:r>
      <w:proofErr w:type="spellStart"/>
      <w:r w:rsidRPr="00296AB5">
        <w:rPr>
          <w:sz w:val="32"/>
          <w:szCs w:val="32"/>
        </w:rPr>
        <w:t>визначено</w:t>
      </w:r>
      <w:proofErr w:type="spellEnd"/>
      <w:r w:rsidRPr="00296AB5">
        <w:rPr>
          <w:sz w:val="32"/>
          <w:szCs w:val="32"/>
        </w:rPr>
        <w:t xml:space="preserve"> </w:t>
      </w:r>
      <w:proofErr w:type="spellStart"/>
      <w:r w:rsidRPr="00296AB5">
        <w:rPr>
          <w:sz w:val="32"/>
          <w:szCs w:val="32"/>
        </w:rPr>
        <w:t>інформативні</w:t>
      </w:r>
      <w:proofErr w:type="spellEnd"/>
      <w:r w:rsidRPr="00296AB5">
        <w:rPr>
          <w:sz w:val="32"/>
          <w:szCs w:val="32"/>
        </w:rPr>
        <w:t xml:space="preserve"> </w:t>
      </w:r>
      <w:proofErr w:type="spellStart"/>
      <w:r w:rsidRPr="00296AB5">
        <w:rPr>
          <w:sz w:val="32"/>
          <w:szCs w:val="32"/>
        </w:rPr>
        <w:t>критерії</w:t>
      </w:r>
      <w:proofErr w:type="spellEnd"/>
      <w:r w:rsidRPr="00296AB5">
        <w:rPr>
          <w:sz w:val="32"/>
          <w:szCs w:val="32"/>
        </w:rPr>
        <w:t xml:space="preserve"> </w:t>
      </w:r>
      <w:proofErr w:type="spellStart"/>
      <w:r w:rsidRPr="00296AB5">
        <w:rPr>
          <w:sz w:val="32"/>
          <w:szCs w:val="32"/>
        </w:rPr>
        <w:t>оцінки</w:t>
      </w:r>
      <w:proofErr w:type="spellEnd"/>
      <w:r w:rsidRPr="00296AB5">
        <w:rPr>
          <w:sz w:val="32"/>
          <w:szCs w:val="32"/>
        </w:rPr>
        <w:t xml:space="preserve"> </w:t>
      </w:r>
      <w:proofErr w:type="spellStart"/>
      <w:r w:rsidRPr="00296AB5">
        <w:rPr>
          <w:sz w:val="32"/>
          <w:szCs w:val="32"/>
        </w:rPr>
        <w:t>техніко-тактичної</w:t>
      </w:r>
      <w:proofErr w:type="spellEnd"/>
      <w:r w:rsidRPr="00296AB5">
        <w:rPr>
          <w:sz w:val="32"/>
          <w:szCs w:val="32"/>
        </w:rPr>
        <w:t xml:space="preserve"> </w:t>
      </w:r>
      <w:proofErr w:type="spellStart"/>
      <w:r w:rsidRPr="00296AB5">
        <w:rPr>
          <w:sz w:val="32"/>
          <w:szCs w:val="32"/>
        </w:rPr>
        <w:t>підготовленості</w:t>
      </w:r>
      <w:proofErr w:type="spellEnd"/>
      <w:r w:rsidRPr="00296AB5">
        <w:rPr>
          <w:sz w:val="32"/>
          <w:szCs w:val="32"/>
        </w:rPr>
        <w:t xml:space="preserve"> та </w:t>
      </w:r>
      <w:proofErr w:type="spellStart"/>
      <w:r w:rsidRPr="00296AB5">
        <w:rPr>
          <w:sz w:val="32"/>
          <w:szCs w:val="32"/>
        </w:rPr>
        <w:t>ефективності</w:t>
      </w:r>
      <w:proofErr w:type="spellEnd"/>
      <w:r w:rsidRPr="00296AB5">
        <w:rPr>
          <w:sz w:val="32"/>
          <w:szCs w:val="32"/>
        </w:rPr>
        <w:t xml:space="preserve"> </w:t>
      </w:r>
      <w:proofErr w:type="spellStart"/>
      <w:r w:rsidRPr="00296AB5">
        <w:rPr>
          <w:sz w:val="32"/>
          <w:szCs w:val="32"/>
        </w:rPr>
        <w:t>атакуючих</w:t>
      </w:r>
      <w:proofErr w:type="spellEnd"/>
      <w:r w:rsidRPr="00296AB5">
        <w:rPr>
          <w:sz w:val="32"/>
          <w:szCs w:val="32"/>
        </w:rPr>
        <w:t xml:space="preserve"> </w:t>
      </w:r>
      <w:proofErr w:type="spellStart"/>
      <w:r w:rsidRPr="00296AB5">
        <w:rPr>
          <w:sz w:val="32"/>
          <w:szCs w:val="32"/>
        </w:rPr>
        <w:t>дій</w:t>
      </w:r>
      <w:proofErr w:type="spellEnd"/>
      <w:r w:rsidRPr="00296AB5">
        <w:rPr>
          <w:sz w:val="32"/>
          <w:szCs w:val="32"/>
        </w:rPr>
        <w:t xml:space="preserve"> у </w:t>
      </w:r>
      <w:proofErr w:type="spellStart"/>
      <w:r w:rsidRPr="00296AB5">
        <w:rPr>
          <w:sz w:val="32"/>
          <w:szCs w:val="32"/>
        </w:rPr>
        <w:t>професійному</w:t>
      </w:r>
      <w:proofErr w:type="spellEnd"/>
      <w:r w:rsidRPr="00296AB5">
        <w:rPr>
          <w:sz w:val="32"/>
          <w:szCs w:val="32"/>
        </w:rPr>
        <w:t xml:space="preserve"> </w:t>
      </w:r>
      <w:proofErr w:type="spellStart"/>
      <w:r w:rsidRPr="00296AB5">
        <w:rPr>
          <w:sz w:val="32"/>
          <w:szCs w:val="32"/>
        </w:rPr>
        <w:t>футболі</w:t>
      </w:r>
      <w:proofErr w:type="spellEnd"/>
      <w:r w:rsidRPr="00296AB5">
        <w:rPr>
          <w:sz w:val="32"/>
          <w:szCs w:val="32"/>
        </w:rPr>
        <w:t xml:space="preserve">. </w:t>
      </w:r>
      <w:proofErr w:type="spellStart"/>
      <w:r w:rsidRPr="00296AB5">
        <w:rPr>
          <w:sz w:val="32"/>
          <w:szCs w:val="32"/>
        </w:rPr>
        <w:t>Встановлено</w:t>
      </w:r>
      <w:proofErr w:type="spellEnd"/>
      <w:r w:rsidRPr="00296AB5">
        <w:rPr>
          <w:sz w:val="32"/>
          <w:szCs w:val="32"/>
        </w:rPr>
        <w:t xml:space="preserve">, </w:t>
      </w:r>
      <w:proofErr w:type="spellStart"/>
      <w:r w:rsidRPr="00296AB5">
        <w:rPr>
          <w:sz w:val="32"/>
          <w:szCs w:val="32"/>
        </w:rPr>
        <w:t>що</w:t>
      </w:r>
      <w:proofErr w:type="spellEnd"/>
      <w:r w:rsidRPr="00296AB5">
        <w:rPr>
          <w:sz w:val="32"/>
          <w:szCs w:val="32"/>
        </w:rPr>
        <w:t xml:space="preserve"> </w:t>
      </w:r>
      <w:proofErr w:type="spellStart"/>
      <w:r w:rsidRPr="00296AB5">
        <w:rPr>
          <w:sz w:val="32"/>
          <w:szCs w:val="32"/>
        </w:rPr>
        <w:t>кількість</w:t>
      </w:r>
      <w:proofErr w:type="spellEnd"/>
      <w:r w:rsidRPr="00296AB5">
        <w:rPr>
          <w:sz w:val="32"/>
          <w:szCs w:val="32"/>
        </w:rPr>
        <w:t xml:space="preserve"> і </w:t>
      </w:r>
      <w:proofErr w:type="spellStart"/>
      <w:r w:rsidRPr="00296AB5">
        <w:rPr>
          <w:sz w:val="32"/>
          <w:szCs w:val="32"/>
        </w:rPr>
        <w:t>якість</w:t>
      </w:r>
      <w:proofErr w:type="spellEnd"/>
      <w:r w:rsidRPr="00296AB5">
        <w:rPr>
          <w:sz w:val="32"/>
          <w:szCs w:val="32"/>
        </w:rPr>
        <w:t xml:space="preserve"> </w:t>
      </w:r>
      <w:proofErr w:type="spellStart"/>
      <w:r w:rsidRPr="00296AB5">
        <w:rPr>
          <w:sz w:val="32"/>
          <w:szCs w:val="32"/>
        </w:rPr>
        <w:t>техніко-тактичних</w:t>
      </w:r>
      <w:proofErr w:type="spellEnd"/>
      <w:r w:rsidRPr="00296AB5">
        <w:rPr>
          <w:sz w:val="32"/>
          <w:szCs w:val="32"/>
        </w:rPr>
        <w:t xml:space="preserve"> </w:t>
      </w:r>
      <w:proofErr w:type="spellStart"/>
      <w:r w:rsidRPr="00296AB5">
        <w:rPr>
          <w:sz w:val="32"/>
          <w:szCs w:val="32"/>
        </w:rPr>
        <w:t>дій</w:t>
      </w:r>
      <w:proofErr w:type="spellEnd"/>
      <w:r w:rsidRPr="00296AB5">
        <w:rPr>
          <w:sz w:val="32"/>
          <w:szCs w:val="32"/>
        </w:rPr>
        <w:t xml:space="preserve"> у штрафному </w:t>
      </w:r>
      <w:proofErr w:type="spellStart"/>
      <w:r w:rsidRPr="00296AB5">
        <w:rPr>
          <w:sz w:val="32"/>
          <w:szCs w:val="32"/>
        </w:rPr>
        <w:t>майданчику</w:t>
      </w:r>
      <w:proofErr w:type="spellEnd"/>
      <w:r w:rsidRPr="00296AB5">
        <w:rPr>
          <w:sz w:val="32"/>
          <w:szCs w:val="32"/>
        </w:rPr>
        <w:t xml:space="preserve"> </w:t>
      </w:r>
      <w:proofErr w:type="spellStart"/>
      <w:r w:rsidRPr="00296AB5">
        <w:rPr>
          <w:sz w:val="32"/>
          <w:szCs w:val="32"/>
        </w:rPr>
        <w:t>суперника</w:t>
      </w:r>
      <w:proofErr w:type="spellEnd"/>
      <w:r w:rsidRPr="00296AB5">
        <w:rPr>
          <w:sz w:val="32"/>
          <w:szCs w:val="32"/>
        </w:rPr>
        <w:t xml:space="preserve">, особливо </w:t>
      </w:r>
      <w:proofErr w:type="spellStart"/>
      <w:r w:rsidRPr="00296AB5">
        <w:rPr>
          <w:sz w:val="32"/>
          <w:szCs w:val="32"/>
        </w:rPr>
        <w:t>удари</w:t>
      </w:r>
      <w:proofErr w:type="spellEnd"/>
      <w:r w:rsidRPr="00296AB5">
        <w:rPr>
          <w:sz w:val="32"/>
          <w:szCs w:val="32"/>
        </w:rPr>
        <w:t xml:space="preserve"> по воротах, </w:t>
      </w:r>
      <w:proofErr w:type="spellStart"/>
      <w:r w:rsidRPr="00296AB5">
        <w:rPr>
          <w:sz w:val="32"/>
          <w:szCs w:val="32"/>
        </w:rPr>
        <w:t>мають</w:t>
      </w:r>
      <w:proofErr w:type="spellEnd"/>
      <w:r w:rsidRPr="00296AB5">
        <w:rPr>
          <w:sz w:val="32"/>
          <w:szCs w:val="32"/>
        </w:rPr>
        <w:t xml:space="preserve"> </w:t>
      </w:r>
      <w:proofErr w:type="spellStart"/>
      <w:r w:rsidRPr="00296AB5">
        <w:rPr>
          <w:sz w:val="32"/>
          <w:szCs w:val="32"/>
        </w:rPr>
        <w:t>вирішальний</w:t>
      </w:r>
      <w:proofErr w:type="spellEnd"/>
      <w:r w:rsidRPr="00296AB5">
        <w:rPr>
          <w:sz w:val="32"/>
          <w:szCs w:val="32"/>
        </w:rPr>
        <w:t xml:space="preserve"> </w:t>
      </w:r>
      <w:proofErr w:type="spellStart"/>
      <w:r w:rsidRPr="00296AB5">
        <w:rPr>
          <w:sz w:val="32"/>
          <w:szCs w:val="32"/>
        </w:rPr>
        <w:t>вплив</w:t>
      </w:r>
      <w:proofErr w:type="spellEnd"/>
      <w:r w:rsidRPr="00296AB5">
        <w:rPr>
          <w:sz w:val="32"/>
          <w:szCs w:val="32"/>
        </w:rPr>
        <w:t xml:space="preserve"> на результат матчу. </w:t>
      </w:r>
      <w:proofErr w:type="spellStart"/>
      <w:r w:rsidRPr="00296AB5">
        <w:rPr>
          <w:sz w:val="32"/>
          <w:szCs w:val="32"/>
        </w:rPr>
        <w:t>Графічний</w:t>
      </w:r>
      <w:proofErr w:type="spellEnd"/>
      <w:r w:rsidRPr="00296AB5">
        <w:rPr>
          <w:sz w:val="32"/>
          <w:szCs w:val="32"/>
        </w:rPr>
        <w:t xml:space="preserve"> </w:t>
      </w:r>
      <w:proofErr w:type="spellStart"/>
      <w:r w:rsidRPr="00296AB5">
        <w:rPr>
          <w:sz w:val="32"/>
          <w:szCs w:val="32"/>
        </w:rPr>
        <w:t>аналіз</w:t>
      </w:r>
      <w:proofErr w:type="spellEnd"/>
      <w:r w:rsidRPr="00296AB5">
        <w:rPr>
          <w:sz w:val="32"/>
          <w:szCs w:val="32"/>
        </w:rPr>
        <w:t xml:space="preserve"> </w:t>
      </w:r>
      <w:proofErr w:type="spellStart"/>
      <w:r w:rsidRPr="00296AB5">
        <w:rPr>
          <w:sz w:val="32"/>
          <w:szCs w:val="32"/>
        </w:rPr>
        <w:t>ігрових</w:t>
      </w:r>
      <w:proofErr w:type="spellEnd"/>
      <w:r w:rsidRPr="00296AB5">
        <w:rPr>
          <w:sz w:val="32"/>
          <w:szCs w:val="32"/>
        </w:rPr>
        <w:t xml:space="preserve"> </w:t>
      </w:r>
      <w:proofErr w:type="spellStart"/>
      <w:r w:rsidRPr="00296AB5">
        <w:rPr>
          <w:sz w:val="32"/>
          <w:szCs w:val="32"/>
        </w:rPr>
        <w:t>взаємодій</w:t>
      </w:r>
      <w:proofErr w:type="spellEnd"/>
      <w:r w:rsidRPr="00296AB5">
        <w:rPr>
          <w:sz w:val="32"/>
          <w:szCs w:val="32"/>
        </w:rPr>
        <w:t xml:space="preserve"> дозволив </w:t>
      </w:r>
      <w:proofErr w:type="spellStart"/>
      <w:r w:rsidRPr="00296AB5">
        <w:rPr>
          <w:sz w:val="32"/>
          <w:szCs w:val="32"/>
        </w:rPr>
        <w:t>виявити</w:t>
      </w:r>
      <w:proofErr w:type="spellEnd"/>
      <w:r w:rsidRPr="00296AB5">
        <w:rPr>
          <w:sz w:val="32"/>
          <w:szCs w:val="32"/>
        </w:rPr>
        <w:t xml:space="preserve"> </w:t>
      </w:r>
      <w:proofErr w:type="spellStart"/>
      <w:r w:rsidRPr="00296AB5">
        <w:rPr>
          <w:sz w:val="32"/>
          <w:szCs w:val="32"/>
        </w:rPr>
        <w:t>особливості</w:t>
      </w:r>
      <w:proofErr w:type="spellEnd"/>
      <w:r w:rsidRPr="00296AB5">
        <w:rPr>
          <w:sz w:val="32"/>
          <w:szCs w:val="32"/>
        </w:rPr>
        <w:t xml:space="preserve"> </w:t>
      </w:r>
      <w:proofErr w:type="spellStart"/>
      <w:r w:rsidRPr="00296AB5">
        <w:rPr>
          <w:sz w:val="32"/>
          <w:szCs w:val="32"/>
        </w:rPr>
        <w:t>командної</w:t>
      </w:r>
      <w:proofErr w:type="spellEnd"/>
      <w:r w:rsidRPr="00296AB5">
        <w:rPr>
          <w:sz w:val="32"/>
          <w:szCs w:val="32"/>
        </w:rPr>
        <w:t xml:space="preserve"> </w:t>
      </w:r>
      <w:proofErr w:type="spellStart"/>
      <w:r w:rsidRPr="00296AB5">
        <w:rPr>
          <w:sz w:val="32"/>
          <w:szCs w:val="32"/>
        </w:rPr>
        <w:t>взаємодії</w:t>
      </w:r>
      <w:proofErr w:type="spellEnd"/>
      <w:r w:rsidRPr="00296AB5">
        <w:rPr>
          <w:sz w:val="32"/>
          <w:szCs w:val="32"/>
        </w:rPr>
        <w:t xml:space="preserve"> в </w:t>
      </w:r>
      <w:proofErr w:type="spellStart"/>
      <w:r w:rsidRPr="00296AB5">
        <w:rPr>
          <w:sz w:val="32"/>
          <w:szCs w:val="32"/>
        </w:rPr>
        <w:t>різних</w:t>
      </w:r>
      <w:proofErr w:type="spellEnd"/>
      <w:r w:rsidRPr="00296AB5">
        <w:rPr>
          <w:sz w:val="32"/>
          <w:szCs w:val="32"/>
        </w:rPr>
        <w:t xml:space="preserve"> зонах поля та </w:t>
      </w:r>
      <w:proofErr w:type="spellStart"/>
      <w:r w:rsidRPr="00296AB5">
        <w:rPr>
          <w:sz w:val="32"/>
          <w:szCs w:val="32"/>
        </w:rPr>
        <w:t>підтвердив</w:t>
      </w:r>
      <w:proofErr w:type="spellEnd"/>
      <w:r w:rsidRPr="00296AB5">
        <w:rPr>
          <w:sz w:val="32"/>
          <w:szCs w:val="32"/>
        </w:rPr>
        <w:t xml:space="preserve"> </w:t>
      </w:r>
      <w:proofErr w:type="spellStart"/>
      <w:r w:rsidRPr="00296AB5">
        <w:rPr>
          <w:sz w:val="32"/>
          <w:szCs w:val="32"/>
        </w:rPr>
        <w:t>зв’язок</w:t>
      </w:r>
      <w:proofErr w:type="spellEnd"/>
      <w:r w:rsidRPr="00296AB5">
        <w:rPr>
          <w:sz w:val="32"/>
          <w:szCs w:val="32"/>
        </w:rPr>
        <w:t xml:space="preserve"> </w:t>
      </w:r>
      <w:proofErr w:type="spellStart"/>
      <w:r w:rsidRPr="00296AB5">
        <w:rPr>
          <w:sz w:val="32"/>
          <w:szCs w:val="32"/>
        </w:rPr>
        <w:t>між</w:t>
      </w:r>
      <w:proofErr w:type="spellEnd"/>
      <w:r w:rsidRPr="00296AB5">
        <w:rPr>
          <w:sz w:val="32"/>
          <w:szCs w:val="32"/>
        </w:rPr>
        <w:t xml:space="preserve"> </w:t>
      </w:r>
      <w:proofErr w:type="spellStart"/>
      <w:r w:rsidRPr="00296AB5">
        <w:rPr>
          <w:sz w:val="32"/>
          <w:szCs w:val="32"/>
        </w:rPr>
        <w:t>груповими</w:t>
      </w:r>
      <w:proofErr w:type="spellEnd"/>
      <w:r w:rsidRPr="00296AB5">
        <w:rPr>
          <w:sz w:val="32"/>
          <w:szCs w:val="32"/>
        </w:rPr>
        <w:t xml:space="preserve"> </w:t>
      </w:r>
      <w:proofErr w:type="spellStart"/>
      <w:r w:rsidRPr="00296AB5">
        <w:rPr>
          <w:sz w:val="32"/>
          <w:szCs w:val="32"/>
        </w:rPr>
        <w:t>тактичними</w:t>
      </w:r>
      <w:proofErr w:type="spellEnd"/>
      <w:r w:rsidRPr="00296AB5">
        <w:rPr>
          <w:sz w:val="32"/>
          <w:szCs w:val="32"/>
        </w:rPr>
        <w:t xml:space="preserve"> </w:t>
      </w:r>
      <w:proofErr w:type="spellStart"/>
      <w:r w:rsidRPr="00296AB5">
        <w:rPr>
          <w:sz w:val="32"/>
          <w:szCs w:val="32"/>
        </w:rPr>
        <w:t>діями</w:t>
      </w:r>
      <w:proofErr w:type="spellEnd"/>
      <w:r w:rsidRPr="00296AB5">
        <w:rPr>
          <w:sz w:val="32"/>
          <w:szCs w:val="32"/>
        </w:rPr>
        <w:t xml:space="preserve"> і </w:t>
      </w:r>
      <w:proofErr w:type="spellStart"/>
      <w:r w:rsidRPr="00296AB5">
        <w:rPr>
          <w:sz w:val="32"/>
          <w:szCs w:val="32"/>
        </w:rPr>
        <w:t>застосуванням</w:t>
      </w:r>
      <w:proofErr w:type="spellEnd"/>
      <w:r w:rsidRPr="00296AB5">
        <w:rPr>
          <w:sz w:val="32"/>
          <w:szCs w:val="32"/>
        </w:rPr>
        <w:t xml:space="preserve"> </w:t>
      </w:r>
      <w:proofErr w:type="spellStart"/>
      <w:r w:rsidRPr="00296AB5">
        <w:rPr>
          <w:sz w:val="32"/>
          <w:szCs w:val="32"/>
        </w:rPr>
        <w:t>тактичної</w:t>
      </w:r>
      <w:proofErr w:type="spellEnd"/>
      <w:r w:rsidRPr="00296AB5">
        <w:rPr>
          <w:sz w:val="32"/>
          <w:szCs w:val="32"/>
        </w:rPr>
        <w:t xml:space="preserve"> </w:t>
      </w:r>
      <w:proofErr w:type="spellStart"/>
      <w:r w:rsidRPr="00296AB5">
        <w:rPr>
          <w:sz w:val="32"/>
          <w:szCs w:val="32"/>
        </w:rPr>
        <w:t>системи</w:t>
      </w:r>
      <w:proofErr w:type="spellEnd"/>
      <w:r w:rsidRPr="00296AB5">
        <w:rPr>
          <w:sz w:val="32"/>
          <w:szCs w:val="32"/>
        </w:rPr>
        <w:t xml:space="preserve"> 1-4-3-3. </w:t>
      </w:r>
      <w:proofErr w:type="spellStart"/>
      <w:r w:rsidRPr="00296AB5">
        <w:rPr>
          <w:sz w:val="32"/>
          <w:szCs w:val="32"/>
        </w:rPr>
        <w:lastRenderedPageBreak/>
        <w:t>Зроблено</w:t>
      </w:r>
      <w:proofErr w:type="spellEnd"/>
      <w:r w:rsidRPr="00296AB5">
        <w:rPr>
          <w:sz w:val="32"/>
          <w:szCs w:val="32"/>
        </w:rPr>
        <w:t xml:space="preserve"> </w:t>
      </w:r>
      <w:proofErr w:type="spellStart"/>
      <w:r w:rsidRPr="00296AB5">
        <w:rPr>
          <w:sz w:val="32"/>
          <w:szCs w:val="32"/>
        </w:rPr>
        <w:t>висновок</w:t>
      </w:r>
      <w:proofErr w:type="spellEnd"/>
      <w:r w:rsidRPr="00296AB5">
        <w:rPr>
          <w:sz w:val="32"/>
          <w:szCs w:val="32"/>
        </w:rPr>
        <w:t xml:space="preserve">, </w:t>
      </w:r>
      <w:proofErr w:type="spellStart"/>
      <w:r w:rsidRPr="00296AB5">
        <w:rPr>
          <w:sz w:val="32"/>
          <w:szCs w:val="32"/>
        </w:rPr>
        <w:t>що</w:t>
      </w:r>
      <w:proofErr w:type="spellEnd"/>
      <w:r w:rsidRPr="00296AB5">
        <w:rPr>
          <w:sz w:val="32"/>
          <w:szCs w:val="32"/>
        </w:rPr>
        <w:t xml:space="preserve"> </w:t>
      </w:r>
      <w:proofErr w:type="spellStart"/>
      <w:r w:rsidRPr="00296AB5">
        <w:rPr>
          <w:sz w:val="32"/>
          <w:szCs w:val="32"/>
        </w:rPr>
        <w:t>ефективність</w:t>
      </w:r>
      <w:proofErr w:type="spellEnd"/>
      <w:r w:rsidRPr="00296AB5">
        <w:rPr>
          <w:sz w:val="32"/>
          <w:szCs w:val="32"/>
        </w:rPr>
        <w:t xml:space="preserve"> </w:t>
      </w:r>
      <w:proofErr w:type="spellStart"/>
      <w:r w:rsidRPr="00296AB5">
        <w:rPr>
          <w:sz w:val="32"/>
          <w:szCs w:val="32"/>
        </w:rPr>
        <w:t>технікотактичних</w:t>
      </w:r>
      <w:proofErr w:type="spellEnd"/>
      <w:r w:rsidRPr="00296AB5">
        <w:rPr>
          <w:sz w:val="32"/>
          <w:szCs w:val="32"/>
        </w:rPr>
        <w:t xml:space="preserve"> </w:t>
      </w:r>
      <w:proofErr w:type="spellStart"/>
      <w:r w:rsidRPr="00296AB5">
        <w:rPr>
          <w:sz w:val="32"/>
          <w:szCs w:val="32"/>
        </w:rPr>
        <w:t>дій</w:t>
      </w:r>
      <w:proofErr w:type="spellEnd"/>
      <w:r w:rsidRPr="00296AB5">
        <w:rPr>
          <w:sz w:val="32"/>
          <w:szCs w:val="32"/>
        </w:rPr>
        <w:t xml:space="preserve"> у </w:t>
      </w:r>
      <w:proofErr w:type="spellStart"/>
      <w:r w:rsidRPr="00296AB5">
        <w:rPr>
          <w:sz w:val="32"/>
          <w:szCs w:val="32"/>
        </w:rPr>
        <w:t>професійному</w:t>
      </w:r>
      <w:proofErr w:type="spellEnd"/>
      <w:r w:rsidRPr="00296AB5">
        <w:rPr>
          <w:sz w:val="32"/>
          <w:szCs w:val="32"/>
        </w:rPr>
        <w:t xml:space="preserve"> </w:t>
      </w:r>
      <w:proofErr w:type="spellStart"/>
      <w:r w:rsidRPr="00296AB5">
        <w:rPr>
          <w:sz w:val="32"/>
          <w:szCs w:val="32"/>
        </w:rPr>
        <w:t>футболі</w:t>
      </w:r>
      <w:proofErr w:type="spellEnd"/>
      <w:r w:rsidRPr="00296AB5">
        <w:rPr>
          <w:sz w:val="32"/>
          <w:szCs w:val="32"/>
        </w:rPr>
        <w:t xml:space="preserve"> </w:t>
      </w:r>
      <w:proofErr w:type="spellStart"/>
      <w:r w:rsidRPr="00296AB5">
        <w:rPr>
          <w:sz w:val="32"/>
          <w:szCs w:val="32"/>
        </w:rPr>
        <w:t>значною</w:t>
      </w:r>
      <w:proofErr w:type="spellEnd"/>
      <w:r w:rsidRPr="00296AB5">
        <w:rPr>
          <w:sz w:val="32"/>
          <w:szCs w:val="32"/>
        </w:rPr>
        <w:t xml:space="preserve"> </w:t>
      </w:r>
      <w:proofErr w:type="spellStart"/>
      <w:r w:rsidRPr="00296AB5">
        <w:rPr>
          <w:sz w:val="32"/>
          <w:szCs w:val="32"/>
        </w:rPr>
        <w:t>мірою</w:t>
      </w:r>
      <w:proofErr w:type="spellEnd"/>
      <w:r w:rsidRPr="00296AB5">
        <w:rPr>
          <w:sz w:val="32"/>
          <w:szCs w:val="32"/>
        </w:rPr>
        <w:t xml:space="preserve"> </w:t>
      </w:r>
      <w:proofErr w:type="spellStart"/>
      <w:r w:rsidRPr="00296AB5">
        <w:rPr>
          <w:sz w:val="32"/>
          <w:szCs w:val="32"/>
        </w:rPr>
        <w:t>залежить</w:t>
      </w:r>
      <w:proofErr w:type="spellEnd"/>
      <w:r w:rsidRPr="00296AB5">
        <w:rPr>
          <w:sz w:val="32"/>
          <w:szCs w:val="32"/>
        </w:rPr>
        <w:t xml:space="preserve"> </w:t>
      </w:r>
      <w:proofErr w:type="spellStart"/>
      <w:r w:rsidRPr="00296AB5">
        <w:rPr>
          <w:sz w:val="32"/>
          <w:szCs w:val="32"/>
        </w:rPr>
        <w:t>від</w:t>
      </w:r>
      <w:proofErr w:type="spellEnd"/>
      <w:r w:rsidRPr="00296AB5">
        <w:rPr>
          <w:sz w:val="32"/>
          <w:szCs w:val="32"/>
        </w:rPr>
        <w:t xml:space="preserve"> </w:t>
      </w:r>
      <w:proofErr w:type="spellStart"/>
      <w:r w:rsidRPr="00296AB5">
        <w:rPr>
          <w:sz w:val="32"/>
          <w:szCs w:val="32"/>
        </w:rPr>
        <w:t>рівня</w:t>
      </w:r>
      <w:proofErr w:type="spellEnd"/>
      <w:r w:rsidRPr="00296AB5">
        <w:rPr>
          <w:sz w:val="32"/>
          <w:szCs w:val="32"/>
        </w:rPr>
        <w:t xml:space="preserve"> </w:t>
      </w:r>
      <w:proofErr w:type="spellStart"/>
      <w:r w:rsidRPr="00296AB5">
        <w:rPr>
          <w:sz w:val="32"/>
          <w:szCs w:val="32"/>
        </w:rPr>
        <w:t>ігрового</w:t>
      </w:r>
      <w:proofErr w:type="spellEnd"/>
      <w:r w:rsidRPr="00296AB5">
        <w:rPr>
          <w:sz w:val="32"/>
          <w:szCs w:val="32"/>
        </w:rPr>
        <w:t xml:space="preserve"> </w:t>
      </w:r>
      <w:proofErr w:type="spellStart"/>
      <w:r w:rsidRPr="00296AB5">
        <w:rPr>
          <w:sz w:val="32"/>
          <w:szCs w:val="32"/>
        </w:rPr>
        <w:t>мислення</w:t>
      </w:r>
      <w:proofErr w:type="spellEnd"/>
      <w:r w:rsidRPr="00296AB5">
        <w:rPr>
          <w:sz w:val="32"/>
          <w:szCs w:val="32"/>
        </w:rPr>
        <w:t xml:space="preserve">, </w:t>
      </w:r>
      <w:proofErr w:type="spellStart"/>
      <w:r w:rsidRPr="00296AB5">
        <w:rPr>
          <w:sz w:val="32"/>
          <w:szCs w:val="32"/>
        </w:rPr>
        <w:t>злагодженості</w:t>
      </w:r>
      <w:proofErr w:type="spellEnd"/>
      <w:r w:rsidRPr="00296AB5">
        <w:rPr>
          <w:sz w:val="32"/>
          <w:szCs w:val="32"/>
        </w:rPr>
        <w:t xml:space="preserve"> </w:t>
      </w:r>
      <w:proofErr w:type="spellStart"/>
      <w:r w:rsidRPr="00296AB5">
        <w:rPr>
          <w:sz w:val="32"/>
          <w:szCs w:val="32"/>
        </w:rPr>
        <w:t>командних</w:t>
      </w:r>
      <w:proofErr w:type="spellEnd"/>
      <w:r w:rsidRPr="00296AB5">
        <w:rPr>
          <w:sz w:val="32"/>
          <w:szCs w:val="32"/>
        </w:rPr>
        <w:t xml:space="preserve"> </w:t>
      </w:r>
      <w:proofErr w:type="spellStart"/>
      <w:r w:rsidRPr="00296AB5">
        <w:rPr>
          <w:sz w:val="32"/>
          <w:szCs w:val="32"/>
        </w:rPr>
        <w:t>взаємодій</w:t>
      </w:r>
      <w:proofErr w:type="spellEnd"/>
      <w:r w:rsidRPr="00296AB5">
        <w:rPr>
          <w:sz w:val="32"/>
          <w:szCs w:val="32"/>
        </w:rPr>
        <w:t xml:space="preserve">, </w:t>
      </w:r>
      <w:proofErr w:type="spellStart"/>
      <w:r w:rsidRPr="00296AB5">
        <w:rPr>
          <w:sz w:val="32"/>
          <w:szCs w:val="32"/>
        </w:rPr>
        <w:t>тактичної</w:t>
      </w:r>
      <w:proofErr w:type="spellEnd"/>
      <w:r w:rsidRPr="00296AB5">
        <w:rPr>
          <w:sz w:val="32"/>
          <w:szCs w:val="32"/>
        </w:rPr>
        <w:t xml:space="preserve"> </w:t>
      </w:r>
      <w:proofErr w:type="spellStart"/>
      <w:r w:rsidRPr="00296AB5">
        <w:rPr>
          <w:sz w:val="32"/>
          <w:szCs w:val="32"/>
        </w:rPr>
        <w:t>дисципліни</w:t>
      </w:r>
      <w:proofErr w:type="spellEnd"/>
      <w:r w:rsidRPr="00296AB5">
        <w:rPr>
          <w:sz w:val="32"/>
          <w:szCs w:val="32"/>
        </w:rPr>
        <w:t xml:space="preserve"> та </w:t>
      </w:r>
      <w:proofErr w:type="spellStart"/>
      <w:r w:rsidRPr="00296AB5">
        <w:rPr>
          <w:sz w:val="32"/>
          <w:szCs w:val="32"/>
        </w:rPr>
        <w:t>психологічної</w:t>
      </w:r>
      <w:proofErr w:type="spellEnd"/>
      <w:r w:rsidRPr="00296AB5">
        <w:rPr>
          <w:sz w:val="32"/>
          <w:szCs w:val="32"/>
        </w:rPr>
        <w:t xml:space="preserve"> </w:t>
      </w:r>
      <w:proofErr w:type="spellStart"/>
      <w:r w:rsidRPr="00296AB5">
        <w:rPr>
          <w:sz w:val="32"/>
          <w:szCs w:val="32"/>
        </w:rPr>
        <w:t>готовності</w:t>
      </w:r>
      <w:proofErr w:type="spellEnd"/>
      <w:r w:rsidRPr="00296AB5">
        <w:rPr>
          <w:sz w:val="32"/>
          <w:szCs w:val="32"/>
        </w:rPr>
        <w:t xml:space="preserve"> </w:t>
      </w:r>
      <w:proofErr w:type="spellStart"/>
      <w:r w:rsidRPr="00296AB5">
        <w:rPr>
          <w:sz w:val="32"/>
          <w:szCs w:val="32"/>
        </w:rPr>
        <w:t>гравців</w:t>
      </w:r>
      <w:proofErr w:type="spellEnd"/>
      <w:r w:rsidRPr="00296AB5">
        <w:rPr>
          <w:sz w:val="32"/>
          <w:szCs w:val="32"/>
        </w:rPr>
        <w:t xml:space="preserve">. </w:t>
      </w:r>
      <w:proofErr w:type="spellStart"/>
      <w:r w:rsidRPr="00296AB5">
        <w:rPr>
          <w:sz w:val="32"/>
          <w:szCs w:val="32"/>
        </w:rPr>
        <w:t>Отримані</w:t>
      </w:r>
      <w:proofErr w:type="spellEnd"/>
      <w:r w:rsidRPr="00296AB5">
        <w:rPr>
          <w:sz w:val="32"/>
          <w:szCs w:val="32"/>
        </w:rPr>
        <w:t xml:space="preserve"> </w:t>
      </w:r>
      <w:proofErr w:type="spellStart"/>
      <w:r w:rsidRPr="00296AB5">
        <w:rPr>
          <w:sz w:val="32"/>
          <w:szCs w:val="32"/>
        </w:rPr>
        <w:t>результати</w:t>
      </w:r>
      <w:proofErr w:type="spellEnd"/>
      <w:r w:rsidRPr="00296AB5">
        <w:rPr>
          <w:sz w:val="32"/>
          <w:szCs w:val="32"/>
        </w:rPr>
        <w:t xml:space="preserve"> </w:t>
      </w:r>
      <w:proofErr w:type="spellStart"/>
      <w:r w:rsidRPr="00296AB5">
        <w:rPr>
          <w:sz w:val="32"/>
          <w:szCs w:val="32"/>
        </w:rPr>
        <w:t>можуть</w:t>
      </w:r>
      <w:proofErr w:type="spellEnd"/>
      <w:r w:rsidRPr="00296AB5">
        <w:rPr>
          <w:sz w:val="32"/>
          <w:szCs w:val="32"/>
        </w:rPr>
        <w:t xml:space="preserve"> бути </w:t>
      </w:r>
      <w:proofErr w:type="spellStart"/>
      <w:r w:rsidRPr="00296AB5">
        <w:rPr>
          <w:sz w:val="32"/>
          <w:szCs w:val="32"/>
        </w:rPr>
        <w:t>використані</w:t>
      </w:r>
      <w:proofErr w:type="spellEnd"/>
      <w:r w:rsidRPr="00296AB5">
        <w:rPr>
          <w:sz w:val="32"/>
          <w:szCs w:val="32"/>
        </w:rPr>
        <w:t xml:space="preserve"> для </w:t>
      </w:r>
      <w:proofErr w:type="spellStart"/>
      <w:r w:rsidRPr="00296AB5">
        <w:rPr>
          <w:sz w:val="32"/>
          <w:szCs w:val="32"/>
        </w:rPr>
        <w:t>вдосконалення</w:t>
      </w:r>
      <w:proofErr w:type="spellEnd"/>
      <w:r w:rsidRPr="00296AB5">
        <w:rPr>
          <w:sz w:val="32"/>
          <w:szCs w:val="32"/>
        </w:rPr>
        <w:t xml:space="preserve"> </w:t>
      </w:r>
      <w:proofErr w:type="spellStart"/>
      <w:r w:rsidRPr="00296AB5">
        <w:rPr>
          <w:sz w:val="32"/>
          <w:szCs w:val="32"/>
        </w:rPr>
        <w:t>системи</w:t>
      </w:r>
      <w:proofErr w:type="spellEnd"/>
      <w:r w:rsidRPr="00296AB5">
        <w:rPr>
          <w:sz w:val="32"/>
          <w:szCs w:val="32"/>
        </w:rPr>
        <w:t xml:space="preserve"> </w:t>
      </w:r>
      <w:proofErr w:type="spellStart"/>
      <w:r w:rsidRPr="00296AB5">
        <w:rPr>
          <w:sz w:val="32"/>
          <w:szCs w:val="32"/>
        </w:rPr>
        <w:t>техніко-тактичної</w:t>
      </w:r>
      <w:proofErr w:type="spellEnd"/>
      <w:r w:rsidRPr="00296AB5">
        <w:rPr>
          <w:sz w:val="32"/>
          <w:szCs w:val="32"/>
        </w:rPr>
        <w:t xml:space="preserve"> </w:t>
      </w:r>
      <w:proofErr w:type="spellStart"/>
      <w:r w:rsidRPr="00296AB5">
        <w:rPr>
          <w:sz w:val="32"/>
          <w:szCs w:val="32"/>
        </w:rPr>
        <w:t>підготовки</w:t>
      </w:r>
      <w:proofErr w:type="spellEnd"/>
      <w:r w:rsidRPr="00296AB5">
        <w:rPr>
          <w:sz w:val="32"/>
          <w:szCs w:val="32"/>
        </w:rPr>
        <w:t xml:space="preserve"> </w:t>
      </w:r>
      <w:proofErr w:type="spellStart"/>
      <w:r w:rsidRPr="00296AB5">
        <w:rPr>
          <w:sz w:val="32"/>
          <w:szCs w:val="32"/>
        </w:rPr>
        <w:t>професійних</w:t>
      </w:r>
      <w:proofErr w:type="spellEnd"/>
      <w:r w:rsidRPr="00296AB5">
        <w:rPr>
          <w:sz w:val="32"/>
          <w:szCs w:val="32"/>
        </w:rPr>
        <w:t xml:space="preserve"> і </w:t>
      </w:r>
      <w:proofErr w:type="spellStart"/>
      <w:r w:rsidRPr="00296AB5">
        <w:rPr>
          <w:sz w:val="32"/>
          <w:szCs w:val="32"/>
        </w:rPr>
        <w:t>юнацьких</w:t>
      </w:r>
      <w:proofErr w:type="spellEnd"/>
      <w:r w:rsidRPr="00296AB5">
        <w:rPr>
          <w:sz w:val="32"/>
          <w:szCs w:val="32"/>
        </w:rPr>
        <w:t xml:space="preserve"> </w:t>
      </w:r>
      <w:proofErr w:type="spellStart"/>
      <w:r w:rsidRPr="00296AB5">
        <w:rPr>
          <w:sz w:val="32"/>
          <w:szCs w:val="32"/>
        </w:rPr>
        <w:t>футбольних</w:t>
      </w:r>
      <w:proofErr w:type="spellEnd"/>
      <w:r w:rsidRPr="00296AB5">
        <w:rPr>
          <w:sz w:val="32"/>
          <w:szCs w:val="32"/>
        </w:rPr>
        <w:t xml:space="preserve"> команд. </w:t>
      </w:r>
    </w:p>
    <w:p w:rsidR="00894037" w:rsidRDefault="00894037" w:rsidP="00296AB5">
      <w:pPr>
        <w:rPr>
          <w:sz w:val="32"/>
          <w:szCs w:val="32"/>
        </w:rPr>
      </w:pPr>
    </w:p>
    <w:p w:rsidR="00296AB5" w:rsidRPr="00894037" w:rsidRDefault="00296AB5" w:rsidP="00296AB5">
      <w:pPr>
        <w:rPr>
          <w:b/>
          <w:sz w:val="32"/>
          <w:szCs w:val="32"/>
        </w:rPr>
      </w:pPr>
      <w:r w:rsidRPr="00894037">
        <w:rPr>
          <w:b/>
          <w:sz w:val="32"/>
          <w:szCs w:val="32"/>
        </w:rPr>
        <w:t xml:space="preserve">футбол, </w:t>
      </w:r>
      <w:proofErr w:type="spellStart"/>
      <w:r w:rsidRPr="00894037">
        <w:rPr>
          <w:b/>
          <w:sz w:val="32"/>
          <w:szCs w:val="32"/>
        </w:rPr>
        <w:t>техніко-тактичні</w:t>
      </w:r>
      <w:proofErr w:type="spellEnd"/>
      <w:r w:rsidRPr="00894037">
        <w:rPr>
          <w:b/>
          <w:sz w:val="32"/>
          <w:szCs w:val="32"/>
        </w:rPr>
        <w:t xml:space="preserve"> </w:t>
      </w:r>
      <w:proofErr w:type="spellStart"/>
      <w:r w:rsidRPr="00894037">
        <w:rPr>
          <w:b/>
          <w:sz w:val="32"/>
          <w:szCs w:val="32"/>
        </w:rPr>
        <w:t>дії</w:t>
      </w:r>
      <w:proofErr w:type="spellEnd"/>
      <w:r w:rsidRPr="00894037">
        <w:rPr>
          <w:b/>
          <w:sz w:val="32"/>
          <w:szCs w:val="32"/>
        </w:rPr>
        <w:t xml:space="preserve">, </w:t>
      </w:r>
      <w:proofErr w:type="spellStart"/>
      <w:r w:rsidRPr="00894037">
        <w:rPr>
          <w:b/>
          <w:sz w:val="32"/>
          <w:szCs w:val="32"/>
        </w:rPr>
        <w:t>ігрове</w:t>
      </w:r>
      <w:proofErr w:type="spellEnd"/>
      <w:r w:rsidRPr="00894037">
        <w:rPr>
          <w:b/>
          <w:sz w:val="32"/>
          <w:szCs w:val="32"/>
        </w:rPr>
        <w:t xml:space="preserve"> </w:t>
      </w:r>
      <w:proofErr w:type="spellStart"/>
      <w:r w:rsidRPr="00894037">
        <w:rPr>
          <w:b/>
          <w:sz w:val="32"/>
          <w:szCs w:val="32"/>
        </w:rPr>
        <w:t>мислення</w:t>
      </w:r>
      <w:proofErr w:type="spellEnd"/>
      <w:r w:rsidRPr="00894037">
        <w:rPr>
          <w:b/>
          <w:sz w:val="32"/>
          <w:szCs w:val="32"/>
        </w:rPr>
        <w:t xml:space="preserve">, тактична </w:t>
      </w:r>
      <w:proofErr w:type="spellStart"/>
      <w:r w:rsidRPr="00894037">
        <w:rPr>
          <w:b/>
          <w:sz w:val="32"/>
          <w:szCs w:val="32"/>
        </w:rPr>
        <w:t>підготовка</w:t>
      </w:r>
      <w:proofErr w:type="spellEnd"/>
      <w:r w:rsidRPr="00894037">
        <w:rPr>
          <w:b/>
          <w:sz w:val="32"/>
          <w:szCs w:val="32"/>
        </w:rPr>
        <w:t xml:space="preserve">, </w:t>
      </w:r>
      <w:proofErr w:type="spellStart"/>
      <w:r w:rsidRPr="00894037">
        <w:rPr>
          <w:b/>
          <w:sz w:val="32"/>
          <w:szCs w:val="32"/>
        </w:rPr>
        <w:t>змагальна</w:t>
      </w:r>
      <w:proofErr w:type="spellEnd"/>
      <w:r w:rsidRPr="00894037">
        <w:rPr>
          <w:b/>
          <w:sz w:val="32"/>
          <w:szCs w:val="32"/>
        </w:rPr>
        <w:t xml:space="preserve"> </w:t>
      </w:r>
      <w:proofErr w:type="spellStart"/>
      <w:r w:rsidRPr="00894037">
        <w:rPr>
          <w:b/>
          <w:sz w:val="32"/>
          <w:szCs w:val="32"/>
        </w:rPr>
        <w:t>діяльність</w:t>
      </w:r>
      <w:proofErr w:type="spellEnd"/>
      <w:r w:rsidRPr="00894037">
        <w:rPr>
          <w:b/>
          <w:sz w:val="32"/>
          <w:szCs w:val="32"/>
        </w:rPr>
        <w:t xml:space="preserve">, </w:t>
      </w:r>
      <w:proofErr w:type="spellStart"/>
      <w:r w:rsidRPr="00894037">
        <w:rPr>
          <w:b/>
          <w:sz w:val="32"/>
          <w:szCs w:val="32"/>
        </w:rPr>
        <w:t>професійні</w:t>
      </w:r>
      <w:proofErr w:type="spellEnd"/>
      <w:r w:rsidRPr="00894037">
        <w:rPr>
          <w:b/>
          <w:sz w:val="32"/>
          <w:szCs w:val="32"/>
        </w:rPr>
        <w:t xml:space="preserve"> </w:t>
      </w:r>
      <w:proofErr w:type="spellStart"/>
      <w:r w:rsidRPr="00894037">
        <w:rPr>
          <w:b/>
          <w:sz w:val="32"/>
          <w:szCs w:val="32"/>
        </w:rPr>
        <w:t>футбольні</w:t>
      </w:r>
      <w:proofErr w:type="spellEnd"/>
      <w:r w:rsidRPr="00894037">
        <w:rPr>
          <w:b/>
          <w:sz w:val="32"/>
          <w:szCs w:val="32"/>
        </w:rPr>
        <w:t xml:space="preserve"> </w:t>
      </w:r>
      <w:proofErr w:type="spellStart"/>
      <w:r w:rsidRPr="00894037">
        <w:rPr>
          <w:b/>
          <w:sz w:val="32"/>
          <w:szCs w:val="32"/>
        </w:rPr>
        <w:t>команди</w:t>
      </w:r>
      <w:proofErr w:type="spellEnd"/>
    </w:p>
    <w:p w:rsidR="00296AB5" w:rsidRDefault="00296AB5" w:rsidP="00296AB5">
      <w:pPr>
        <w:rPr>
          <w:sz w:val="32"/>
          <w:szCs w:val="32"/>
        </w:rPr>
      </w:pPr>
    </w:p>
    <w:p w:rsidR="00296AB5" w:rsidRDefault="00296AB5" w:rsidP="00296AB5">
      <w:pPr>
        <w:rPr>
          <w:sz w:val="32"/>
          <w:szCs w:val="32"/>
          <w:lang w:val="en-US"/>
        </w:rPr>
      </w:pPr>
      <w:r w:rsidRPr="00296AB5">
        <w:rPr>
          <w:sz w:val="32"/>
          <w:szCs w:val="32"/>
          <w:lang w:val="en-US"/>
        </w:rPr>
        <w:t xml:space="preserve">The article examines the features of technical and tactical actions of players in professional football teams under the conditions of modern game development. The relevance of the study is determined by the identified lag of domestic football players behind leading foreign athletes in terms of technical and tactical preparedness, as well as by the insufficient effectiveness of the national system for training football reserves. The purpose of the study is to analyze the technical and tactical preparedness of highly qualified football players. The methodological framework of the research includes theoretical analysis and synthesis of scientific and methodological literature, pedagogical observation, control and evaluation of indicators of technical and tactical actions, and methods of mathematical statistics. The analysis of competitive activity was carried out on the basis of video observation using quantitative and qualitative indicators of individual, group, and team technical and tactical actions, in particular the distribution of passes between players and the number of actions in the opponent’s penalty area. </w:t>
      </w:r>
      <w:proofErr w:type="gramStart"/>
      <w:r w:rsidRPr="00296AB5">
        <w:rPr>
          <w:sz w:val="32"/>
          <w:szCs w:val="32"/>
          <w:lang w:val="en-US"/>
        </w:rPr>
        <w:t>As a result</w:t>
      </w:r>
      <w:proofErr w:type="gramEnd"/>
      <w:r w:rsidRPr="00296AB5">
        <w:rPr>
          <w:sz w:val="32"/>
          <w:szCs w:val="32"/>
          <w:lang w:val="en-US"/>
        </w:rPr>
        <w:t xml:space="preserve"> of the study, informative criteria for assessing the level of technical and tactical preparedness and the effectiveness of attacking actions in professional football were identified. It </w:t>
      </w:r>
      <w:proofErr w:type="gramStart"/>
      <w:r w:rsidRPr="00296AB5">
        <w:rPr>
          <w:sz w:val="32"/>
          <w:szCs w:val="32"/>
          <w:lang w:val="en-US"/>
        </w:rPr>
        <w:t>was established</w:t>
      </w:r>
      <w:proofErr w:type="gramEnd"/>
      <w:r w:rsidRPr="00296AB5">
        <w:rPr>
          <w:sz w:val="32"/>
          <w:szCs w:val="32"/>
          <w:lang w:val="en-US"/>
        </w:rPr>
        <w:t xml:space="preserve"> that both the quantity and quality of technical and tactical actions in the opponent’s penalty area, especially shots on goal, have a decisive impact on match outcomes. Graphic analysis of game </w:t>
      </w:r>
      <w:r w:rsidRPr="00296AB5">
        <w:rPr>
          <w:sz w:val="32"/>
          <w:szCs w:val="32"/>
          <w:lang w:val="en-US"/>
        </w:rPr>
        <w:lastRenderedPageBreak/>
        <w:t>interactions made it possible to identify the features of team cooperation in different zones of the field and confirmed the relationship between group tactical actions and the use of the 1-4-3-3 tactical system.</w:t>
      </w:r>
      <w:r w:rsidR="00894037">
        <w:rPr>
          <w:sz w:val="32"/>
          <w:szCs w:val="32"/>
          <w:lang w:val="uk-UA"/>
        </w:rPr>
        <w:t xml:space="preserve"> </w:t>
      </w:r>
      <w:r w:rsidRPr="00296AB5">
        <w:rPr>
          <w:sz w:val="32"/>
          <w:szCs w:val="32"/>
          <w:lang w:val="en-US"/>
        </w:rPr>
        <w:t xml:space="preserve">It </w:t>
      </w:r>
      <w:proofErr w:type="gramStart"/>
      <w:r w:rsidRPr="00296AB5">
        <w:rPr>
          <w:sz w:val="32"/>
          <w:szCs w:val="32"/>
          <w:lang w:val="en-US"/>
        </w:rPr>
        <w:t>is concluded</w:t>
      </w:r>
      <w:proofErr w:type="gramEnd"/>
      <w:r w:rsidRPr="00296AB5">
        <w:rPr>
          <w:sz w:val="32"/>
          <w:szCs w:val="32"/>
          <w:lang w:val="en-US"/>
        </w:rPr>
        <w:t xml:space="preserve"> that the effectiveness of technical and tactical actions in professional football largely depends on the level of game thinking, the coherence of team interactions, tactical discipline, and the psychological readiness of players. Technical and tactical actions involve a minimal number of damages. Attacks occur both through the center and from the flanks, depending on the tactics of the opponent. Game disciplines </w:t>
      </w:r>
      <w:proofErr w:type="gramStart"/>
      <w:r w:rsidRPr="00296AB5">
        <w:rPr>
          <w:sz w:val="32"/>
          <w:szCs w:val="32"/>
          <w:lang w:val="en-US"/>
        </w:rPr>
        <w:t>must be carefully maintained</w:t>
      </w:r>
      <w:proofErr w:type="gramEnd"/>
      <w:r w:rsidRPr="00296AB5">
        <w:rPr>
          <w:sz w:val="32"/>
          <w:szCs w:val="32"/>
          <w:lang w:val="en-US"/>
        </w:rPr>
        <w:t xml:space="preserve"> to maintain a balance between attack and defense, as transitional phases are often critical for creating scoring chances and scoring goals. The attack comes in two different forms: attack and counterattack. The attack can be strong and rapid, rhythmic and arrhythmic: depending on the strategic goal, the class of teams, the level and mastery of the soldiers, and the tactical system. The attack </w:t>
      </w:r>
      <w:proofErr w:type="gramStart"/>
      <w:r w:rsidRPr="00296AB5">
        <w:rPr>
          <w:sz w:val="32"/>
          <w:szCs w:val="32"/>
          <w:lang w:val="en-US"/>
        </w:rPr>
        <w:t>is divided</w:t>
      </w:r>
      <w:proofErr w:type="gramEnd"/>
      <w:r w:rsidRPr="00296AB5">
        <w:rPr>
          <w:sz w:val="32"/>
          <w:szCs w:val="32"/>
          <w:lang w:val="en-US"/>
        </w:rPr>
        <w:t xml:space="preserve"> into three stages: organization (cob), development and completion. The obtained results </w:t>
      </w:r>
      <w:proofErr w:type="gramStart"/>
      <w:r w:rsidRPr="00296AB5">
        <w:rPr>
          <w:sz w:val="32"/>
          <w:szCs w:val="32"/>
          <w:lang w:val="en-US"/>
        </w:rPr>
        <w:t>can be used</w:t>
      </w:r>
      <w:proofErr w:type="gramEnd"/>
      <w:r w:rsidRPr="00296AB5">
        <w:rPr>
          <w:sz w:val="32"/>
          <w:szCs w:val="32"/>
          <w:lang w:val="en-US"/>
        </w:rPr>
        <w:t xml:space="preserve"> to improve the system of technical and tactical training of professional and youth football teams. </w:t>
      </w:r>
    </w:p>
    <w:p w:rsidR="00296AB5" w:rsidRDefault="00296AB5" w:rsidP="00296AB5">
      <w:pPr>
        <w:rPr>
          <w:sz w:val="32"/>
          <w:szCs w:val="32"/>
          <w:lang w:val="en-US"/>
        </w:rPr>
      </w:pPr>
    </w:p>
    <w:p w:rsidR="00296AB5" w:rsidRPr="00296AB5" w:rsidRDefault="00296AB5" w:rsidP="00296AB5">
      <w:pPr>
        <w:rPr>
          <w:b/>
          <w:sz w:val="32"/>
          <w:szCs w:val="32"/>
          <w:lang w:val="en-US"/>
        </w:rPr>
      </w:pPr>
      <w:proofErr w:type="gramStart"/>
      <w:r w:rsidRPr="00296AB5">
        <w:rPr>
          <w:b/>
          <w:sz w:val="32"/>
          <w:szCs w:val="32"/>
          <w:lang w:val="en-US"/>
        </w:rPr>
        <w:t>football</w:t>
      </w:r>
      <w:proofErr w:type="gramEnd"/>
      <w:r w:rsidRPr="00296AB5">
        <w:rPr>
          <w:b/>
          <w:sz w:val="32"/>
          <w:szCs w:val="32"/>
          <w:lang w:val="en-US"/>
        </w:rPr>
        <w:t>, technical and tactical actions, game thinking, tactical training, competitive activity, professional football teams</w:t>
      </w:r>
    </w:p>
    <w:sectPr w:rsidR="00296AB5" w:rsidRPr="00296AB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AB5"/>
    <w:rsid w:val="00296AB5"/>
    <w:rsid w:val="003A63FB"/>
    <w:rsid w:val="007C7F00"/>
    <w:rsid w:val="008940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41A244-A391-4D9C-8611-E5A782520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Pages>
  <Words>727</Words>
  <Characters>4148</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2026-05-20T11:39:00Z</dcterms:created>
  <dcterms:modified xsi:type="dcterms:W3CDTF">2026-05-20T11:59:00Z</dcterms:modified>
</cp:coreProperties>
</file>