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wdp" ContentType="image/vnd.ms-photo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74ABB" w:rsidRPr="0048045D" w:rsidRDefault="00974ABB" w:rsidP="00974ABB">
      <w:pPr>
        <w:spacing w:after="0" w:line="360" w:lineRule="auto"/>
        <w:outlineLvl w:val="0"/>
        <w:rPr>
          <w:rFonts w:ascii="Times New Roman" w:hAnsi="Times New Roman" w:cs="Times New Roman"/>
          <w:b/>
          <w:sz w:val="28"/>
          <w:szCs w:val="28"/>
        </w:rPr>
      </w:pPr>
      <w:r w:rsidRPr="0048045D">
        <w:rPr>
          <w:rFonts w:ascii="Times New Roman" w:hAnsi="Times New Roman" w:cs="Times New Roman"/>
          <w:b/>
          <w:sz w:val="28"/>
          <w:szCs w:val="28"/>
        </w:rPr>
        <w:t>УДК 376–056.264–053.4:159.93</w:t>
      </w:r>
    </w:p>
    <w:p w:rsidR="00643974" w:rsidRPr="0048045D" w:rsidRDefault="00643974" w:rsidP="00643974">
      <w:pPr>
        <w:spacing w:after="0" w:line="360" w:lineRule="auto"/>
        <w:ind w:left="5103"/>
        <w:jc w:val="both"/>
        <w:outlineLvl w:val="0"/>
        <w:rPr>
          <w:rFonts w:ascii="Times New Roman" w:hAnsi="Times New Roman" w:cs="Times New Roman"/>
          <w:b/>
          <w:sz w:val="28"/>
          <w:szCs w:val="28"/>
        </w:rPr>
      </w:pPr>
      <w:r w:rsidRPr="0048045D">
        <w:rPr>
          <w:rFonts w:ascii="Times New Roman" w:hAnsi="Times New Roman" w:cs="Times New Roman"/>
          <w:b/>
          <w:sz w:val="28"/>
          <w:szCs w:val="28"/>
        </w:rPr>
        <w:t>К. О</w:t>
      </w:r>
      <w:r w:rsidRPr="0048045D">
        <w:rPr>
          <w:rFonts w:ascii="Times New Roman" w:hAnsi="Times New Roman" w:cs="Times New Roman"/>
          <w:b/>
          <w:sz w:val="28"/>
          <w:szCs w:val="28"/>
          <w:lang w:val="ru-RU"/>
        </w:rPr>
        <w:t>.</w:t>
      </w:r>
      <w:r w:rsidRPr="0048045D">
        <w:rPr>
          <w:rFonts w:ascii="Times New Roman" w:hAnsi="Times New Roman" w:cs="Times New Roman"/>
          <w:b/>
          <w:sz w:val="28"/>
          <w:szCs w:val="28"/>
          <w:lang w:val="en-US"/>
        </w:rPr>
        <w:t> </w:t>
      </w:r>
      <w:r w:rsidRPr="0048045D">
        <w:rPr>
          <w:rFonts w:ascii="Times New Roman" w:hAnsi="Times New Roman" w:cs="Times New Roman"/>
          <w:b/>
          <w:sz w:val="28"/>
          <w:szCs w:val="28"/>
        </w:rPr>
        <w:t>Басевич</w:t>
      </w:r>
    </w:p>
    <w:p w:rsidR="00643974" w:rsidRPr="0048045D" w:rsidRDefault="00643974" w:rsidP="00643974">
      <w:pPr>
        <w:spacing w:after="0" w:line="360" w:lineRule="auto"/>
        <w:ind w:left="5103"/>
        <w:jc w:val="both"/>
        <w:rPr>
          <w:rFonts w:ascii="Times New Roman" w:hAnsi="Times New Roman" w:cs="Times New Roman"/>
          <w:b/>
          <w:i/>
          <w:sz w:val="28"/>
          <w:szCs w:val="28"/>
        </w:rPr>
      </w:pPr>
      <w:r w:rsidRPr="0048045D">
        <w:rPr>
          <w:rFonts w:ascii="Times New Roman" w:hAnsi="Times New Roman" w:cs="Times New Roman"/>
          <w:sz w:val="28"/>
          <w:szCs w:val="28"/>
        </w:rPr>
        <w:t xml:space="preserve">магістр спеціальності </w:t>
      </w:r>
    </w:p>
    <w:p w:rsidR="00643974" w:rsidRPr="0048045D" w:rsidRDefault="00643974" w:rsidP="00643974">
      <w:pPr>
        <w:spacing w:after="0" w:line="360" w:lineRule="auto"/>
        <w:ind w:left="5103"/>
        <w:jc w:val="both"/>
        <w:outlineLvl w:val="0"/>
        <w:rPr>
          <w:rFonts w:ascii="Times New Roman" w:hAnsi="Times New Roman" w:cs="Times New Roman"/>
          <w:sz w:val="28"/>
          <w:szCs w:val="28"/>
        </w:rPr>
      </w:pPr>
      <w:r w:rsidRPr="0048045D">
        <w:rPr>
          <w:rFonts w:ascii="Times New Roman" w:hAnsi="Times New Roman" w:cs="Times New Roman"/>
          <w:sz w:val="28"/>
          <w:szCs w:val="28"/>
        </w:rPr>
        <w:t>«Спеціальна освіта</w:t>
      </w:r>
    </w:p>
    <w:p w:rsidR="00643974" w:rsidRPr="00643974" w:rsidRDefault="00643974" w:rsidP="00643974">
      <w:pPr>
        <w:spacing w:after="0" w:line="360" w:lineRule="auto"/>
        <w:ind w:left="5103"/>
        <w:jc w:val="both"/>
        <w:rPr>
          <w:rFonts w:ascii="Times New Roman" w:hAnsi="Times New Roman" w:cs="Times New Roman"/>
          <w:sz w:val="28"/>
          <w:szCs w:val="28"/>
        </w:rPr>
      </w:pPr>
      <w:r w:rsidRPr="0048045D">
        <w:rPr>
          <w:rFonts w:ascii="Times New Roman" w:hAnsi="Times New Roman" w:cs="Times New Roman"/>
          <w:sz w:val="28"/>
          <w:szCs w:val="28"/>
        </w:rPr>
        <w:t>(Лог</w:t>
      </w:r>
      <w:r>
        <w:rPr>
          <w:rFonts w:ascii="Times New Roman" w:hAnsi="Times New Roman" w:cs="Times New Roman"/>
          <w:sz w:val="28"/>
          <w:szCs w:val="28"/>
        </w:rPr>
        <w:t>опедія. Спеціальна психологія)»,</w:t>
      </w:r>
    </w:p>
    <w:p w:rsidR="00E0088C" w:rsidRPr="0048045D" w:rsidRDefault="00E0088C" w:rsidP="00E0088C">
      <w:pPr>
        <w:spacing w:after="0" w:line="360" w:lineRule="auto"/>
        <w:ind w:left="5103"/>
        <w:jc w:val="both"/>
        <w:outlineLvl w:val="0"/>
        <w:rPr>
          <w:rFonts w:ascii="Times New Roman" w:hAnsi="Times New Roman" w:cs="Times New Roman"/>
          <w:b/>
          <w:sz w:val="28"/>
          <w:szCs w:val="28"/>
        </w:rPr>
      </w:pPr>
      <w:r w:rsidRPr="0048045D">
        <w:rPr>
          <w:rFonts w:ascii="Times New Roman" w:hAnsi="Times New Roman" w:cs="Times New Roman"/>
          <w:b/>
          <w:sz w:val="28"/>
          <w:szCs w:val="28"/>
        </w:rPr>
        <w:t>О. В. Ласточкіна</w:t>
      </w:r>
    </w:p>
    <w:p w:rsidR="00E0088C" w:rsidRPr="0048045D" w:rsidRDefault="00E0088C" w:rsidP="00E0088C">
      <w:pPr>
        <w:spacing w:after="0" w:line="360" w:lineRule="auto"/>
        <w:ind w:left="5103"/>
        <w:jc w:val="both"/>
        <w:rPr>
          <w:rFonts w:ascii="Times New Roman" w:hAnsi="Times New Roman" w:cs="Times New Roman"/>
          <w:sz w:val="28"/>
          <w:szCs w:val="28"/>
        </w:rPr>
      </w:pPr>
      <w:r w:rsidRPr="0048045D">
        <w:rPr>
          <w:rFonts w:ascii="Times New Roman" w:hAnsi="Times New Roman" w:cs="Times New Roman"/>
          <w:sz w:val="28"/>
          <w:szCs w:val="28"/>
        </w:rPr>
        <w:t xml:space="preserve">к. пед. </w:t>
      </w:r>
      <w:r w:rsidR="00643974">
        <w:rPr>
          <w:rFonts w:ascii="Times New Roman" w:hAnsi="Times New Roman" w:cs="Times New Roman"/>
          <w:sz w:val="28"/>
          <w:szCs w:val="28"/>
        </w:rPr>
        <w:t>н.</w:t>
      </w:r>
      <w:r w:rsidRPr="0048045D">
        <w:rPr>
          <w:rFonts w:ascii="Times New Roman" w:hAnsi="Times New Roman" w:cs="Times New Roman"/>
          <w:sz w:val="28"/>
          <w:szCs w:val="28"/>
        </w:rPr>
        <w:t>, доцент кафедри логопедії,</w:t>
      </w:r>
    </w:p>
    <w:p w:rsidR="00E0088C" w:rsidRPr="0048045D" w:rsidRDefault="00E0088C" w:rsidP="00E0088C">
      <w:pPr>
        <w:spacing w:after="0" w:line="360" w:lineRule="auto"/>
        <w:ind w:left="5103"/>
        <w:rPr>
          <w:rFonts w:ascii="Times New Roman" w:hAnsi="Times New Roman" w:cs="Times New Roman"/>
          <w:i/>
          <w:sz w:val="28"/>
          <w:szCs w:val="28"/>
        </w:rPr>
      </w:pPr>
      <w:r w:rsidRPr="0048045D">
        <w:rPr>
          <w:rFonts w:ascii="Times New Roman" w:hAnsi="Times New Roman" w:cs="Times New Roman"/>
          <w:sz w:val="28"/>
          <w:szCs w:val="28"/>
        </w:rPr>
        <w:t>СумДПУ імені А.С.Макаренка</w:t>
      </w:r>
    </w:p>
    <w:p w:rsidR="00353F79" w:rsidRDefault="00353F79" w:rsidP="00144931">
      <w:pPr>
        <w:spacing w:after="0" w:line="360" w:lineRule="auto"/>
        <w:jc w:val="center"/>
        <w:outlineLvl w:val="0"/>
        <w:rPr>
          <w:rFonts w:ascii="Times New Roman" w:hAnsi="Times New Roman" w:cs="Times New Roman"/>
          <w:b/>
          <w:sz w:val="28"/>
          <w:szCs w:val="28"/>
        </w:rPr>
      </w:pPr>
    </w:p>
    <w:p w:rsidR="00144931" w:rsidRPr="0048045D" w:rsidRDefault="00144931" w:rsidP="00144931">
      <w:pPr>
        <w:spacing w:after="0" w:line="360" w:lineRule="auto"/>
        <w:jc w:val="center"/>
        <w:outlineLvl w:val="0"/>
        <w:rPr>
          <w:rFonts w:ascii="Times New Roman" w:hAnsi="Times New Roman" w:cs="Times New Roman"/>
          <w:b/>
          <w:sz w:val="28"/>
          <w:szCs w:val="28"/>
        </w:rPr>
      </w:pPr>
      <w:r w:rsidRPr="0048045D">
        <w:rPr>
          <w:rFonts w:ascii="Times New Roman" w:hAnsi="Times New Roman" w:cs="Times New Roman"/>
          <w:b/>
          <w:sz w:val="28"/>
          <w:szCs w:val="28"/>
        </w:rPr>
        <w:t xml:space="preserve">ВИВЧЕННЯ СТАНУ </w:t>
      </w:r>
      <w:r w:rsidR="0047012A" w:rsidRPr="0048045D">
        <w:rPr>
          <w:rFonts w:ascii="Times New Roman" w:hAnsi="Times New Roman" w:cs="Times New Roman"/>
          <w:b/>
          <w:sz w:val="28"/>
          <w:szCs w:val="28"/>
        </w:rPr>
        <w:t>СЕНСОРН</w:t>
      </w:r>
      <w:r w:rsidRPr="0048045D">
        <w:rPr>
          <w:rFonts w:ascii="Times New Roman" w:hAnsi="Times New Roman" w:cs="Times New Roman"/>
          <w:b/>
          <w:sz w:val="28"/>
          <w:szCs w:val="28"/>
        </w:rPr>
        <w:t xml:space="preserve">ИХ УМІНЬ </w:t>
      </w:r>
    </w:p>
    <w:p w:rsidR="0047012A" w:rsidRPr="0048045D" w:rsidRDefault="0047012A" w:rsidP="00144931">
      <w:pPr>
        <w:spacing w:after="0" w:line="360" w:lineRule="auto"/>
        <w:jc w:val="center"/>
        <w:outlineLvl w:val="0"/>
        <w:rPr>
          <w:rFonts w:ascii="Times New Roman" w:hAnsi="Times New Roman" w:cs="Times New Roman"/>
          <w:b/>
          <w:sz w:val="28"/>
          <w:szCs w:val="28"/>
        </w:rPr>
      </w:pPr>
      <w:r w:rsidRPr="0048045D">
        <w:rPr>
          <w:rFonts w:ascii="Times New Roman" w:hAnsi="Times New Roman" w:cs="Times New Roman"/>
          <w:b/>
          <w:sz w:val="28"/>
          <w:szCs w:val="28"/>
        </w:rPr>
        <w:t>ДОШКІЛЬНИКІВ</w:t>
      </w:r>
      <w:r w:rsidR="00144931" w:rsidRPr="0048045D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48045D">
        <w:rPr>
          <w:rFonts w:ascii="Times New Roman" w:hAnsi="Times New Roman" w:cs="Times New Roman"/>
          <w:b/>
          <w:sz w:val="28"/>
          <w:szCs w:val="28"/>
        </w:rPr>
        <w:t xml:space="preserve">ІЗ </w:t>
      </w:r>
      <w:r w:rsidR="00EF212E" w:rsidRPr="0048045D">
        <w:rPr>
          <w:rFonts w:ascii="Times New Roman" w:hAnsi="Times New Roman" w:cs="Times New Roman"/>
          <w:b/>
          <w:sz w:val="28"/>
          <w:szCs w:val="28"/>
        </w:rPr>
        <w:t>МОВЛЕННЄВИМИ П</w:t>
      </w:r>
      <w:r w:rsidRPr="0048045D">
        <w:rPr>
          <w:rFonts w:ascii="Times New Roman" w:hAnsi="Times New Roman" w:cs="Times New Roman"/>
          <w:b/>
          <w:sz w:val="28"/>
          <w:szCs w:val="28"/>
        </w:rPr>
        <w:t xml:space="preserve">ОРУШЕННЯМИ </w:t>
      </w:r>
    </w:p>
    <w:p w:rsidR="000E0EB4" w:rsidRPr="0048045D" w:rsidRDefault="0047012A" w:rsidP="006531EC">
      <w:pPr>
        <w:spacing w:after="0" w:line="360" w:lineRule="auto"/>
        <w:ind w:firstLine="851"/>
        <w:jc w:val="both"/>
        <w:rPr>
          <w:rFonts w:ascii="Times New Roman" w:hAnsi="Times New Roman" w:cs="Times New Roman"/>
          <w:i/>
          <w:sz w:val="28"/>
          <w:szCs w:val="28"/>
        </w:rPr>
      </w:pPr>
      <w:r w:rsidRPr="0048045D">
        <w:rPr>
          <w:rFonts w:ascii="Times New Roman" w:hAnsi="Times New Roman" w:cs="Times New Roman"/>
          <w:i/>
          <w:sz w:val="28"/>
          <w:szCs w:val="28"/>
        </w:rPr>
        <w:t xml:space="preserve">У статті </w:t>
      </w:r>
      <w:r w:rsidR="00DF6698" w:rsidRPr="0048045D">
        <w:rPr>
          <w:rFonts w:ascii="Times New Roman" w:hAnsi="Times New Roman" w:cs="Times New Roman"/>
          <w:i/>
          <w:sz w:val="28"/>
          <w:szCs w:val="28"/>
        </w:rPr>
        <w:t>наве</w:t>
      </w:r>
      <w:r w:rsidR="009B18C3" w:rsidRPr="0048045D">
        <w:rPr>
          <w:rFonts w:ascii="Times New Roman" w:hAnsi="Times New Roman" w:cs="Times New Roman"/>
          <w:i/>
          <w:sz w:val="28"/>
          <w:szCs w:val="28"/>
        </w:rPr>
        <w:t>дено результати першого констату</w:t>
      </w:r>
      <w:r w:rsidR="00643974">
        <w:rPr>
          <w:rFonts w:ascii="Times New Roman" w:hAnsi="Times New Roman" w:cs="Times New Roman"/>
          <w:i/>
          <w:sz w:val="28"/>
          <w:szCs w:val="28"/>
        </w:rPr>
        <w:t>вального</w:t>
      </w:r>
      <w:r w:rsidR="000E0EB4" w:rsidRPr="0048045D">
        <w:rPr>
          <w:rFonts w:ascii="Times New Roman" w:hAnsi="Times New Roman" w:cs="Times New Roman"/>
          <w:i/>
          <w:sz w:val="28"/>
          <w:szCs w:val="28"/>
        </w:rPr>
        <w:t xml:space="preserve"> експерименту</w:t>
      </w:r>
      <w:r w:rsidR="00643974">
        <w:rPr>
          <w:rFonts w:ascii="Times New Roman" w:hAnsi="Times New Roman" w:cs="Times New Roman"/>
          <w:i/>
          <w:sz w:val="28"/>
          <w:szCs w:val="28"/>
        </w:rPr>
        <w:t xml:space="preserve"> щодо</w:t>
      </w:r>
      <w:r w:rsidR="000E0EB4" w:rsidRPr="0048045D">
        <w:rPr>
          <w:rFonts w:ascii="Times New Roman" w:hAnsi="Times New Roman" w:cs="Times New Roman"/>
          <w:i/>
          <w:sz w:val="28"/>
          <w:szCs w:val="28"/>
        </w:rPr>
        <w:t xml:space="preserve"> вивчення сенсорного розвитку дошкільників </w:t>
      </w:r>
      <w:r w:rsidR="00643974">
        <w:rPr>
          <w:rFonts w:ascii="Times New Roman" w:hAnsi="Times New Roman" w:cs="Times New Roman"/>
          <w:i/>
          <w:sz w:val="28"/>
          <w:szCs w:val="28"/>
        </w:rPr>
        <w:t>і</w:t>
      </w:r>
      <w:r w:rsidR="009F10FF">
        <w:rPr>
          <w:rFonts w:ascii="Times New Roman" w:hAnsi="Times New Roman" w:cs="Times New Roman"/>
          <w:i/>
          <w:sz w:val="28"/>
          <w:szCs w:val="28"/>
        </w:rPr>
        <w:t>з порушеннями мовлення.</w:t>
      </w:r>
    </w:p>
    <w:p w:rsidR="000E0EB4" w:rsidRPr="00132151" w:rsidRDefault="000E0EB4" w:rsidP="006531EC">
      <w:pPr>
        <w:spacing w:after="0" w:line="360" w:lineRule="auto"/>
        <w:ind w:firstLine="851"/>
        <w:jc w:val="both"/>
        <w:rPr>
          <w:rFonts w:ascii="Times New Roman" w:hAnsi="Times New Roman" w:cs="Times New Roman"/>
          <w:i/>
          <w:spacing w:val="-6"/>
          <w:sz w:val="28"/>
          <w:szCs w:val="28"/>
          <w:lang w:val="ru-RU"/>
        </w:rPr>
      </w:pPr>
      <w:r w:rsidRPr="00132151">
        <w:rPr>
          <w:rFonts w:ascii="Times New Roman" w:hAnsi="Times New Roman" w:cs="Times New Roman"/>
          <w:i/>
          <w:spacing w:val="-6"/>
          <w:sz w:val="28"/>
          <w:szCs w:val="28"/>
          <w:lang w:val="ru-RU"/>
        </w:rPr>
        <w:t>В статье приведены результаты первого констатирующего эксперимента по изучению сенсорного развития дошкольников с нарушениями речи</w:t>
      </w:r>
      <w:r w:rsidR="007B3D67" w:rsidRPr="00132151">
        <w:rPr>
          <w:rFonts w:ascii="Times New Roman" w:hAnsi="Times New Roman" w:cs="Times New Roman"/>
          <w:i/>
          <w:spacing w:val="-6"/>
          <w:sz w:val="28"/>
          <w:szCs w:val="28"/>
          <w:lang w:val="ru-RU"/>
        </w:rPr>
        <w:t>.</w:t>
      </w:r>
    </w:p>
    <w:p w:rsidR="0047012A" w:rsidRPr="0048045D" w:rsidRDefault="000E0EB4" w:rsidP="006531EC">
      <w:pPr>
        <w:spacing w:after="0" w:line="360" w:lineRule="auto"/>
        <w:ind w:firstLine="851"/>
        <w:jc w:val="both"/>
        <w:rPr>
          <w:rFonts w:ascii="Times New Roman" w:hAnsi="Times New Roman" w:cs="Times New Roman"/>
          <w:i/>
          <w:sz w:val="28"/>
          <w:szCs w:val="28"/>
          <w:lang w:val="en-US"/>
        </w:rPr>
      </w:pPr>
      <w:r w:rsidRPr="0048045D">
        <w:rPr>
          <w:rFonts w:ascii="Times New Roman" w:hAnsi="Times New Roman" w:cs="Times New Roman"/>
          <w:i/>
          <w:sz w:val="28"/>
          <w:szCs w:val="28"/>
          <w:lang w:val="en-US"/>
        </w:rPr>
        <w:t>The article presents the results of the first observatory experiment on the sensory development of preschool children with speech disorders.</w:t>
      </w:r>
    </w:p>
    <w:p w:rsidR="0047012A" w:rsidRPr="0048045D" w:rsidRDefault="0047012A" w:rsidP="0047012A">
      <w:pPr>
        <w:spacing w:after="0" w:line="360" w:lineRule="auto"/>
        <w:ind w:firstLine="851"/>
        <w:jc w:val="both"/>
        <w:rPr>
          <w:rFonts w:ascii="Times New Roman" w:hAnsi="Times New Roman" w:cs="Times New Roman"/>
          <w:i/>
          <w:sz w:val="28"/>
          <w:szCs w:val="28"/>
        </w:rPr>
      </w:pPr>
      <w:r w:rsidRPr="0048045D">
        <w:rPr>
          <w:rFonts w:ascii="Times New Roman" w:hAnsi="Times New Roman" w:cs="Times New Roman"/>
          <w:b/>
          <w:i/>
          <w:sz w:val="28"/>
          <w:szCs w:val="28"/>
        </w:rPr>
        <w:t>Ключові слова:</w:t>
      </w:r>
      <w:r w:rsidR="00A11AAF" w:rsidRPr="0048045D">
        <w:rPr>
          <w:rFonts w:ascii="Times New Roman" w:hAnsi="Times New Roman" w:cs="Times New Roman"/>
          <w:b/>
          <w:i/>
          <w:sz w:val="28"/>
          <w:szCs w:val="28"/>
        </w:rPr>
        <w:t xml:space="preserve"> </w:t>
      </w:r>
      <w:r w:rsidR="00A11AAF" w:rsidRPr="0048045D">
        <w:rPr>
          <w:rFonts w:ascii="Times New Roman" w:hAnsi="Times New Roman" w:cs="Times New Roman"/>
          <w:i/>
          <w:sz w:val="28"/>
          <w:szCs w:val="28"/>
        </w:rPr>
        <w:t>констату</w:t>
      </w:r>
      <w:r w:rsidR="009F10FF">
        <w:rPr>
          <w:rFonts w:ascii="Times New Roman" w:hAnsi="Times New Roman" w:cs="Times New Roman"/>
          <w:i/>
          <w:sz w:val="28"/>
          <w:szCs w:val="28"/>
        </w:rPr>
        <w:t>вальний</w:t>
      </w:r>
      <w:r w:rsidR="000E0EB4" w:rsidRPr="0048045D">
        <w:rPr>
          <w:rFonts w:ascii="Times New Roman" w:hAnsi="Times New Roman" w:cs="Times New Roman"/>
          <w:i/>
          <w:sz w:val="28"/>
          <w:szCs w:val="28"/>
        </w:rPr>
        <w:t xml:space="preserve"> експеримент, </w:t>
      </w:r>
      <w:r w:rsidRPr="0048045D">
        <w:rPr>
          <w:rFonts w:ascii="Times New Roman" w:hAnsi="Times New Roman" w:cs="Times New Roman"/>
          <w:i/>
          <w:sz w:val="28"/>
          <w:szCs w:val="28"/>
        </w:rPr>
        <w:t>сенсорний розвиток, дошкільний вік, порушення мовлення.</w:t>
      </w:r>
    </w:p>
    <w:p w:rsidR="000E0EB4" w:rsidRPr="0048045D" w:rsidRDefault="0047012A" w:rsidP="0047012A">
      <w:pPr>
        <w:spacing w:after="0" w:line="360" w:lineRule="auto"/>
        <w:ind w:firstLine="851"/>
        <w:jc w:val="both"/>
        <w:rPr>
          <w:rFonts w:ascii="Times New Roman" w:hAnsi="Times New Roman" w:cs="Times New Roman"/>
          <w:i/>
          <w:sz w:val="28"/>
          <w:szCs w:val="28"/>
          <w:lang w:val="ru-RU"/>
        </w:rPr>
      </w:pPr>
      <w:r w:rsidRPr="0048045D">
        <w:rPr>
          <w:rFonts w:ascii="Times New Roman" w:hAnsi="Times New Roman" w:cs="Times New Roman"/>
          <w:b/>
          <w:i/>
          <w:sz w:val="28"/>
          <w:szCs w:val="28"/>
          <w:lang w:val="ru-RU"/>
        </w:rPr>
        <w:t>Ключевые слова:</w:t>
      </w:r>
      <w:r w:rsidR="007B3D67" w:rsidRPr="0048045D">
        <w:t xml:space="preserve"> </w:t>
      </w:r>
      <w:r w:rsidR="007B3D67" w:rsidRPr="0048045D">
        <w:rPr>
          <w:rFonts w:ascii="Times New Roman" w:hAnsi="Times New Roman" w:cs="Times New Roman"/>
          <w:i/>
          <w:sz w:val="28"/>
          <w:szCs w:val="28"/>
          <w:lang w:val="ru-RU"/>
        </w:rPr>
        <w:t>констатирующий эксперимент, сенсорное развитие, дошкольный возраст, нарушение речи.</w:t>
      </w:r>
    </w:p>
    <w:p w:rsidR="0047012A" w:rsidRPr="0048045D" w:rsidRDefault="0047012A" w:rsidP="0047012A">
      <w:pPr>
        <w:spacing w:after="0" w:line="360" w:lineRule="auto"/>
        <w:ind w:firstLine="851"/>
        <w:jc w:val="both"/>
        <w:rPr>
          <w:rFonts w:ascii="Times New Roman" w:hAnsi="Times New Roman" w:cs="Times New Roman"/>
          <w:i/>
          <w:sz w:val="28"/>
          <w:szCs w:val="28"/>
        </w:rPr>
      </w:pPr>
      <w:r w:rsidRPr="0048045D">
        <w:rPr>
          <w:rFonts w:ascii="Times New Roman" w:hAnsi="Times New Roman" w:cs="Times New Roman"/>
          <w:b/>
          <w:i/>
          <w:sz w:val="28"/>
          <w:szCs w:val="28"/>
          <w:lang w:val="en-US"/>
        </w:rPr>
        <w:t>Key words:</w:t>
      </w:r>
      <w:r w:rsidR="007B3D67" w:rsidRPr="0048045D">
        <w:t xml:space="preserve"> </w:t>
      </w:r>
      <w:r w:rsidR="007B3D67" w:rsidRPr="0048045D">
        <w:rPr>
          <w:rFonts w:ascii="Times New Roman" w:hAnsi="Times New Roman" w:cs="Times New Roman"/>
          <w:i/>
          <w:sz w:val="28"/>
          <w:szCs w:val="28"/>
          <w:lang w:val="en-US"/>
        </w:rPr>
        <w:t>confirmatory experiment, sensory development, preschool age, speech impairment.</w:t>
      </w:r>
    </w:p>
    <w:p w:rsidR="0047012A" w:rsidRPr="0048045D" w:rsidRDefault="0047012A" w:rsidP="0047012A">
      <w:pPr>
        <w:spacing w:after="0" w:line="360" w:lineRule="auto"/>
        <w:ind w:firstLine="851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236B86" w:rsidRPr="00132151" w:rsidRDefault="0047012A" w:rsidP="00236B86">
      <w:pPr>
        <w:spacing w:after="0" w:line="360" w:lineRule="auto"/>
        <w:ind w:firstLine="851"/>
        <w:jc w:val="both"/>
        <w:rPr>
          <w:rFonts w:ascii="Times New Roman" w:hAnsi="Times New Roman" w:cs="Times New Roman"/>
          <w:spacing w:val="-6"/>
          <w:sz w:val="28"/>
          <w:szCs w:val="28"/>
        </w:rPr>
      </w:pPr>
      <w:r w:rsidRPr="00132151">
        <w:rPr>
          <w:rFonts w:ascii="Times New Roman" w:hAnsi="Times New Roman" w:cs="Times New Roman"/>
          <w:b/>
          <w:spacing w:val="-6"/>
          <w:sz w:val="28"/>
          <w:szCs w:val="28"/>
        </w:rPr>
        <w:t>Постановка проблеми.</w:t>
      </w:r>
      <w:r w:rsidR="007B3D67" w:rsidRPr="00132151">
        <w:rPr>
          <w:rFonts w:ascii="Times New Roman" w:hAnsi="Times New Roman" w:cs="Times New Roman"/>
          <w:b/>
          <w:spacing w:val="-6"/>
          <w:sz w:val="28"/>
          <w:szCs w:val="28"/>
        </w:rPr>
        <w:t xml:space="preserve"> </w:t>
      </w:r>
      <w:r w:rsidR="00236B86" w:rsidRPr="00132151">
        <w:rPr>
          <w:rFonts w:ascii="Times New Roman" w:hAnsi="Times New Roman" w:cs="Times New Roman"/>
          <w:spacing w:val="-6"/>
          <w:sz w:val="28"/>
          <w:szCs w:val="28"/>
        </w:rPr>
        <w:t xml:space="preserve">Сенсорний розвиток дитини – складова її психічного розвитку, </w:t>
      </w:r>
      <w:r w:rsidR="005A1ECC" w:rsidRPr="00132151">
        <w:rPr>
          <w:rFonts w:ascii="Times New Roman" w:hAnsi="Times New Roman" w:cs="Times New Roman"/>
          <w:spacing w:val="-6"/>
          <w:sz w:val="28"/>
          <w:szCs w:val="28"/>
          <w:lang w:val="ru-RU"/>
        </w:rPr>
        <w:t>що</w:t>
      </w:r>
      <w:r w:rsidR="00236B86" w:rsidRPr="00132151">
        <w:rPr>
          <w:rFonts w:ascii="Times New Roman" w:hAnsi="Times New Roman" w:cs="Times New Roman"/>
          <w:spacing w:val="-6"/>
          <w:sz w:val="28"/>
          <w:szCs w:val="28"/>
        </w:rPr>
        <w:t xml:space="preserve"> разом із розвитком фізичним та соціальним становить цілісну, структурно організовану систему індивідуального розвит</w:t>
      </w:r>
      <w:r w:rsidR="009348F0" w:rsidRPr="00132151">
        <w:rPr>
          <w:rFonts w:ascii="Times New Roman" w:hAnsi="Times New Roman" w:cs="Times New Roman"/>
          <w:spacing w:val="-6"/>
          <w:sz w:val="28"/>
          <w:szCs w:val="28"/>
        </w:rPr>
        <w:t>ку</w:t>
      </w:r>
      <w:r w:rsidR="00236B86" w:rsidRPr="00132151">
        <w:rPr>
          <w:rFonts w:ascii="Times New Roman" w:hAnsi="Times New Roman" w:cs="Times New Roman"/>
          <w:spacing w:val="-6"/>
          <w:sz w:val="28"/>
          <w:szCs w:val="28"/>
        </w:rPr>
        <w:t xml:space="preserve"> або онтогенезу.</w:t>
      </w:r>
    </w:p>
    <w:p w:rsidR="00B803AB" w:rsidRPr="0048045D" w:rsidRDefault="00EA607F" w:rsidP="000A5694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48045D">
        <w:rPr>
          <w:rFonts w:ascii="Times New Roman" w:hAnsi="Times New Roman" w:cs="Times New Roman"/>
          <w:sz w:val="28"/>
          <w:szCs w:val="28"/>
        </w:rPr>
        <w:t>Процес сприймання характеризується інтенсивним розвитком саме в період дошкільного віку. Не випадково в історії психології і</w:t>
      </w:r>
      <w:r w:rsidR="00236B86" w:rsidRPr="0048045D">
        <w:rPr>
          <w:rFonts w:ascii="Times New Roman" w:hAnsi="Times New Roman" w:cs="Times New Roman"/>
          <w:sz w:val="28"/>
          <w:szCs w:val="28"/>
        </w:rPr>
        <w:t xml:space="preserve"> </w:t>
      </w:r>
      <w:r w:rsidRPr="0048045D">
        <w:rPr>
          <w:rFonts w:ascii="Times New Roman" w:hAnsi="Times New Roman" w:cs="Times New Roman"/>
          <w:sz w:val="28"/>
          <w:szCs w:val="28"/>
        </w:rPr>
        <w:t xml:space="preserve">педагогіки проблема </w:t>
      </w:r>
      <w:r w:rsidRPr="0048045D">
        <w:rPr>
          <w:rFonts w:ascii="Times New Roman" w:hAnsi="Times New Roman" w:cs="Times New Roman"/>
          <w:sz w:val="28"/>
          <w:szCs w:val="28"/>
        </w:rPr>
        <w:lastRenderedPageBreak/>
        <w:t>генезису сприй</w:t>
      </w:r>
      <w:r w:rsidR="005A1ECC" w:rsidRPr="0048045D">
        <w:rPr>
          <w:rFonts w:ascii="Times New Roman" w:hAnsi="Times New Roman" w:cs="Times New Roman"/>
          <w:sz w:val="28"/>
          <w:szCs w:val="28"/>
          <w:lang w:val="ru-RU"/>
        </w:rPr>
        <w:t>мання</w:t>
      </w:r>
      <w:r w:rsidRPr="0048045D">
        <w:rPr>
          <w:rFonts w:ascii="Times New Roman" w:hAnsi="Times New Roman" w:cs="Times New Roman"/>
          <w:sz w:val="28"/>
          <w:szCs w:val="28"/>
        </w:rPr>
        <w:t xml:space="preserve"> і сенсорних здібностей привертала увагу багатьох вчених, дослідників.</w:t>
      </w:r>
      <w:r w:rsidR="000A5694" w:rsidRPr="0048045D">
        <w:rPr>
          <w:rFonts w:ascii="Times New Roman" w:hAnsi="Times New Roman" w:cs="Times New Roman"/>
          <w:sz w:val="28"/>
          <w:szCs w:val="28"/>
        </w:rPr>
        <w:t xml:space="preserve"> </w:t>
      </w:r>
      <w:r w:rsidR="00F9695C" w:rsidRPr="0048045D">
        <w:rPr>
          <w:rFonts w:ascii="Times New Roman" w:hAnsi="Times New Roman" w:cs="Times New Roman"/>
          <w:sz w:val="28"/>
          <w:szCs w:val="28"/>
        </w:rPr>
        <w:t xml:space="preserve">Сенсорні здібності займають провідне місце серед </w:t>
      </w:r>
      <w:r w:rsidR="00236B86" w:rsidRPr="0048045D">
        <w:rPr>
          <w:rFonts w:ascii="Times New Roman" w:hAnsi="Times New Roman" w:cs="Times New Roman"/>
          <w:sz w:val="28"/>
          <w:szCs w:val="28"/>
        </w:rPr>
        <w:t xml:space="preserve">інших здібностей. Вони дають можливість </w:t>
      </w:r>
      <w:r w:rsidR="00F9695C" w:rsidRPr="0048045D">
        <w:rPr>
          <w:rFonts w:ascii="Times New Roman" w:hAnsi="Times New Roman" w:cs="Times New Roman"/>
          <w:sz w:val="28"/>
          <w:szCs w:val="28"/>
        </w:rPr>
        <w:t>і</w:t>
      </w:r>
      <w:r w:rsidR="00236B86" w:rsidRPr="0048045D">
        <w:rPr>
          <w:rFonts w:ascii="Times New Roman" w:hAnsi="Times New Roman" w:cs="Times New Roman"/>
          <w:sz w:val="28"/>
          <w:szCs w:val="28"/>
        </w:rPr>
        <w:t xml:space="preserve">з особливою глибиною, ясністю і </w:t>
      </w:r>
      <w:r w:rsidR="00F9695C" w:rsidRPr="0048045D">
        <w:rPr>
          <w:rFonts w:ascii="Times New Roman" w:hAnsi="Times New Roman" w:cs="Times New Roman"/>
          <w:sz w:val="28"/>
          <w:szCs w:val="28"/>
        </w:rPr>
        <w:t>точністю вловлювати та</w:t>
      </w:r>
      <w:r w:rsidR="00236B86" w:rsidRPr="0048045D">
        <w:rPr>
          <w:rFonts w:ascii="Times New Roman" w:hAnsi="Times New Roman" w:cs="Times New Roman"/>
          <w:sz w:val="28"/>
          <w:szCs w:val="28"/>
        </w:rPr>
        <w:t xml:space="preserve"> передавати найтонші нюанси форми, кольору, </w:t>
      </w:r>
      <w:r w:rsidR="00F9695C" w:rsidRPr="0048045D">
        <w:rPr>
          <w:rFonts w:ascii="Times New Roman" w:hAnsi="Times New Roman" w:cs="Times New Roman"/>
          <w:sz w:val="28"/>
          <w:szCs w:val="28"/>
        </w:rPr>
        <w:t>звучання й</w:t>
      </w:r>
      <w:r w:rsidR="00236B86" w:rsidRPr="0048045D">
        <w:rPr>
          <w:rFonts w:ascii="Times New Roman" w:hAnsi="Times New Roman" w:cs="Times New Roman"/>
          <w:sz w:val="28"/>
          <w:szCs w:val="28"/>
        </w:rPr>
        <w:t xml:space="preserve"> інших зовнішніх властивостей предметів і явищ.</w:t>
      </w:r>
      <w:r w:rsidR="00602A5E" w:rsidRPr="0048045D">
        <w:rPr>
          <w:rFonts w:ascii="Times New Roman" w:hAnsi="Times New Roman" w:cs="Times New Roman"/>
          <w:sz w:val="28"/>
          <w:szCs w:val="28"/>
        </w:rPr>
        <w:t xml:space="preserve"> </w:t>
      </w:r>
    </w:p>
    <w:p w:rsidR="000A5694" w:rsidRPr="0048045D" w:rsidRDefault="000A5694" w:rsidP="000A5694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48045D">
        <w:rPr>
          <w:rFonts w:ascii="Times New Roman" w:hAnsi="Times New Roman" w:cs="Times New Roman"/>
          <w:sz w:val="28"/>
          <w:szCs w:val="28"/>
        </w:rPr>
        <w:t>Низький рівень сенсорного розвитку різко знижує можливість успішного навчання дитини. Не менш важливо мати на увазі значення високого рівня такого розвитку для людської діяльності в цілому, особливо для розумової та творчої діяльності</w:t>
      </w:r>
      <w:r w:rsidR="00923813" w:rsidRPr="0048045D">
        <w:rPr>
          <w:rFonts w:ascii="Times New Roman" w:hAnsi="Times New Roman" w:cs="Times New Roman"/>
          <w:sz w:val="28"/>
          <w:szCs w:val="28"/>
        </w:rPr>
        <w:t xml:space="preserve"> [</w:t>
      </w:r>
      <w:r w:rsidR="001C2478">
        <w:rPr>
          <w:rFonts w:ascii="Times New Roman" w:hAnsi="Times New Roman" w:cs="Times New Roman"/>
          <w:sz w:val="28"/>
          <w:szCs w:val="28"/>
        </w:rPr>
        <w:t>5</w:t>
      </w:r>
      <w:r w:rsidR="00923813" w:rsidRPr="0048045D">
        <w:rPr>
          <w:rFonts w:ascii="Times New Roman" w:hAnsi="Times New Roman" w:cs="Times New Roman"/>
          <w:sz w:val="28"/>
          <w:szCs w:val="28"/>
        </w:rPr>
        <w:t>, с.47]</w:t>
      </w:r>
      <w:r w:rsidRPr="0048045D">
        <w:rPr>
          <w:rFonts w:ascii="Times New Roman" w:hAnsi="Times New Roman" w:cs="Times New Roman"/>
          <w:sz w:val="28"/>
          <w:szCs w:val="28"/>
        </w:rPr>
        <w:t>.</w:t>
      </w:r>
    </w:p>
    <w:p w:rsidR="0047012A" w:rsidRPr="0048045D" w:rsidRDefault="0047012A" w:rsidP="005556A2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48045D">
        <w:rPr>
          <w:rFonts w:ascii="Times New Roman" w:hAnsi="Times New Roman" w:cs="Times New Roman"/>
          <w:b/>
          <w:sz w:val="28"/>
          <w:szCs w:val="28"/>
        </w:rPr>
        <w:t>Аналіз останніх досліджень і публікацій</w:t>
      </w:r>
      <w:r w:rsidR="00FB423D" w:rsidRPr="0048045D">
        <w:rPr>
          <w:rFonts w:ascii="Times New Roman" w:hAnsi="Times New Roman" w:cs="Times New Roman"/>
          <w:b/>
          <w:sz w:val="28"/>
          <w:szCs w:val="28"/>
        </w:rPr>
        <w:t xml:space="preserve">. </w:t>
      </w:r>
      <w:r w:rsidR="005556A2" w:rsidRPr="0048045D">
        <w:rPr>
          <w:rFonts w:ascii="Times New Roman" w:hAnsi="Times New Roman" w:cs="Times New Roman"/>
          <w:sz w:val="28"/>
          <w:szCs w:val="28"/>
        </w:rPr>
        <w:t>Аналіз педагогічної літератури другої половини XX століття показав, що проблемами сенсорного виховання дітей дошкільного віку займалися Ш. А. Абдуллаєва, М. Ю. </w:t>
      </w:r>
      <w:r w:rsidR="00AC69CB" w:rsidRPr="0048045D">
        <w:rPr>
          <w:rFonts w:ascii="Times New Roman" w:hAnsi="Times New Roman" w:cs="Times New Roman"/>
          <w:sz w:val="28"/>
          <w:szCs w:val="28"/>
        </w:rPr>
        <w:t>Кистяковська</w:t>
      </w:r>
      <w:r w:rsidR="005556A2" w:rsidRPr="0048045D">
        <w:rPr>
          <w:rFonts w:ascii="Times New Roman" w:hAnsi="Times New Roman" w:cs="Times New Roman"/>
          <w:sz w:val="28"/>
          <w:szCs w:val="28"/>
        </w:rPr>
        <w:t>, Н. С. Карпінс</w:t>
      </w:r>
      <w:r w:rsidR="00AC69CB" w:rsidRPr="0048045D">
        <w:rPr>
          <w:rFonts w:ascii="Times New Roman" w:hAnsi="Times New Roman" w:cs="Times New Roman"/>
          <w:sz w:val="28"/>
          <w:szCs w:val="28"/>
        </w:rPr>
        <w:t>ь</w:t>
      </w:r>
      <w:r w:rsidR="005556A2" w:rsidRPr="0048045D">
        <w:rPr>
          <w:rFonts w:ascii="Times New Roman" w:hAnsi="Times New Roman" w:cs="Times New Roman"/>
          <w:sz w:val="28"/>
          <w:szCs w:val="28"/>
        </w:rPr>
        <w:t>ка, Є. Г. Пилюгіна, Е. А. Радіна, А. М. Фонарьов, С. В. </w:t>
      </w:r>
      <w:r w:rsidR="00AC69CB" w:rsidRPr="0048045D">
        <w:rPr>
          <w:rFonts w:ascii="Times New Roman" w:hAnsi="Times New Roman" w:cs="Times New Roman"/>
          <w:sz w:val="28"/>
          <w:szCs w:val="28"/>
        </w:rPr>
        <w:t>Фонарьова й</w:t>
      </w:r>
      <w:r w:rsidR="005556A2" w:rsidRPr="0048045D">
        <w:rPr>
          <w:rFonts w:ascii="Times New Roman" w:hAnsi="Times New Roman" w:cs="Times New Roman"/>
          <w:sz w:val="28"/>
          <w:szCs w:val="28"/>
        </w:rPr>
        <w:t xml:space="preserve"> ін</w:t>
      </w:r>
      <w:r w:rsidR="009F0130" w:rsidRPr="0048045D">
        <w:rPr>
          <w:rFonts w:ascii="Times New Roman" w:hAnsi="Times New Roman" w:cs="Times New Roman"/>
          <w:sz w:val="28"/>
          <w:szCs w:val="28"/>
        </w:rPr>
        <w:t>ші дослідники</w:t>
      </w:r>
      <w:r w:rsidR="005556A2" w:rsidRPr="0048045D">
        <w:rPr>
          <w:rFonts w:ascii="Times New Roman" w:hAnsi="Times New Roman" w:cs="Times New Roman"/>
          <w:sz w:val="28"/>
          <w:szCs w:val="28"/>
        </w:rPr>
        <w:t xml:space="preserve"> [</w:t>
      </w:r>
      <w:r w:rsidR="001C2478">
        <w:rPr>
          <w:rFonts w:ascii="Times New Roman" w:hAnsi="Times New Roman" w:cs="Times New Roman"/>
          <w:sz w:val="28"/>
          <w:szCs w:val="28"/>
        </w:rPr>
        <w:t>4</w:t>
      </w:r>
      <w:r w:rsidR="005556A2" w:rsidRPr="0048045D">
        <w:rPr>
          <w:rFonts w:ascii="Times New Roman" w:hAnsi="Times New Roman" w:cs="Times New Roman"/>
          <w:sz w:val="28"/>
          <w:szCs w:val="28"/>
        </w:rPr>
        <w:t xml:space="preserve">, </w:t>
      </w:r>
      <w:r w:rsidR="00E0088C" w:rsidRPr="0048045D">
        <w:rPr>
          <w:rFonts w:ascii="Times New Roman" w:hAnsi="Times New Roman" w:cs="Times New Roman"/>
          <w:sz w:val="28"/>
          <w:szCs w:val="28"/>
        </w:rPr>
        <w:t>с</w:t>
      </w:r>
      <w:r w:rsidR="00FE2548" w:rsidRPr="0048045D">
        <w:rPr>
          <w:rFonts w:ascii="Times New Roman" w:hAnsi="Times New Roman" w:cs="Times New Roman"/>
          <w:sz w:val="28"/>
          <w:szCs w:val="28"/>
        </w:rPr>
        <w:t>.105</w:t>
      </w:r>
      <w:r w:rsidR="005556A2" w:rsidRPr="0048045D">
        <w:rPr>
          <w:rFonts w:ascii="Times New Roman" w:hAnsi="Times New Roman" w:cs="Times New Roman"/>
          <w:sz w:val="28"/>
          <w:szCs w:val="28"/>
        </w:rPr>
        <w:t>]</w:t>
      </w:r>
      <w:r w:rsidR="00767549" w:rsidRPr="0048045D">
        <w:rPr>
          <w:rFonts w:ascii="Times New Roman" w:hAnsi="Times New Roman" w:cs="Times New Roman"/>
          <w:sz w:val="28"/>
          <w:szCs w:val="28"/>
        </w:rPr>
        <w:t>.</w:t>
      </w:r>
    </w:p>
    <w:p w:rsidR="00767549" w:rsidRPr="0048045D" w:rsidRDefault="0094318F" w:rsidP="0094318F">
      <w:pPr>
        <w:spacing w:after="0" w:line="360" w:lineRule="auto"/>
        <w:ind w:firstLine="851"/>
        <w:jc w:val="both"/>
        <w:rPr>
          <w:rFonts w:ascii="Times New Roman" w:hAnsi="Times New Roman" w:cs="Times New Roman"/>
          <w:spacing w:val="-4"/>
          <w:sz w:val="28"/>
          <w:szCs w:val="28"/>
        </w:rPr>
      </w:pPr>
      <w:r w:rsidRPr="0048045D">
        <w:rPr>
          <w:rFonts w:ascii="Times New Roman" w:hAnsi="Times New Roman" w:cs="Times New Roman"/>
          <w:spacing w:val="-4"/>
          <w:sz w:val="28"/>
          <w:szCs w:val="28"/>
        </w:rPr>
        <w:t xml:space="preserve">Видатні зарубіжні вчені в </w:t>
      </w:r>
      <w:r w:rsidR="00C63A46">
        <w:rPr>
          <w:rFonts w:ascii="Times New Roman" w:hAnsi="Times New Roman" w:cs="Times New Roman"/>
          <w:spacing w:val="-4"/>
          <w:sz w:val="28"/>
          <w:szCs w:val="28"/>
        </w:rPr>
        <w:t>галузі</w:t>
      </w:r>
      <w:r w:rsidRPr="0048045D">
        <w:rPr>
          <w:rFonts w:ascii="Times New Roman" w:hAnsi="Times New Roman" w:cs="Times New Roman"/>
          <w:spacing w:val="-4"/>
          <w:sz w:val="28"/>
          <w:szCs w:val="28"/>
        </w:rPr>
        <w:t xml:space="preserve"> дошкільної </w:t>
      </w:r>
      <w:r w:rsidR="009E2A8D" w:rsidRPr="0048045D">
        <w:rPr>
          <w:rFonts w:ascii="Times New Roman" w:hAnsi="Times New Roman" w:cs="Times New Roman"/>
          <w:spacing w:val="-4"/>
          <w:sz w:val="28"/>
          <w:szCs w:val="28"/>
        </w:rPr>
        <w:t>педагогіки (Ж.-О.</w:t>
      </w:r>
      <w:r w:rsidR="009E2A8D" w:rsidRPr="0048045D">
        <w:rPr>
          <w:rFonts w:ascii="Times New Roman" w:hAnsi="Times New Roman" w:cs="Times New Roman"/>
          <w:spacing w:val="-4"/>
          <w:sz w:val="28"/>
          <w:szCs w:val="28"/>
          <w:lang w:val="en-US"/>
        </w:rPr>
        <w:t> </w:t>
      </w:r>
      <w:r w:rsidR="009E2A8D" w:rsidRPr="0048045D">
        <w:rPr>
          <w:rFonts w:ascii="Times New Roman" w:hAnsi="Times New Roman" w:cs="Times New Roman"/>
          <w:spacing w:val="-4"/>
          <w:sz w:val="28"/>
          <w:szCs w:val="28"/>
        </w:rPr>
        <w:t>Декролі, М.</w:t>
      </w:r>
      <w:r w:rsidR="009E2A8D" w:rsidRPr="0048045D">
        <w:rPr>
          <w:rFonts w:ascii="Times New Roman" w:hAnsi="Times New Roman" w:cs="Times New Roman"/>
          <w:spacing w:val="-4"/>
          <w:sz w:val="28"/>
          <w:szCs w:val="28"/>
          <w:lang w:val="en-US"/>
        </w:rPr>
        <w:t> </w:t>
      </w:r>
      <w:r w:rsidR="009E2A8D" w:rsidRPr="0048045D">
        <w:rPr>
          <w:rFonts w:ascii="Times New Roman" w:hAnsi="Times New Roman" w:cs="Times New Roman"/>
          <w:spacing w:val="-4"/>
          <w:sz w:val="28"/>
          <w:szCs w:val="28"/>
        </w:rPr>
        <w:t>Монтессорі, Ф.</w:t>
      </w:r>
      <w:r w:rsidR="009E2A8D" w:rsidRPr="0048045D">
        <w:rPr>
          <w:rFonts w:ascii="Times New Roman" w:hAnsi="Times New Roman" w:cs="Times New Roman"/>
          <w:spacing w:val="-4"/>
          <w:sz w:val="28"/>
          <w:szCs w:val="28"/>
          <w:lang w:val="en-US"/>
        </w:rPr>
        <w:t> </w:t>
      </w:r>
      <w:r w:rsidRPr="0048045D">
        <w:rPr>
          <w:rFonts w:ascii="Times New Roman" w:hAnsi="Times New Roman" w:cs="Times New Roman"/>
          <w:spacing w:val="-4"/>
          <w:sz w:val="28"/>
          <w:szCs w:val="28"/>
        </w:rPr>
        <w:t>Фребель), а також відомі представники вітчизняної дошкільної педагогіки та психології (</w:t>
      </w:r>
      <w:r w:rsidR="009E2A8D" w:rsidRPr="0048045D">
        <w:rPr>
          <w:rFonts w:ascii="Times New Roman" w:hAnsi="Times New Roman" w:cs="Times New Roman"/>
          <w:spacing w:val="-4"/>
          <w:sz w:val="28"/>
          <w:szCs w:val="28"/>
        </w:rPr>
        <w:t>О.</w:t>
      </w:r>
      <w:r w:rsidR="009E2A8D" w:rsidRPr="0048045D">
        <w:rPr>
          <w:rFonts w:ascii="Times New Roman" w:hAnsi="Times New Roman" w:cs="Times New Roman"/>
          <w:spacing w:val="-4"/>
          <w:sz w:val="28"/>
          <w:szCs w:val="28"/>
          <w:lang w:val="en-US"/>
        </w:rPr>
        <w:t> </w:t>
      </w:r>
      <w:r w:rsidRPr="0048045D">
        <w:rPr>
          <w:rFonts w:ascii="Times New Roman" w:hAnsi="Times New Roman" w:cs="Times New Roman"/>
          <w:spacing w:val="-4"/>
          <w:sz w:val="28"/>
          <w:szCs w:val="28"/>
        </w:rPr>
        <w:t>В.</w:t>
      </w:r>
      <w:r w:rsidR="009E2A8D" w:rsidRPr="0048045D">
        <w:rPr>
          <w:rFonts w:ascii="Times New Roman" w:hAnsi="Times New Roman" w:cs="Times New Roman"/>
          <w:spacing w:val="-4"/>
          <w:sz w:val="28"/>
          <w:szCs w:val="28"/>
          <w:lang w:val="en-US"/>
        </w:rPr>
        <w:t> </w:t>
      </w:r>
      <w:r w:rsidR="009E2A8D" w:rsidRPr="0048045D">
        <w:rPr>
          <w:rFonts w:ascii="Times New Roman" w:hAnsi="Times New Roman" w:cs="Times New Roman"/>
          <w:spacing w:val="-4"/>
          <w:sz w:val="28"/>
          <w:szCs w:val="28"/>
        </w:rPr>
        <w:t>Запорожець, С.</w:t>
      </w:r>
      <w:r w:rsidR="009E2A8D" w:rsidRPr="0048045D">
        <w:rPr>
          <w:rFonts w:ascii="Times New Roman" w:hAnsi="Times New Roman" w:cs="Times New Roman"/>
          <w:spacing w:val="-4"/>
          <w:sz w:val="28"/>
          <w:szCs w:val="28"/>
          <w:lang w:val="en-US"/>
        </w:rPr>
        <w:t> </w:t>
      </w:r>
      <w:r w:rsidR="009E2A8D" w:rsidRPr="0048045D">
        <w:rPr>
          <w:rFonts w:ascii="Times New Roman" w:hAnsi="Times New Roman" w:cs="Times New Roman"/>
          <w:spacing w:val="-4"/>
          <w:sz w:val="28"/>
          <w:szCs w:val="28"/>
        </w:rPr>
        <w:t>Ф.</w:t>
      </w:r>
      <w:r w:rsidR="009E2A8D" w:rsidRPr="0048045D">
        <w:rPr>
          <w:rFonts w:ascii="Times New Roman" w:hAnsi="Times New Roman" w:cs="Times New Roman"/>
          <w:spacing w:val="-4"/>
          <w:sz w:val="28"/>
          <w:szCs w:val="28"/>
          <w:lang w:val="en-US"/>
        </w:rPr>
        <w:t> </w:t>
      </w:r>
      <w:r w:rsidR="009E2A8D" w:rsidRPr="0048045D">
        <w:rPr>
          <w:rFonts w:ascii="Times New Roman" w:hAnsi="Times New Roman" w:cs="Times New Roman"/>
          <w:spacing w:val="-4"/>
          <w:sz w:val="28"/>
          <w:szCs w:val="28"/>
        </w:rPr>
        <w:t>Русова, Н.</w:t>
      </w:r>
      <w:r w:rsidR="009E2A8D" w:rsidRPr="0048045D">
        <w:rPr>
          <w:rFonts w:ascii="Times New Roman" w:hAnsi="Times New Roman" w:cs="Times New Roman"/>
          <w:spacing w:val="-4"/>
          <w:sz w:val="28"/>
          <w:szCs w:val="28"/>
          <w:lang w:val="en-US"/>
        </w:rPr>
        <w:t> </w:t>
      </w:r>
      <w:r w:rsidR="009E2A8D" w:rsidRPr="0048045D">
        <w:rPr>
          <w:rFonts w:ascii="Times New Roman" w:hAnsi="Times New Roman" w:cs="Times New Roman"/>
          <w:spacing w:val="-4"/>
          <w:sz w:val="28"/>
          <w:szCs w:val="28"/>
        </w:rPr>
        <w:t>П.</w:t>
      </w:r>
      <w:r w:rsidR="009E2A8D" w:rsidRPr="0048045D">
        <w:rPr>
          <w:rFonts w:ascii="Times New Roman" w:hAnsi="Times New Roman" w:cs="Times New Roman"/>
          <w:spacing w:val="-4"/>
          <w:sz w:val="28"/>
          <w:szCs w:val="28"/>
          <w:lang w:val="en-US"/>
        </w:rPr>
        <w:t> </w:t>
      </w:r>
      <w:r w:rsidR="009E2A8D" w:rsidRPr="0048045D">
        <w:rPr>
          <w:rFonts w:ascii="Times New Roman" w:hAnsi="Times New Roman" w:cs="Times New Roman"/>
          <w:spacing w:val="-4"/>
          <w:sz w:val="28"/>
          <w:szCs w:val="28"/>
        </w:rPr>
        <w:t>Сакуліна, Є.</w:t>
      </w:r>
      <w:r w:rsidR="009E2A8D" w:rsidRPr="0048045D">
        <w:rPr>
          <w:rFonts w:ascii="Times New Roman" w:hAnsi="Times New Roman" w:cs="Times New Roman"/>
          <w:spacing w:val="-4"/>
          <w:sz w:val="28"/>
          <w:szCs w:val="28"/>
          <w:lang w:val="en-US"/>
        </w:rPr>
        <w:t> </w:t>
      </w:r>
      <w:r w:rsidR="009E2A8D" w:rsidRPr="0048045D">
        <w:rPr>
          <w:rFonts w:ascii="Times New Roman" w:hAnsi="Times New Roman" w:cs="Times New Roman"/>
          <w:spacing w:val="-4"/>
          <w:sz w:val="28"/>
          <w:szCs w:val="28"/>
        </w:rPr>
        <w:t>І.</w:t>
      </w:r>
      <w:r w:rsidR="009E2A8D" w:rsidRPr="0048045D">
        <w:rPr>
          <w:rFonts w:ascii="Times New Roman" w:hAnsi="Times New Roman" w:cs="Times New Roman"/>
          <w:spacing w:val="-4"/>
          <w:sz w:val="28"/>
          <w:szCs w:val="28"/>
          <w:lang w:val="en-US"/>
        </w:rPr>
        <w:t> </w:t>
      </w:r>
      <w:r w:rsidR="009E2A8D" w:rsidRPr="0048045D">
        <w:rPr>
          <w:rFonts w:ascii="Times New Roman" w:hAnsi="Times New Roman" w:cs="Times New Roman"/>
          <w:spacing w:val="-4"/>
          <w:sz w:val="28"/>
          <w:szCs w:val="28"/>
        </w:rPr>
        <w:t>Тихеєва, О.</w:t>
      </w:r>
      <w:r w:rsidR="009E2A8D" w:rsidRPr="0048045D">
        <w:rPr>
          <w:rFonts w:ascii="Times New Roman" w:hAnsi="Times New Roman" w:cs="Times New Roman"/>
          <w:spacing w:val="-4"/>
          <w:sz w:val="28"/>
          <w:szCs w:val="28"/>
          <w:lang w:val="en-US"/>
        </w:rPr>
        <w:t> </w:t>
      </w:r>
      <w:r w:rsidR="009E2A8D" w:rsidRPr="0048045D">
        <w:rPr>
          <w:rFonts w:ascii="Times New Roman" w:hAnsi="Times New Roman" w:cs="Times New Roman"/>
          <w:spacing w:val="-4"/>
          <w:sz w:val="28"/>
          <w:szCs w:val="28"/>
        </w:rPr>
        <w:t>П.</w:t>
      </w:r>
      <w:r w:rsidR="009E2A8D" w:rsidRPr="0048045D">
        <w:rPr>
          <w:rFonts w:ascii="Times New Roman" w:hAnsi="Times New Roman" w:cs="Times New Roman"/>
          <w:spacing w:val="-4"/>
          <w:sz w:val="28"/>
          <w:szCs w:val="28"/>
          <w:lang w:val="en-US"/>
        </w:rPr>
        <w:t> </w:t>
      </w:r>
      <w:r w:rsidRPr="0048045D">
        <w:rPr>
          <w:rFonts w:ascii="Times New Roman" w:hAnsi="Times New Roman" w:cs="Times New Roman"/>
          <w:spacing w:val="-4"/>
          <w:sz w:val="28"/>
          <w:szCs w:val="28"/>
        </w:rPr>
        <w:t>Усова та ін</w:t>
      </w:r>
      <w:r w:rsidR="00BA182A">
        <w:rPr>
          <w:rFonts w:ascii="Times New Roman" w:hAnsi="Times New Roman" w:cs="Times New Roman"/>
          <w:spacing w:val="-4"/>
          <w:sz w:val="28"/>
          <w:szCs w:val="28"/>
        </w:rPr>
        <w:t>ші</w:t>
      </w:r>
      <w:r w:rsidRPr="0048045D">
        <w:rPr>
          <w:rFonts w:ascii="Times New Roman" w:hAnsi="Times New Roman" w:cs="Times New Roman"/>
          <w:spacing w:val="-4"/>
          <w:sz w:val="28"/>
          <w:szCs w:val="28"/>
        </w:rPr>
        <w:t>) справедливо вважали, що сенсорне виховання, спрямоване на забезпечення повноцінного сенсорного розвитку, є однією з базових компетентностей дитини раннього й дошкільного віку.</w:t>
      </w:r>
    </w:p>
    <w:p w:rsidR="0094318F" w:rsidRPr="0048045D" w:rsidRDefault="0094318F" w:rsidP="0094318F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48045D">
        <w:rPr>
          <w:rFonts w:ascii="Times New Roman" w:hAnsi="Times New Roman" w:cs="Times New Roman"/>
          <w:sz w:val="28"/>
          <w:szCs w:val="28"/>
        </w:rPr>
        <w:t>З кінця ХХ ст. у вітчизняній педагогіці спостерігається підвищений інтерес до проблем сенсорного виховання: проводяться науково-практичні конференції з питань усебічно розвиненої особистості дитини, узагальнюються психолого-педагогічні дослідження розвитку сенсорних здібностей та особистісних якостей на етапі дошкільного віку [</w:t>
      </w:r>
      <w:r w:rsidR="001C2478">
        <w:rPr>
          <w:rFonts w:ascii="Times New Roman" w:hAnsi="Times New Roman" w:cs="Times New Roman"/>
          <w:sz w:val="28"/>
          <w:szCs w:val="28"/>
        </w:rPr>
        <w:t>6</w:t>
      </w:r>
      <w:r w:rsidR="00085F35" w:rsidRPr="0048045D">
        <w:rPr>
          <w:rFonts w:ascii="Times New Roman" w:hAnsi="Times New Roman" w:cs="Times New Roman"/>
          <w:sz w:val="28"/>
          <w:szCs w:val="28"/>
        </w:rPr>
        <w:t>, с</w:t>
      </w:r>
      <w:r w:rsidRPr="0048045D">
        <w:rPr>
          <w:rFonts w:ascii="Times New Roman" w:hAnsi="Times New Roman" w:cs="Times New Roman"/>
          <w:sz w:val="28"/>
          <w:szCs w:val="28"/>
        </w:rPr>
        <w:t>.8].</w:t>
      </w:r>
    </w:p>
    <w:p w:rsidR="003C5C7F" w:rsidRPr="0048045D" w:rsidRDefault="003C5C7F" w:rsidP="009E2A8D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48045D">
        <w:rPr>
          <w:rFonts w:ascii="Times New Roman" w:hAnsi="Times New Roman" w:cs="Times New Roman"/>
          <w:sz w:val="28"/>
          <w:szCs w:val="28"/>
        </w:rPr>
        <w:t>Поняття</w:t>
      </w:r>
      <w:r w:rsidR="009B291E" w:rsidRPr="0048045D">
        <w:rPr>
          <w:rFonts w:ascii="Times New Roman" w:hAnsi="Times New Roman" w:cs="Times New Roman"/>
          <w:sz w:val="28"/>
          <w:szCs w:val="28"/>
        </w:rPr>
        <w:t xml:space="preserve"> </w:t>
      </w:r>
      <w:r w:rsidRPr="0048045D">
        <w:rPr>
          <w:rFonts w:ascii="Times New Roman" w:hAnsi="Times New Roman" w:cs="Times New Roman"/>
          <w:sz w:val="28"/>
          <w:szCs w:val="28"/>
        </w:rPr>
        <w:t>«сенсорна</w:t>
      </w:r>
      <w:r w:rsidR="009B291E" w:rsidRPr="0048045D">
        <w:rPr>
          <w:rFonts w:ascii="Times New Roman" w:hAnsi="Times New Roman" w:cs="Times New Roman"/>
          <w:sz w:val="28"/>
          <w:szCs w:val="28"/>
        </w:rPr>
        <w:t xml:space="preserve"> </w:t>
      </w:r>
      <w:r w:rsidRPr="0048045D">
        <w:rPr>
          <w:rFonts w:ascii="Times New Roman" w:hAnsi="Times New Roman" w:cs="Times New Roman"/>
          <w:sz w:val="28"/>
          <w:szCs w:val="28"/>
        </w:rPr>
        <w:t>культура»</w:t>
      </w:r>
      <w:r w:rsidR="009B291E" w:rsidRPr="0048045D">
        <w:rPr>
          <w:rFonts w:ascii="Times New Roman" w:hAnsi="Times New Roman" w:cs="Times New Roman"/>
          <w:sz w:val="28"/>
          <w:szCs w:val="28"/>
        </w:rPr>
        <w:t xml:space="preserve"> </w:t>
      </w:r>
      <w:r w:rsidRPr="0048045D">
        <w:rPr>
          <w:rFonts w:ascii="Times New Roman" w:hAnsi="Times New Roman" w:cs="Times New Roman"/>
          <w:sz w:val="28"/>
          <w:szCs w:val="28"/>
        </w:rPr>
        <w:t>було</w:t>
      </w:r>
      <w:r w:rsidR="009B291E" w:rsidRPr="0048045D">
        <w:rPr>
          <w:rFonts w:ascii="Times New Roman" w:hAnsi="Times New Roman" w:cs="Times New Roman"/>
          <w:sz w:val="28"/>
          <w:szCs w:val="28"/>
        </w:rPr>
        <w:t xml:space="preserve"> </w:t>
      </w:r>
      <w:r w:rsidRPr="0048045D">
        <w:rPr>
          <w:rFonts w:ascii="Times New Roman" w:hAnsi="Times New Roman" w:cs="Times New Roman"/>
          <w:sz w:val="28"/>
          <w:szCs w:val="28"/>
        </w:rPr>
        <w:t>запроваджене</w:t>
      </w:r>
      <w:r w:rsidR="009B291E" w:rsidRPr="0048045D">
        <w:rPr>
          <w:rFonts w:ascii="Times New Roman" w:hAnsi="Times New Roman" w:cs="Times New Roman"/>
          <w:sz w:val="28"/>
          <w:szCs w:val="28"/>
        </w:rPr>
        <w:t xml:space="preserve"> </w:t>
      </w:r>
      <w:r w:rsidRPr="0048045D">
        <w:rPr>
          <w:rFonts w:ascii="Times New Roman" w:hAnsi="Times New Roman" w:cs="Times New Roman"/>
          <w:sz w:val="28"/>
          <w:szCs w:val="28"/>
        </w:rPr>
        <w:t>в</w:t>
      </w:r>
      <w:r w:rsidR="009B291E" w:rsidRPr="0048045D">
        <w:rPr>
          <w:rFonts w:ascii="Times New Roman" w:hAnsi="Times New Roman" w:cs="Times New Roman"/>
          <w:sz w:val="28"/>
          <w:szCs w:val="28"/>
        </w:rPr>
        <w:t xml:space="preserve"> </w:t>
      </w:r>
      <w:r w:rsidRPr="0048045D">
        <w:rPr>
          <w:rFonts w:ascii="Times New Roman" w:hAnsi="Times New Roman" w:cs="Times New Roman"/>
          <w:sz w:val="28"/>
          <w:szCs w:val="28"/>
        </w:rPr>
        <w:t>дошкільну педагогіку</w:t>
      </w:r>
      <w:r w:rsidR="009B291E" w:rsidRPr="0048045D">
        <w:rPr>
          <w:rFonts w:ascii="Times New Roman" w:hAnsi="Times New Roman" w:cs="Times New Roman"/>
          <w:sz w:val="28"/>
          <w:szCs w:val="28"/>
        </w:rPr>
        <w:t xml:space="preserve"> </w:t>
      </w:r>
      <w:r w:rsidRPr="0048045D">
        <w:rPr>
          <w:rFonts w:ascii="Times New Roman" w:hAnsi="Times New Roman" w:cs="Times New Roman"/>
          <w:sz w:val="28"/>
          <w:szCs w:val="28"/>
        </w:rPr>
        <w:t>завдяки</w:t>
      </w:r>
      <w:r w:rsidR="009B291E" w:rsidRPr="0048045D">
        <w:rPr>
          <w:rFonts w:ascii="Times New Roman" w:hAnsi="Times New Roman" w:cs="Times New Roman"/>
          <w:sz w:val="28"/>
          <w:szCs w:val="28"/>
        </w:rPr>
        <w:t xml:space="preserve"> </w:t>
      </w:r>
      <w:r w:rsidRPr="0048045D">
        <w:rPr>
          <w:rFonts w:ascii="Times New Roman" w:hAnsi="Times New Roman" w:cs="Times New Roman"/>
          <w:sz w:val="28"/>
          <w:szCs w:val="28"/>
        </w:rPr>
        <w:t>роботам</w:t>
      </w:r>
      <w:r w:rsidR="009B291E" w:rsidRPr="0048045D">
        <w:rPr>
          <w:rFonts w:ascii="Times New Roman" w:hAnsi="Times New Roman" w:cs="Times New Roman"/>
          <w:sz w:val="28"/>
          <w:szCs w:val="28"/>
        </w:rPr>
        <w:t xml:space="preserve"> </w:t>
      </w:r>
      <w:r w:rsidR="009E2A8D" w:rsidRPr="0048045D">
        <w:rPr>
          <w:rFonts w:ascii="Times New Roman" w:hAnsi="Times New Roman" w:cs="Times New Roman"/>
          <w:sz w:val="28"/>
          <w:szCs w:val="28"/>
        </w:rPr>
        <w:t>М.</w:t>
      </w:r>
      <w:r w:rsidR="009E2A8D" w:rsidRPr="0048045D">
        <w:rPr>
          <w:rFonts w:ascii="Times New Roman" w:hAnsi="Times New Roman" w:cs="Times New Roman"/>
          <w:sz w:val="28"/>
          <w:szCs w:val="28"/>
          <w:lang w:val="en-US"/>
        </w:rPr>
        <w:t> </w:t>
      </w:r>
      <w:r w:rsidRPr="0048045D">
        <w:rPr>
          <w:rFonts w:ascii="Times New Roman" w:hAnsi="Times New Roman" w:cs="Times New Roman"/>
          <w:sz w:val="28"/>
          <w:szCs w:val="28"/>
        </w:rPr>
        <w:t>Монтессорі.</w:t>
      </w:r>
      <w:r w:rsidR="009B291E" w:rsidRPr="0048045D">
        <w:rPr>
          <w:rFonts w:ascii="Times New Roman" w:hAnsi="Times New Roman" w:cs="Times New Roman"/>
          <w:sz w:val="28"/>
          <w:szCs w:val="28"/>
        </w:rPr>
        <w:t xml:space="preserve"> </w:t>
      </w:r>
      <w:r w:rsidRPr="0048045D">
        <w:rPr>
          <w:rFonts w:ascii="Times New Roman" w:hAnsi="Times New Roman" w:cs="Times New Roman"/>
          <w:sz w:val="28"/>
          <w:szCs w:val="28"/>
        </w:rPr>
        <w:t>Один</w:t>
      </w:r>
      <w:r w:rsidR="009B291E" w:rsidRPr="0048045D">
        <w:rPr>
          <w:rFonts w:ascii="Times New Roman" w:hAnsi="Times New Roman" w:cs="Times New Roman"/>
          <w:sz w:val="28"/>
          <w:szCs w:val="28"/>
        </w:rPr>
        <w:t xml:space="preserve"> </w:t>
      </w:r>
      <w:r w:rsidRPr="0048045D">
        <w:rPr>
          <w:rFonts w:ascii="Times New Roman" w:hAnsi="Times New Roman" w:cs="Times New Roman"/>
          <w:sz w:val="28"/>
          <w:szCs w:val="28"/>
        </w:rPr>
        <w:t>із</w:t>
      </w:r>
      <w:r w:rsidR="009B291E" w:rsidRPr="0048045D">
        <w:rPr>
          <w:rFonts w:ascii="Times New Roman" w:hAnsi="Times New Roman" w:cs="Times New Roman"/>
          <w:sz w:val="28"/>
          <w:szCs w:val="28"/>
        </w:rPr>
        <w:t xml:space="preserve"> </w:t>
      </w:r>
      <w:r w:rsidRPr="0048045D">
        <w:rPr>
          <w:rFonts w:ascii="Times New Roman" w:hAnsi="Times New Roman" w:cs="Times New Roman"/>
          <w:sz w:val="28"/>
          <w:szCs w:val="28"/>
        </w:rPr>
        <w:t xml:space="preserve">головних принципів її методики </w:t>
      </w:r>
      <w:r w:rsidR="002A2A32" w:rsidRPr="0048045D">
        <w:rPr>
          <w:rFonts w:ascii="Times New Roman" w:hAnsi="Times New Roman" w:cs="Times New Roman"/>
          <w:sz w:val="28"/>
          <w:szCs w:val="28"/>
        </w:rPr>
        <w:t>–</w:t>
      </w:r>
      <w:r w:rsidRPr="0048045D">
        <w:rPr>
          <w:rFonts w:ascii="Times New Roman" w:hAnsi="Times New Roman" w:cs="Times New Roman"/>
          <w:sz w:val="28"/>
          <w:szCs w:val="28"/>
        </w:rPr>
        <w:t xml:space="preserve">«Допоможи мені зробити це самому» </w:t>
      </w:r>
      <w:r w:rsidR="002A2A32" w:rsidRPr="0048045D">
        <w:rPr>
          <w:rFonts w:ascii="Times New Roman" w:hAnsi="Times New Roman" w:cs="Times New Roman"/>
          <w:sz w:val="28"/>
          <w:szCs w:val="28"/>
        </w:rPr>
        <w:t xml:space="preserve">– </w:t>
      </w:r>
      <w:r w:rsidRPr="0048045D">
        <w:rPr>
          <w:rFonts w:ascii="Times New Roman" w:hAnsi="Times New Roman" w:cs="Times New Roman"/>
          <w:sz w:val="28"/>
          <w:szCs w:val="28"/>
        </w:rPr>
        <w:t xml:space="preserve"> </w:t>
      </w:r>
      <w:r w:rsidR="00AC69CB" w:rsidRPr="0048045D">
        <w:rPr>
          <w:rFonts w:ascii="Times New Roman" w:hAnsi="Times New Roman" w:cs="Times New Roman"/>
          <w:sz w:val="28"/>
          <w:szCs w:val="28"/>
        </w:rPr>
        <w:t xml:space="preserve">це </w:t>
      </w:r>
      <w:r w:rsidRPr="0048045D">
        <w:rPr>
          <w:rFonts w:ascii="Times New Roman" w:hAnsi="Times New Roman" w:cs="Times New Roman"/>
          <w:sz w:val="28"/>
          <w:szCs w:val="28"/>
        </w:rPr>
        <w:t>основ</w:t>
      </w:r>
      <w:r w:rsidR="00AC69CB" w:rsidRPr="0048045D">
        <w:rPr>
          <w:rFonts w:ascii="Times New Roman" w:hAnsi="Times New Roman" w:cs="Times New Roman"/>
          <w:sz w:val="28"/>
          <w:szCs w:val="28"/>
        </w:rPr>
        <w:t>а</w:t>
      </w:r>
      <w:r w:rsidRPr="0048045D">
        <w:rPr>
          <w:rFonts w:ascii="Times New Roman" w:hAnsi="Times New Roman" w:cs="Times New Roman"/>
          <w:sz w:val="28"/>
          <w:szCs w:val="28"/>
        </w:rPr>
        <w:t xml:space="preserve"> системи сучасного сенсорного розвитку.</w:t>
      </w:r>
    </w:p>
    <w:p w:rsidR="00324BF2" w:rsidRPr="00BA182A" w:rsidRDefault="003C5C7F" w:rsidP="003C5C7F">
      <w:pPr>
        <w:spacing w:after="0" w:line="360" w:lineRule="auto"/>
        <w:ind w:firstLine="851"/>
        <w:jc w:val="both"/>
        <w:rPr>
          <w:rFonts w:ascii="Times New Roman" w:hAnsi="Times New Roman" w:cs="Times New Roman"/>
          <w:spacing w:val="6"/>
          <w:sz w:val="28"/>
          <w:szCs w:val="28"/>
        </w:rPr>
      </w:pPr>
      <w:r w:rsidRPr="00BA182A">
        <w:rPr>
          <w:rFonts w:ascii="Times New Roman" w:hAnsi="Times New Roman" w:cs="Times New Roman"/>
          <w:spacing w:val="6"/>
          <w:sz w:val="28"/>
          <w:szCs w:val="28"/>
        </w:rPr>
        <w:lastRenderedPageBreak/>
        <w:t>Важливе</w:t>
      </w:r>
      <w:r w:rsidR="009B291E" w:rsidRPr="00BA182A">
        <w:rPr>
          <w:rFonts w:ascii="Times New Roman" w:hAnsi="Times New Roman" w:cs="Times New Roman"/>
          <w:spacing w:val="6"/>
          <w:sz w:val="28"/>
          <w:szCs w:val="28"/>
        </w:rPr>
        <w:t xml:space="preserve"> </w:t>
      </w:r>
      <w:r w:rsidRPr="00BA182A">
        <w:rPr>
          <w:rFonts w:ascii="Times New Roman" w:hAnsi="Times New Roman" w:cs="Times New Roman"/>
          <w:spacing w:val="6"/>
          <w:sz w:val="28"/>
          <w:szCs w:val="28"/>
        </w:rPr>
        <w:t>значення</w:t>
      </w:r>
      <w:r w:rsidR="009B291E" w:rsidRPr="00BA182A">
        <w:rPr>
          <w:rFonts w:ascii="Times New Roman" w:hAnsi="Times New Roman" w:cs="Times New Roman"/>
          <w:spacing w:val="6"/>
          <w:sz w:val="28"/>
          <w:szCs w:val="28"/>
        </w:rPr>
        <w:t xml:space="preserve"> </w:t>
      </w:r>
      <w:r w:rsidRPr="00BA182A">
        <w:rPr>
          <w:rFonts w:ascii="Times New Roman" w:hAnsi="Times New Roman" w:cs="Times New Roman"/>
          <w:spacing w:val="6"/>
          <w:sz w:val="28"/>
          <w:szCs w:val="28"/>
        </w:rPr>
        <w:t>сенсорного</w:t>
      </w:r>
      <w:r w:rsidR="009B291E" w:rsidRPr="00BA182A">
        <w:rPr>
          <w:rFonts w:ascii="Times New Roman" w:hAnsi="Times New Roman" w:cs="Times New Roman"/>
          <w:spacing w:val="6"/>
          <w:sz w:val="28"/>
          <w:szCs w:val="28"/>
        </w:rPr>
        <w:t xml:space="preserve"> </w:t>
      </w:r>
      <w:r w:rsidRPr="00BA182A">
        <w:rPr>
          <w:rFonts w:ascii="Times New Roman" w:hAnsi="Times New Roman" w:cs="Times New Roman"/>
          <w:spacing w:val="6"/>
          <w:sz w:val="28"/>
          <w:szCs w:val="28"/>
        </w:rPr>
        <w:t>виховання</w:t>
      </w:r>
      <w:r w:rsidR="009B291E" w:rsidRPr="00BA182A">
        <w:rPr>
          <w:rFonts w:ascii="Times New Roman" w:hAnsi="Times New Roman" w:cs="Times New Roman"/>
          <w:spacing w:val="6"/>
          <w:sz w:val="28"/>
          <w:szCs w:val="28"/>
        </w:rPr>
        <w:t xml:space="preserve"> </w:t>
      </w:r>
      <w:r w:rsidRPr="00BA182A">
        <w:rPr>
          <w:rFonts w:ascii="Times New Roman" w:hAnsi="Times New Roman" w:cs="Times New Roman"/>
          <w:spacing w:val="6"/>
          <w:sz w:val="28"/>
          <w:szCs w:val="28"/>
        </w:rPr>
        <w:t>визнавала</w:t>
      </w:r>
      <w:r w:rsidR="009B291E" w:rsidRPr="00BA182A">
        <w:rPr>
          <w:rFonts w:ascii="Times New Roman" w:hAnsi="Times New Roman" w:cs="Times New Roman"/>
          <w:spacing w:val="6"/>
          <w:sz w:val="28"/>
          <w:szCs w:val="28"/>
        </w:rPr>
        <w:t xml:space="preserve"> </w:t>
      </w:r>
      <w:r w:rsidRPr="00BA182A">
        <w:rPr>
          <w:rFonts w:ascii="Times New Roman" w:hAnsi="Times New Roman" w:cs="Times New Roman"/>
          <w:spacing w:val="6"/>
          <w:sz w:val="28"/>
          <w:szCs w:val="28"/>
        </w:rPr>
        <w:t>й</w:t>
      </w:r>
      <w:r w:rsidR="009B291E" w:rsidRPr="00BA182A">
        <w:rPr>
          <w:rFonts w:ascii="Times New Roman" w:hAnsi="Times New Roman" w:cs="Times New Roman"/>
          <w:spacing w:val="6"/>
          <w:sz w:val="28"/>
          <w:szCs w:val="28"/>
        </w:rPr>
        <w:t xml:space="preserve"> </w:t>
      </w:r>
      <w:r w:rsidRPr="00BA182A">
        <w:rPr>
          <w:rFonts w:ascii="Times New Roman" w:hAnsi="Times New Roman" w:cs="Times New Roman"/>
          <w:spacing w:val="6"/>
          <w:sz w:val="28"/>
          <w:szCs w:val="28"/>
        </w:rPr>
        <w:t>відо</w:t>
      </w:r>
      <w:r w:rsidR="009E2A8D" w:rsidRPr="00BA182A">
        <w:rPr>
          <w:rFonts w:ascii="Times New Roman" w:hAnsi="Times New Roman" w:cs="Times New Roman"/>
          <w:spacing w:val="6"/>
          <w:sz w:val="28"/>
          <w:szCs w:val="28"/>
        </w:rPr>
        <w:t>мий російський педагог Є.</w:t>
      </w:r>
      <w:r w:rsidR="009E2A8D" w:rsidRPr="00BA182A">
        <w:rPr>
          <w:rFonts w:ascii="Times New Roman" w:hAnsi="Times New Roman" w:cs="Times New Roman"/>
          <w:spacing w:val="6"/>
          <w:sz w:val="28"/>
          <w:szCs w:val="28"/>
          <w:lang w:val="en-US"/>
        </w:rPr>
        <w:t> </w:t>
      </w:r>
      <w:r w:rsidR="009E2A8D" w:rsidRPr="00BA182A">
        <w:rPr>
          <w:rFonts w:ascii="Times New Roman" w:hAnsi="Times New Roman" w:cs="Times New Roman"/>
          <w:spacing w:val="6"/>
          <w:sz w:val="28"/>
          <w:szCs w:val="28"/>
        </w:rPr>
        <w:t>І.</w:t>
      </w:r>
      <w:r w:rsidR="009E2A8D" w:rsidRPr="00BA182A">
        <w:rPr>
          <w:rFonts w:ascii="Times New Roman" w:hAnsi="Times New Roman" w:cs="Times New Roman"/>
          <w:spacing w:val="6"/>
          <w:sz w:val="28"/>
          <w:szCs w:val="28"/>
          <w:lang w:val="en-US"/>
        </w:rPr>
        <w:t> </w:t>
      </w:r>
      <w:r w:rsidRPr="00BA182A">
        <w:rPr>
          <w:rFonts w:ascii="Times New Roman" w:hAnsi="Times New Roman" w:cs="Times New Roman"/>
          <w:spacing w:val="6"/>
          <w:sz w:val="28"/>
          <w:szCs w:val="28"/>
        </w:rPr>
        <w:t xml:space="preserve">Тихеєва. Поряд </w:t>
      </w:r>
      <w:r w:rsidR="00FE1DE8" w:rsidRPr="00BA182A">
        <w:rPr>
          <w:rFonts w:ascii="Times New Roman" w:hAnsi="Times New Roman" w:cs="Times New Roman"/>
          <w:spacing w:val="6"/>
          <w:sz w:val="28"/>
          <w:szCs w:val="28"/>
        </w:rPr>
        <w:t>і</w:t>
      </w:r>
      <w:r w:rsidRPr="00BA182A">
        <w:rPr>
          <w:rFonts w:ascii="Times New Roman" w:hAnsi="Times New Roman" w:cs="Times New Roman"/>
          <w:spacing w:val="6"/>
          <w:sz w:val="28"/>
          <w:szCs w:val="28"/>
        </w:rPr>
        <w:t>з абстрактним дидак</w:t>
      </w:r>
      <w:r w:rsidR="009E2A8D" w:rsidRPr="00BA182A">
        <w:rPr>
          <w:rFonts w:ascii="Times New Roman" w:hAnsi="Times New Roman" w:cs="Times New Roman"/>
          <w:spacing w:val="6"/>
          <w:sz w:val="28"/>
          <w:szCs w:val="28"/>
        </w:rPr>
        <w:t xml:space="preserve">тичним матеріалом </w:t>
      </w:r>
      <w:r w:rsidR="00BA182A" w:rsidRPr="00BA182A">
        <w:rPr>
          <w:rFonts w:ascii="Times New Roman" w:hAnsi="Times New Roman" w:cs="Times New Roman"/>
          <w:spacing w:val="6"/>
          <w:sz w:val="28"/>
          <w:szCs w:val="28"/>
        </w:rPr>
        <w:t>науковець</w:t>
      </w:r>
      <w:r w:rsidRPr="00BA182A">
        <w:rPr>
          <w:rFonts w:ascii="Times New Roman" w:hAnsi="Times New Roman" w:cs="Times New Roman"/>
          <w:spacing w:val="6"/>
          <w:sz w:val="28"/>
          <w:szCs w:val="28"/>
        </w:rPr>
        <w:t xml:space="preserve"> запропонувала використовувати</w:t>
      </w:r>
      <w:r w:rsidR="009B291E" w:rsidRPr="00BA182A">
        <w:rPr>
          <w:rFonts w:ascii="Times New Roman" w:hAnsi="Times New Roman" w:cs="Times New Roman"/>
          <w:spacing w:val="6"/>
          <w:sz w:val="28"/>
          <w:szCs w:val="28"/>
        </w:rPr>
        <w:t xml:space="preserve"> </w:t>
      </w:r>
      <w:r w:rsidRPr="00BA182A">
        <w:rPr>
          <w:rFonts w:ascii="Times New Roman" w:hAnsi="Times New Roman" w:cs="Times New Roman"/>
          <w:spacing w:val="6"/>
          <w:sz w:val="28"/>
          <w:szCs w:val="28"/>
        </w:rPr>
        <w:t>«природний» (шишки, квіти тощо) і включати в сенсорне виховання ознайомлення дітей із властивостями реальних предметів [</w:t>
      </w:r>
      <w:r w:rsidR="00CA5C5F">
        <w:rPr>
          <w:rFonts w:ascii="Times New Roman" w:hAnsi="Times New Roman" w:cs="Times New Roman"/>
          <w:spacing w:val="6"/>
          <w:sz w:val="28"/>
          <w:szCs w:val="28"/>
        </w:rPr>
        <w:t>6</w:t>
      </w:r>
      <w:r w:rsidRPr="00BA182A">
        <w:rPr>
          <w:rFonts w:ascii="Times New Roman" w:hAnsi="Times New Roman" w:cs="Times New Roman"/>
          <w:spacing w:val="6"/>
          <w:sz w:val="28"/>
          <w:szCs w:val="28"/>
        </w:rPr>
        <w:t>, с.8].</w:t>
      </w:r>
    </w:p>
    <w:p w:rsidR="003C5C7F" w:rsidRPr="0048045D" w:rsidRDefault="002A2A32" w:rsidP="00713F53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48045D">
        <w:rPr>
          <w:rFonts w:ascii="Times New Roman" w:hAnsi="Times New Roman" w:cs="Times New Roman"/>
          <w:sz w:val="28"/>
          <w:szCs w:val="28"/>
        </w:rPr>
        <w:t>У</w:t>
      </w:r>
      <w:r w:rsidR="003C5C7F" w:rsidRPr="0048045D">
        <w:rPr>
          <w:rFonts w:ascii="Times New Roman" w:hAnsi="Times New Roman" w:cs="Times New Roman"/>
          <w:sz w:val="28"/>
          <w:szCs w:val="28"/>
        </w:rPr>
        <w:t xml:space="preserve"> 50-80 рр. XX століття обговорення теоретичних і методологічних проблем сенсорного розвитку стало базою для розгортання досліджень за такими напрямами</w:t>
      </w:r>
      <w:r w:rsidRPr="0048045D">
        <w:rPr>
          <w:rFonts w:ascii="Times New Roman" w:hAnsi="Times New Roman" w:cs="Times New Roman"/>
          <w:sz w:val="28"/>
          <w:szCs w:val="28"/>
        </w:rPr>
        <w:t>, як</w:t>
      </w:r>
      <w:r w:rsidR="003C5C7F" w:rsidRPr="0048045D">
        <w:rPr>
          <w:rFonts w:ascii="Times New Roman" w:hAnsi="Times New Roman" w:cs="Times New Roman"/>
          <w:sz w:val="28"/>
          <w:szCs w:val="28"/>
        </w:rPr>
        <w:t>: вдосконалення наукових основ системи навчання та сенсорного вихов</w:t>
      </w:r>
      <w:r w:rsidR="00713F53" w:rsidRPr="0048045D">
        <w:rPr>
          <w:rFonts w:ascii="Times New Roman" w:hAnsi="Times New Roman" w:cs="Times New Roman"/>
          <w:sz w:val="28"/>
          <w:szCs w:val="28"/>
        </w:rPr>
        <w:t>ання дітей дошкільного віку (В.</w:t>
      </w:r>
      <w:r w:rsidR="00FE1DE8" w:rsidRPr="0048045D">
        <w:rPr>
          <w:rFonts w:ascii="Times New Roman" w:hAnsi="Times New Roman" w:cs="Times New Roman"/>
          <w:sz w:val="28"/>
          <w:szCs w:val="28"/>
        </w:rPr>
        <w:t>Н.</w:t>
      </w:r>
      <w:r w:rsidR="00713F53" w:rsidRPr="0048045D">
        <w:rPr>
          <w:rFonts w:ascii="Times New Roman" w:hAnsi="Times New Roman" w:cs="Times New Roman"/>
          <w:sz w:val="28"/>
          <w:szCs w:val="28"/>
        </w:rPr>
        <w:t> </w:t>
      </w:r>
      <w:r w:rsidR="003C5C7F" w:rsidRPr="0048045D">
        <w:rPr>
          <w:rFonts w:ascii="Times New Roman" w:hAnsi="Times New Roman" w:cs="Times New Roman"/>
          <w:sz w:val="28"/>
          <w:szCs w:val="28"/>
        </w:rPr>
        <w:t>Аванесова, Л.</w:t>
      </w:r>
      <w:r w:rsidR="00713F53" w:rsidRPr="0048045D">
        <w:rPr>
          <w:rFonts w:ascii="Times New Roman" w:hAnsi="Times New Roman" w:cs="Times New Roman"/>
          <w:sz w:val="28"/>
          <w:szCs w:val="28"/>
        </w:rPr>
        <w:t> А. </w:t>
      </w:r>
      <w:r w:rsidR="003C5C7F" w:rsidRPr="0048045D">
        <w:rPr>
          <w:rFonts w:ascii="Times New Roman" w:hAnsi="Times New Roman" w:cs="Times New Roman"/>
          <w:sz w:val="28"/>
          <w:szCs w:val="28"/>
        </w:rPr>
        <w:t>Венгер,</w:t>
      </w:r>
      <w:r w:rsidR="00713F53" w:rsidRPr="0048045D">
        <w:rPr>
          <w:rFonts w:ascii="Times New Roman" w:hAnsi="Times New Roman" w:cs="Times New Roman"/>
          <w:sz w:val="28"/>
          <w:szCs w:val="28"/>
        </w:rPr>
        <w:t xml:space="preserve"> </w:t>
      </w:r>
      <w:r w:rsidR="003C5C7F" w:rsidRPr="0048045D">
        <w:rPr>
          <w:rFonts w:ascii="Times New Roman" w:hAnsi="Times New Roman" w:cs="Times New Roman"/>
          <w:sz w:val="28"/>
          <w:szCs w:val="28"/>
        </w:rPr>
        <w:t>А.</w:t>
      </w:r>
      <w:r w:rsidR="00713F53" w:rsidRPr="0048045D">
        <w:rPr>
          <w:rFonts w:ascii="Times New Roman" w:hAnsi="Times New Roman" w:cs="Times New Roman"/>
          <w:sz w:val="28"/>
          <w:szCs w:val="28"/>
        </w:rPr>
        <w:t> В. </w:t>
      </w:r>
      <w:r w:rsidR="003C5C7F" w:rsidRPr="0048045D">
        <w:rPr>
          <w:rFonts w:ascii="Times New Roman" w:hAnsi="Times New Roman" w:cs="Times New Roman"/>
          <w:sz w:val="28"/>
          <w:szCs w:val="28"/>
        </w:rPr>
        <w:t>Запорожець, А.</w:t>
      </w:r>
      <w:r w:rsidR="00713F53" w:rsidRPr="0048045D">
        <w:rPr>
          <w:rFonts w:ascii="Times New Roman" w:hAnsi="Times New Roman" w:cs="Times New Roman"/>
          <w:sz w:val="28"/>
          <w:szCs w:val="28"/>
        </w:rPr>
        <w:t> П. </w:t>
      </w:r>
      <w:r w:rsidRPr="0048045D">
        <w:rPr>
          <w:rFonts w:ascii="Times New Roman" w:hAnsi="Times New Roman" w:cs="Times New Roman"/>
          <w:sz w:val="28"/>
          <w:szCs w:val="28"/>
        </w:rPr>
        <w:t>Усова),</w:t>
      </w:r>
      <w:r w:rsidR="003C5C7F" w:rsidRPr="0048045D">
        <w:rPr>
          <w:rFonts w:ascii="Times New Roman" w:hAnsi="Times New Roman" w:cs="Times New Roman"/>
          <w:sz w:val="28"/>
          <w:szCs w:val="28"/>
        </w:rPr>
        <w:t xml:space="preserve"> формування сенсорних якостей у дошкільників </w:t>
      </w:r>
      <w:r w:rsidR="00BA182A">
        <w:rPr>
          <w:rFonts w:ascii="Times New Roman" w:hAnsi="Times New Roman" w:cs="Times New Roman"/>
          <w:sz w:val="28"/>
          <w:szCs w:val="28"/>
        </w:rPr>
        <w:t>у</w:t>
      </w:r>
      <w:r w:rsidR="003C5C7F" w:rsidRPr="0048045D">
        <w:rPr>
          <w:rFonts w:ascii="Times New Roman" w:hAnsi="Times New Roman" w:cs="Times New Roman"/>
          <w:sz w:val="28"/>
          <w:szCs w:val="28"/>
        </w:rPr>
        <w:t xml:space="preserve"> процесі різних видів дитячої діяльності (Н.</w:t>
      </w:r>
      <w:r w:rsidR="00713F53" w:rsidRPr="0048045D">
        <w:rPr>
          <w:rFonts w:ascii="Times New Roman" w:hAnsi="Times New Roman" w:cs="Times New Roman"/>
          <w:sz w:val="28"/>
          <w:szCs w:val="28"/>
        </w:rPr>
        <w:t> А. </w:t>
      </w:r>
      <w:r w:rsidR="003C5C7F" w:rsidRPr="0048045D">
        <w:rPr>
          <w:rFonts w:ascii="Times New Roman" w:hAnsi="Times New Roman" w:cs="Times New Roman"/>
          <w:sz w:val="28"/>
          <w:szCs w:val="28"/>
        </w:rPr>
        <w:t>Ветлугіна, І.</w:t>
      </w:r>
      <w:r w:rsidR="00713F53" w:rsidRPr="0048045D">
        <w:rPr>
          <w:rFonts w:ascii="Times New Roman" w:hAnsi="Times New Roman" w:cs="Times New Roman"/>
          <w:sz w:val="28"/>
          <w:szCs w:val="28"/>
        </w:rPr>
        <w:t> Л. </w:t>
      </w:r>
      <w:r w:rsidR="003C5C7F" w:rsidRPr="0048045D">
        <w:rPr>
          <w:rFonts w:ascii="Times New Roman" w:hAnsi="Times New Roman" w:cs="Times New Roman"/>
          <w:sz w:val="28"/>
          <w:szCs w:val="28"/>
        </w:rPr>
        <w:t>Дзержинська, В.</w:t>
      </w:r>
      <w:r w:rsidR="00713F53" w:rsidRPr="0048045D">
        <w:rPr>
          <w:rFonts w:ascii="Times New Roman" w:hAnsi="Times New Roman" w:cs="Times New Roman"/>
          <w:sz w:val="28"/>
          <w:szCs w:val="28"/>
        </w:rPr>
        <w:t> І. </w:t>
      </w:r>
      <w:r w:rsidR="003C5C7F" w:rsidRPr="0048045D">
        <w:rPr>
          <w:rFonts w:ascii="Times New Roman" w:hAnsi="Times New Roman" w:cs="Times New Roman"/>
          <w:sz w:val="28"/>
          <w:szCs w:val="28"/>
        </w:rPr>
        <w:t>Логінова, Л.</w:t>
      </w:r>
      <w:r w:rsidR="00713F53" w:rsidRPr="0048045D">
        <w:rPr>
          <w:rFonts w:ascii="Times New Roman" w:hAnsi="Times New Roman" w:cs="Times New Roman"/>
          <w:sz w:val="28"/>
          <w:szCs w:val="28"/>
        </w:rPr>
        <w:t> </w:t>
      </w:r>
      <w:r w:rsidR="003C5C7F" w:rsidRPr="0048045D">
        <w:rPr>
          <w:rFonts w:ascii="Times New Roman" w:hAnsi="Times New Roman" w:cs="Times New Roman"/>
          <w:sz w:val="28"/>
          <w:szCs w:val="28"/>
        </w:rPr>
        <w:t>А.</w:t>
      </w:r>
      <w:r w:rsidR="00713F53" w:rsidRPr="0048045D">
        <w:rPr>
          <w:rFonts w:ascii="Times New Roman" w:hAnsi="Times New Roman" w:cs="Times New Roman"/>
          <w:sz w:val="28"/>
          <w:szCs w:val="28"/>
        </w:rPr>
        <w:t> </w:t>
      </w:r>
      <w:r w:rsidRPr="0048045D">
        <w:rPr>
          <w:rFonts w:ascii="Times New Roman" w:hAnsi="Times New Roman" w:cs="Times New Roman"/>
          <w:sz w:val="28"/>
          <w:szCs w:val="28"/>
        </w:rPr>
        <w:t>Парамонова та ін</w:t>
      </w:r>
      <w:r w:rsidR="00BA182A">
        <w:rPr>
          <w:rFonts w:ascii="Times New Roman" w:hAnsi="Times New Roman" w:cs="Times New Roman"/>
          <w:sz w:val="28"/>
          <w:szCs w:val="28"/>
        </w:rPr>
        <w:t>ші</w:t>
      </w:r>
      <w:r w:rsidRPr="0048045D">
        <w:rPr>
          <w:rFonts w:ascii="Times New Roman" w:hAnsi="Times New Roman" w:cs="Times New Roman"/>
          <w:sz w:val="28"/>
          <w:szCs w:val="28"/>
        </w:rPr>
        <w:t>),</w:t>
      </w:r>
      <w:r w:rsidR="003C5C7F" w:rsidRPr="0048045D">
        <w:rPr>
          <w:rFonts w:ascii="Times New Roman" w:hAnsi="Times New Roman" w:cs="Times New Roman"/>
          <w:sz w:val="28"/>
          <w:szCs w:val="28"/>
        </w:rPr>
        <w:t xml:space="preserve"> створення методологічної бази сенсорного виховання д</w:t>
      </w:r>
      <w:r w:rsidR="00713F53" w:rsidRPr="0048045D">
        <w:rPr>
          <w:rFonts w:ascii="Times New Roman" w:hAnsi="Times New Roman" w:cs="Times New Roman"/>
          <w:sz w:val="28"/>
          <w:szCs w:val="28"/>
        </w:rPr>
        <w:t>ітей дошкільного віку (Л. А. </w:t>
      </w:r>
      <w:r w:rsidR="003C5C7F" w:rsidRPr="0048045D">
        <w:rPr>
          <w:rFonts w:ascii="Times New Roman" w:hAnsi="Times New Roman" w:cs="Times New Roman"/>
          <w:sz w:val="28"/>
          <w:szCs w:val="28"/>
        </w:rPr>
        <w:t>Венгер, Є.</w:t>
      </w:r>
      <w:r w:rsidR="00713F53" w:rsidRPr="0048045D">
        <w:rPr>
          <w:rFonts w:ascii="Times New Roman" w:hAnsi="Times New Roman" w:cs="Times New Roman"/>
          <w:sz w:val="28"/>
          <w:szCs w:val="28"/>
        </w:rPr>
        <w:t> Г. </w:t>
      </w:r>
      <w:r w:rsidR="003C5C7F" w:rsidRPr="0048045D">
        <w:rPr>
          <w:rFonts w:ascii="Times New Roman" w:hAnsi="Times New Roman" w:cs="Times New Roman"/>
          <w:sz w:val="28"/>
          <w:szCs w:val="28"/>
        </w:rPr>
        <w:t>Пилюгіна, М.</w:t>
      </w:r>
      <w:r w:rsidR="00713F53" w:rsidRPr="0048045D">
        <w:rPr>
          <w:rFonts w:ascii="Times New Roman" w:hAnsi="Times New Roman" w:cs="Times New Roman"/>
          <w:sz w:val="28"/>
          <w:szCs w:val="28"/>
        </w:rPr>
        <w:t> М. </w:t>
      </w:r>
      <w:r w:rsidR="003C5C7F" w:rsidRPr="0048045D">
        <w:rPr>
          <w:rFonts w:ascii="Times New Roman" w:hAnsi="Times New Roman" w:cs="Times New Roman"/>
          <w:sz w:val="28"/>
          <w:szCs w:val="28"/>
        </w:rPr>
        <w:t>Поддьяков, Е.</w:t>
      </w:r>
      <w:r w:rsidR="00713F53" w:rsidRPr="0048045D">
        <w:rPr>
          <w:rFonts w:ascii="Times New Roman" w:hAnsi="Times New Roman" w:cs="Times New Roman"/>
          <w:sz w:val="28"/>
          <w:szCs w:val="28"/>
        </w:rPr>
        <w:t> Л. </w:t>
      </w:r>
      <w:r w:rsidR="003C5C7F" w:rsidRPr="0048045D">
        <w:rPr>
          <w:rFonts w:ascii="Times New Roman" w:hAnsi="Times New Roman" w:cs="Times New Roman"/>
          <w:sz w:val="28"/>
          <w:szCs w:val="28"/>
        </w:rPr>
        <w:t xml:space="preserve">Фрухт </w:t>
      </w:r>
      <w:r w:rsidR="007B1F4D" w:rsidRPr="0048045D">
        <w:rPr>
          <w:rFonts w:ascii="Times New Roman" w:hAnsi="Times New Roman" w:cs="Times New Roman"/>
          <w:sz w:val="28"/>
          <w:szCs w:val="28"/>
        </w:rPr>
        <w:t>та</w:t>
      </w:r>
      <w:r w:rsidR="003C5C7F" w:rsidRPr="0048045D">
        <w:rPr>
          <w:rFonts w:ascii="Times New Roman" w:hAnsi="Times New Roman" w:cs="Times New Roman"/>
          <w:sz w:val="28"/>
          <w:szCs w:val="28"/>
        </w:rPr>
        <w:t xml:space="preserve"> ін</w:t>
      </w:r>
      <w:r w:rsidR="007B1F4D" w:rsidRPr="0048045D">
        <w:rPr>
          <w:rFonts w:ascii="Times New Roman" w:hAnsi="Times New Roman" w:cs="Times New Roman"/>
          <w:sz w:val="28"/>
          <w:szCs w:val="28"/>
        </w:rPr>
        <w:t>ші</w:t>
      </w:r>
      <w:r w:rsidR="003C5C7F" w:rsidRPr="0048045D">
        <w:rPr>
          <w:rFonts w:ascii="Times New Roman" w:hAnsi="Times New Roman" w:cs="Times New Roman"/>
          <w:sz w:val="28"/>
          <w:szCs w:val="28"/>
        </w:rPr>
        <w:t xml:space="preserve">) </w:t>
      </w:r>
      <w:r w:rsidR="00713F53" w:rsidRPr="0048045D">
        <w:rPr>
          <w:rFonts w:ascii="Times New Roman" w:hAnsi="Times New Roman" w:cs="Times New Roman"/>
          <w:sz w:val="28"/>
          <w:szCs w:val="28"/>
        </w:rPr>
        <w:t>[</w:t>
      </w:r>
      <w:r w:rsidR="00CA5C5F">
        <w:rPr>
          <w:rFonts w:ascii="Times New Roman" w:hAnsi="Times New Roman" w:cs="Times New Roman"/>
          <w:sz w:val="28"/>
          <w:szCs w:val="28"/>
        </w:rPr>
        <w:t>4</w:t>
      </w:r>
      <w:r w:rsidR="00713F53" w:rsidRPr="0048045D">
        <w:rPr>
          <w:rFonts w:ascii="Times New Roman" w:hAnsi="Times New Roman" w:cs="Times New Roman"/>
          <w:sz w:val="28"/>
          <w:szCs w:val="28"/>
        </w:rPr>
        <w:t>, с.106].</w:t>
      </w:r>
    </w:p>
    <w:p w:rsidR="0047012A" w:rsidRPr="0048045D" w:rsidRDefault="0047012A" w:rsidP="008E2F4F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48045D">
        <w:rPr>
          <w:rFonts w:ascii="Times New Roman" w:hAnsi="Times New Roman" w:cs="Times New Roman"/>
          <w:b/>
          <w:sz w:val="28"/>
          <w:szCs w:val="28"/>
        </w:rPr>
        <w:t>Мета статті:</w:t>
      </w:r>
      <w:r w:rsidR="007B3D67" w:rsidRPr="0048045D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2A2A32" w:rsidRPr="0048045D">
        <w:rPr>
          <w:rFonts w:ascii="Times New Roman" w:hAnsi="Times New Roman" w:cs="Times New Roman"/>
          <w:sz w:val="28"/>
          <w:szCs w:val="28"/>
        </w:rPr>
        <w:t>представити</w:t>
      </w:r>
      <w:r w:rsidR="00B94D60" w:rsidRPr="0048045D">
        <w:rPr>
          <w:rFonts w:ascii="Times New Roman" w:hAnsi="Times New Roman" w:cs="Times New Roman"/>
          <w:sz w:val="28"/>
          <w:szCs w:val="28"/>
        </w:rPr>
        <w:t xml:space="preserve"> результати обстеження сенсорного розвитку дітей з порушеннями мовлення, </w:t>
      </w:r>
      <w:r w:rsidR="00FB423D" w:rsidRPr="0048045D">
        <w:rPr>
          <w:rFonts w:ascii="Times New Roman" w:hAnsi="Times New Roman" w:cs="Times New Roman"/>
          <w:sz w:val="28"/>
          <w:szCs w:val="28"/>
        </w:rPr>
        <w:t>оцінити стан сформованості сприймання форми, кольору, величин</w:t>
      </w:r>
      <w:r w:rsidR="005A45DD" w:rsidRPr="0048045D">
        <w:rPr>
          <w:rFonts w:ascii="Times New Roman" w:hAnsi="Times New Roman" w:cs="Times New Roman"/>
          <w:sz w:val="28"/>
          <w:szCs w:val="28"/>
        </w:rPr>
        <w:t>и</w:t>
      </w:r>
      <w:r w:rsidR="00FB423D" w:rsidRPr="0048045D">
        <w:rPr>
          <w:rFonts w:ascii="Times New Roman" w:hAnsi="Times New Roman" w:cs="Times New Roman"/>
          <w:sz w:val="28"/>
          <w:szCs w:val="28"/>
        </w:rPr>
        <w:t xml:space="preserve">, цілісного сприймання, тактильних відчуттів, положення </w:t>
      </w:r>
      <w:r w:rsidR="0081461F" w:rsidRPr="0048045D">
        <w:rPr>
          <w:rFonts w:ascii="Times New Roman" w:hAnsi="Times New Roman" w:cs="Times New Roman"/>
          <w:sz w:val="28"/>
          <w:szCs w:val="28"/>
        </w:rPr>
        <w:t>у</w:t>
      </w:r>
      <w:r w:rsidR="00FB423D" w:rsidRPr="0048045D">
        <w:rPr>
          <w:rFonts w:ascii="Times New Roman" w:hAnsi="Times New Roman" w:cs="Times New Roman"/>
          <w:sz w:val="28"/>
          <w:szCs w:val="28"/>
        </w:rPr>
        <w:t xml:space="preserve"> просторі </w:t>
      </w:r>
      <w:r w:rsidR="0081461F" w:rsidRPr="0048045D">
        <w:rPr>
          <w:rFonts w:ascii="Times New Roman" w:hAnsi="Times New Roman" w:cs="Times New Roman"/>
          <w:sz w:val="28"/>
          <w:szCs w:val="28"/>
        </w:rPr>
        <w:t xml:space="preserve">у </w:t>
      </w:r>
      <w:r w:rsidR="00FB423D" w:rsidRPr="0048045D">
        <w:rPr>
          <w:rFonts w:ascii="Times New Roman" w:hAnsi="Times New Roman" w:cs="Times New Roman"/>
          <w:sz w:val="28"/>
          <w:szCs w:val="28"/>
        </w:rPr>
        <w:t>дітей</w:t>
      </w:r>
      <w:r w:rsidR="005A45DD" w:rsidRPr="0048045D">
        <w:rPr>
          <w:rFonts w:ascii="Times New Roman" w:hAnsi="Times New Roman" w:cs="Times New Roman"/>
          <w:sz w:val="28"/>
          <w:szCs w:val="28"/>
        </w:rPr>
        <w:t xml:space="preserve"> із мовленнєвими порушеннями</w:t>
      </w:r>
      <w:r w:rsidR="00FB423D" w:rsidRPr="0048045D">
        <w:rPr>
          <w:rFonts w:ascii="Times New Roman" w:hAnsi="Times New Roman" w:cs="Times New Roman"/>
          <w:sz w:val="28"/>
          <w:szCs w:val="28"/>
        </w:rPr>
        <w:t>.</w:t>
      </w:r>
    </w:p>
    <w:p w:rsidR="00614CC4" w:rsidRPr="0048045D" w:rsidRDefault="0047012A" w:rsidP="00614CC4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48045D">
        <w:rPr>
          <w:rFonts w:ascii="Times New Roman" w:hAnsi="Times New Roman" w:cs="Times New Roman"/>
          <w:b/>
          <w:sz w:val="28"/>
          <w:szCs w:val="28"/>
        </w:rPr>
        <w:t>Виклад основного матеріалу дослідження</w:t>
      </w:r>
      <w:r w:rsidRPr="0048045D">
        <w:rPr>
          <w:rFonts w:ascii="Times New Roman" w:hAnsi="Times New Roman" w:cs="Times New Roman"/>
          <w:b/>
          <w:sz w:val="28"/>
          <w:szCs w:val="28"/>
          <w:lang w:val="ru-RU"/>
        </w:rPr>
        <w:t>.</w:t>
      </w:r>
      <w:r w:rsidR="00FB423D" w:rsidRPr="0048045D">
        <w:rPr>
          <w:rFonts w:ascii="Times New Roman" w:hAnsi="Times New Roman" w:cs="Times New Roman"/>
          <w:b/>
          <w:sz w:val="28"/>
          <w:szCs w:val="28"/>
          <w:lang w:val="ru-RU"/>
        </w:rPr>
        <w:t xml:space="preserve"> </w:t>
      </w:r>
      <w:r w:rsidR="00D848D8" w:rsidRPr="0048045D">
        <w:rPr>
          <w:rFonts w:ascii="Times New Roman" w:hAnsi="Times New Roman" w:cs="Times New Roman"/>
          <w:sz w:val="28"/>
          <w:szCs w:val="28"/>
        </w:rPr>
        <w:t>Дослідження проводилось на базі Сумського навчально-виховного комплексу «Загальноосвітня школа І ступенів – дошкільний навчальний заклад № 42»</w:t>
      </w:r>
      <w:r w:rsidR="005E74E8" w:rsidRPr="0048045D">
        <w:rPr>
          <w:rFonts w:ascii="Times New Roman" w:hAnsi="Times New Roman" w:cs="Times New Roman"/>
          <w:sz w:val="28"/>
          <w:szCs w:val="28"/>
        </w:rPr>
        <w:t xml:space="preserve">. </w:t>
      </w:r>
      <w:r w:rsidR="001A36A9" w:rsidRPr="0048045D">
        <w:rPr>
          <w:rFonts w:ascii="Times New Roman" w:hAnsi="Times New Roman" w:cs="Times New Roman"/>
          <w:sz w:val="28"/>
          <w:szCs w:val="28"/>
        </w:rPr>
        <w:t xml:space="preserve">До основної </w:t>
      </w:r>
      <w:r w:rsidR="00D8786B" w:rsidRPr="0048045D">
        <w:rPr>
          <w:rFonts w:ascii="Times New Roman" w:hAnsi="Times New Roman" w:cs="Times New Roman"/>
          <w:sz w:val="28"/>
          <w:szCs w:val="28"/>
        </w:rPr>
        <w:t xml:space="preserve">та контрольної </w:t>
      </w:r>
      <w:r w:rsidR="001A36A9" w:rsidRPr="0048045D">
        <w:rPr>
          <w:rFonts w:ascii="Times New Roman" w:hAnsi="Times New Roman" w:cs="Times New Roman"/>
          <w:sz w:val="28"/>
          <w:szCs w:val="28"/>
        </w:rPr>
        <w:t xml:space="preserve">груп </w:t>
      </w:r>
      <w:r w:rsidR="00733DEB" w:rsidRPr="0048045D">
        <w:rPr>
          <w:rFonts w:ascii="Times New Roman" w:hAnsi="Times New Roman" w:cs="Times New Roman"/>
          <w:sz w:val="28"/>
          <w:szCs w:val="28"/>
        </w:rPr>
        <w:t xml:space="preserve">увійшли </w:t>
      </w:r>
      <w:r w:rsidR="00D8786B" w:rsidRPr="0048045D">
        <w:rPr>
          <w:rFonts w:ascii="Times New Roman" w:hAnsi="Times New Roman" w:cs="Times New Roman"/>
          <w:sz w:val="28"/>
          <w:szCs w:val="28"/>
        </w:rPr>
        <w:t xml:space="preserve">по </w:t>
      </w:r>
      <w:r w:rsidR="00733DEB" w:rsidRPr="0048045D">
        <w:rPr>
          <w:rFonts w:ascii="Times New Roman" w:hAnsi="Times New Roman" w:cs="Times New Roman"/>
          <w:sz w:val="28"/>
          <w:szCs w:val="28"/>
        </w:rPr>
        <w:t>6 діт</w:t>
      </w:r>
      <w:r w:rsidR="001A36A9" w:rsidRPr="0048045D">
        <w:rPr>
          <w:rFonts w:ascii="Times New Roman" w:hAnsi="Times New Roman" w:cs="Times New Roman"/>
          <w:sz w:val="28"/>
          <w:szCs w:val="28"/>
        </w:rPr>
        <w:t>е</w:t>
      </w:r>
      <w:r w:rsidR="00733DEB" w:rsidRPr="0048045D">
        <w:rPr>
          <w:rFonts w:ascii="Times New Roman" w:hAnsi="Times New Roman" w:cs="Times New Roman"/>
          <w:sz w:val="28"/>
          <w:szCs w:val="28"/>
        </w:rPr>
        <w:t>й</w:t>
      </w:r>
      <w:r w:rsidR="00D8786B" w:rsidRPr="0048045D">
        <w:rPr>
          <w:rFonts w:ascii="Times New Roman" w:hAnsi="Times New Roman" w:cs="Times New Roman"/>
          <w:sz w:val="28"/>
          <w:szCs w:val="28"/>
        </w:rPr>
        <w:t xml:space="preserve"> і</w:t>
      </w:r>
      <w:r w:rsidR="00733DEB" w:rsidRPr="0048045D">
        <w:rPr>
          <w:rFonts w:ascii="Times New Roman" w:hAnsi="Times New Roman" w:cs="Times New Roman"/>
          <w:sz w:val="28"/>
          <w:szCs w:val="28"/>
        </w:rPr>
        <w:t>з</w:t>
      </w:r>
      <w:r w:rsidR="001A36A9" w:rsidRPr="0048045D">
        <w:rPr>
          <w:rFonts w:ascii="Times New Roman" w:hAnsi="Times New Roman" w:cs="Times New Roman"/>
          <w:sz w:val="28"/>
          <w:szCs w:val="28"/>
        </w:rPr>
        <w:t xml:space="preserve"> ЗНМ ІІ</w:t>
      </w:r>
      <w:r w:rsidR="00D8786B" w:rsidRPr="0048045D">
        <w:rPr>
          <w:rFonts w:ascii="Times New Roman" w:hAnsi="Times New Roman" w:cs="Times New Roman"/>
          <w:sz w:val="28"/>
          <w:szCs w:val="28"/>
        </w:rPr>
        <w:t>-ІІІ</w:t>
      </w:r>
      <w:r w:rsidR="00733DEB" w:rsidRPr="0048045D">
        <w:rPr>
          <w:rFonts w:ascii="Times New Roman" w:hAnsi="Times New Roman" w:cs="Times New Roman"/>
          <w:sz w:val="28"/>
          <w:szCs w:val="28"/>
        </w:rPr>
        <w:t xml:space="preserve"> рівн</w:t>
      </w:r>
      <w:r w:rsidR="00D8786B" w:rsidRPr="0048045D">
        <w:rPr>
          <w:rFonts w:ascii="Times New Roman" w:hAnsi="Times New Roman" w:cs="Times New Roman"/>
          <w:sz w:val="28"/>
          <w:szCs w:val="28"/>
        </w:rPr>
        <w:t>ів</w:t>
      </w:r>
      <w:r w:rsidR="00733DEB" w:rsidRPr="0048045D">
        <w:rPr>
          <w:rFonts w:ascii="Times New Roman" w:hAnsi="Times New Roman" w:cs="Times New Roman"/>
          <w:sz w:val="28"/>
          <w:szCs w:val="28"/>
        </w:rPr>
        <w:t xml:space="preserve">. </w:t>
      </w:r>
      <w:r w:rsidR="00810AA7" w:rsidRPr="0048045D">
        <w:rPr>
          <w:rFonts w:ascii="Times New Roman" w:hAnsi="Times New Roman" w:cs="Times New Roman"/>
          <w:sz w:val="28"/>
          <w:szCs w:val="28"/>
        </w:rPr>
        <w:t>У</w:t>
      </w:r>
      <w:r w:rsidR="000C603A" w:rsidRPr="0048045D">
        <w:rPr>
          <w:rFonts w:ascii="Times New Roman" w:hAnsi="Times New Roman" w:cs="Times New Roman"/>
          <w:sz w:val="28"/>
          <w:szCs w:val="28"/>
        </w:rPr>
        <w:t xml:space="preserve"> </w:t>
      </w:r>
      <w:r w:rsidR="00D8786B" w:rsidRPr="0048045D">
        <w:rPr>
          <w:rFonts w:ascii="Times New Roman" w:hAnsi="Times New Roman" w:cs="Times New Roman"/>
          <w:sz w:val="28"/>
          <w:szCs w:val="28"/>
        </w:rPr>
        <w:t>процесі</w:t>
      </w:r>
      <w:r w:rsidR="000C603A" w:rsidRPr="0048045D">
        <w:rPr>
          <w:rFonts w:ascii="Times New Roman" w:hAnsi="Times New Roman" w:cs="Times New Roman"/>
          <w:sz w:val="28"/>
          <w:szCs w:val="28"/>
        </w:rPr>
        <w:t xml:space="preserve"> дослідженн</w:t>
      </w:r>
      <w:r w:rsidR="00D8786B" w:rsidRPr="0048045D">
        <w:rPr>
          <w:rFonts w:ascii="Times New Roman" w:hAnsi="Times New Roman" w:cs="Times New Roman"/>
          <w:sz w:val="28"/>
          <w:szCs w:val="28"/>
        </w:rPr>
        <w:t>я</w:t>
      </w:r>
      <w:r w:rsidR="00014D48" w:rsidRPr="0048045D">
        <w:rPr>
          <w:rFonts w:ascii="Times New Roman" w:hAnsi="Times New Roman" w:cs="Times New Roman"/>
          <w:sz w:val="28"/>
          <w:szCs w:val="28"/>
        </w:rPr>
        <w:t xml:space="preserve"> </w:t>
      </w:r>
      <w:r w:rsidR="000C603A" w:rsidRPr="0048045D">
        <w:rPr>
          <w:rFonts w:ascii="Times New Roman" w:hAnsi="Times New Roman" w:cs="Times New Roman"/>
          <w:sz w:val="28"/>
          <w:szCs w:val="28"/>
        </w:rPr>
        <w:t xml:space="preserve">було </w:t>
      </w:r>
      <w:r w:rsidR="000C603A" w:rsidRPr="00CA5C5F">
        <w:rPr>
          <w:rFonts w:ascii="Times New Roman" w:hAnsi="Times New Roman" w:cs="Times New Roman"/>
          <w:sz w:val="28"/>
          <w:szCs w:val="28"/>
        </w:rPr>
        <w:t xml:space="preserve">використано </w:t>
      </w:r>
      <w:r w:rsidR="00D8786B" w:rsidRPr="00CA5C5F">
        <w:rPr>
          <w:rFonts w:ascii="Times New Roman" w:hAnsi="Times New Roman" w:cs="Times New Roman"/>
          <w:sz w:val="28"/>
          <w:szCs w:val="28"/>
        </w:rPr>
        <w:t xml:space="preserve">діагностичні </w:t>
      </w:r>
      <w:r w:rsidR="000C603A" w:rsidRPr="00CA5C5F">
        <w:rPr>
          <w:rFonts w:ascii="Times New Roman" w:hAnsi="Times New Roman" w:cs="Times New Roman"/>
          <w:sz w:val="28"/>
          <w:szCs w:val="28"/>
        </w:rPr>
        <w:t>методики</w:t>
      </w:r>
      <w:r w:rsidR="009E2A8D" w:rsidRPr="00CA5C5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9E2A8D" w:rsidRPr="00CA5C5F">
        <w:rPr>
          <w:rFonts w:ascii="Times New Roman" w:hAnsi="Times New Roman" w:cs="Times New Roman"/>
          <w:sz w:val="28"/>
          <w:szCs w:val="28"/>
        </w:rPr>
        <w:t>О. А. </w:t>
      </w:r>
      <w:r w:rsidR="00014D48" w:rsidRPr="00CA5C5F">
        <w:rPr>
          <w:rFonts w:ascii="Times New Roman" w:hAnsi="Times New Roman" w:cs="Times New Roman"/>
          <w:sz w:val="28"/>
          <w:szCs w:val="28"/>
        </w:rPr>
        <w:t>Стребелевої</w:t>
      </w:r>
      <w:r w:rsidR="009E2A8D" w:rsidRPr="00CA5C5F">
        <w:rPr>
          <w:rFonts w:ascii="Times New Roman" w:hAnsi="Times New Roman" w:cs="Times New Roman"/>
          <w:sz w:val="28"/>
          <w:szCs w:val="28"/>
        </w:rPr>
        <w:t>, Л. А. Венгера, М. М. Семаго</w:t>
      </w:r>
      <w:r w:rsidR="00810AA7" w:rsidRPr="00CA5C5F">
        <w:rPr>
          <w:rFonts w:ascii="Times New Roman" w:hAnsi="Times New Roman" w:cs="Times New Roman"/>
          <w:sz w:val="28"/>
          <w:szCs w:val="28"/>
        </w:rPr>
        <w:t xml:space="preserve"> [</w:t>
      </w:r>
      <w:r w:rsidR="00CA5C5F" w:rsidRPr="00CA5C5F">
        <w:rPr>
          <w:rFonts w:ascii="Times New Roman" w:hAnsi="Times New Roman" w:cs="Times New Roman"/>
          <w:sz w:val="28"/>
          <w:szCs w:val="28"/>
        </w:rPr>
        <w:t>3, 7</w:t>
      </w:r>
      <w:r w:rsidR="00810AA7" w:rsidRPr="00CA5C5F">
        <w:rPr>
          <w:rFonts w:ascii="Times New Roman" w:hAnsi="Times New Roman" w:cs="Times New Roman"/>
          <w:sz w:val="28"/>
          <w:szCs w:val="28"/>
        </w:rPr>
        <w:t>].</w:t>
      </w:r>
    </w:p>
    <w:p w:rsidR="00014D48" w:rsidRPr="0048045D" w:rsidRDefault="00046A7D" w:rsidP="008E2F4F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48045D">
        <w:rPr>
          <w:rFonts w:ascii="Times New Roman" w:hAnsi="Times New Roman" w:cs="Times New Roman"/>
          <w:b/>
          <w:sz w:val="28"/>
          <w:szCs w:val="28"/>
        </w:rPr>
        <w:t>1)</w:t>
      </w:r>
      <w:r w:rsidR="00014D48" w:rsidRPr="0048045D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0C603A" w:rsidRPr="0048045D">
        <w:rPr>
          <w:rFonts w:ascii="Times New Roman" w:hAnsi="Times New Roman" w:cs="Times New Roman"/>
          <w:b/>
          <w:sz w:val="28"/>
          <w:szCs w:val="28"/>
        </w:rPr>
        <w:t xml:space="preserve">«Коробка форм» (методика </w:t>
      </w:r>
      <w:r w:rsidR="009E2A8D" w:rsidRPr="0048045D">
        <w:rPr>
          <w:rFonts w:ascii="Times New Roman" w:hAnsi="Times New Roman" w:cs="Times New Roman"/>
          <w:b/>
          <w:sz w:val="28"/>
          <w:szCs w:val="28"/>
        </w:rPr>
        <w:t>О. А. </w:t>
      </w:r>
      <w:r w:rsidR="000C603A" w:rsidRPr="0048045D">
        <w:rPr>
          <w:rFonts w:ascii="Times New Roman" w:hAnsi="Times New Roman" w:cs="Times New Roman"/>
          <w:b/>
          <w:sz w:val="28"/>
          <w:szCs w:val="28"/>
        </w:rPr>
        <w:t>Стребелев</w:t>
      </w:r>
      <w:r w:rsidR="008B435E" w:rsidRPr="0048045D">
        <w:rPr>
          <w:rFonts w:ascii="Times New Roman" w:hAnsi="Times New Roman" w:cs="Times New Roman"/>
          <w:b/>
          <w:sz w:val="28"/>
          <w:szCs w:val="28"/>
        </w:rPr>
        <w:t>ої</w:t>
      </w:r>
      <w:r w:rsidR="000C603A" w:rsidRPr="0048045D">
        <w:rPr>
          <w:rFonts w:ascii="Times New Roman" w:hAnsi="Times New Roman" w:cs="Times New Roman"/>
          <w:b/>
          <w:sz w:val="28"/>
          <w:szCs w:val="28"/>
          <w:lang w:val="ru-RU"/>
        </w:rPr>
        <w:t>).</w:t>
      </w:r>
      <w:r w:rsidR="000C603A" w:rsidRPr="0048045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0C603A" w:rsidRPr="0048045D">
        <w:rPr>
          <w:rFonts w:ascii="Times New Roman" w:hAnsi="Times New Roman" w:cs="Times New Roman"/>
          <w:sz w:val="28"/>
          <w:szCs w:val="28"/>
        </w:rPr>
        <w:t xml:space="preserve">Завдання </w:t>
      </w:r>
      <w:r w:rsidR="008B435E" w:rsidRPr="0048045D">
        <w:rPr>
          <w:rFonts w:ascii="Times New Roman" w:hAnsi="Times New Roman" w:cs="Times New Roman"/>
          <w:sz w:val="28"/>
          <w:szCs w:val="28"/>
        </w:rPr>
        <w:t>спрямоване</w:t>
      </w:r>
      <w:r w:rsidR="000C603A" w:rsidRPr="0048045D">
        <w:rPr>
          <w:rFonts w:ascii="Times New Roman" w:hAnsi="Times New Roman" w:cs="Times New Roman"/>
          <w:sz w:val="28"/>
          <w:szCs w:val="28"/>
        </w:rPr>
        <w:t xml:space="preserve"> на перевірку практичн</w:t>
      </w:r>
      <w:r w:rsidR="008B435E" w:rsidRPr="0048045D">
        <w:rPr>
          <w:rFonts w:ascii="Times New Roman" w:hAnsi="Times New Roman" w:cs="Times New Roman"/>
          <w:sz w:val="28"/>
          <w:szCs w:val="28"/>
        </w:rPr>
        <w:t>их умінь розрізняти</w:t>
      </w:r>
      <w:r w:rsidR="000C603A" w:rsidRPr="0048045D">
        <w:rPr>
          <w:rFonts w:ascii="Times New Roman" w:hAnsi="Times New Roman" w:cs="Times New Roman"/>
          <w:sz w:val="28"/>
          <w:szCs w:val="28"/>
        </w:rPr>
        <w:t xml:space="preserve"> форму, вміння використовувати геометричні еталони</w:t>
      </w:r>
      <w:r w:rsidRPr="0048045D">
        <w:rPr>
          <w:rFonts w:ascii="Times New Roman" w:hAnsi="Times New Roman" w:cs="Times New Roman"/>
          <w:sz w:val="28"/>
          <w:szCs w:val="28"/>
        </w:rPr>
        <w:t>.</w:t>
      </w:r>
    </w:p>
    <w:p w:rsidR="00046A7D" w:rsidRPr="0048045D" w:rsidRDefault="00046A7D" w:rsidP="00430EC1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48045D">
        <w:rPr>
          <w:rFonts w:ascii="Times New Roman" w:hAnsi="Times New Roman" w:cs="Times New Roman"/>
          <w:i/>
          <w:sz w:val="28"/>
          <w:szCs w:val="28"/>
        </w:rPr>
        <w:t xml:space="preserve">Обладнання: </w:t>
      </w:r>
      <w:r w:rsidRPr="0048045D">
        <w:rPr>
          <w:rFonts w:ascii="Times New Roman" w:hAnsi="Times New Roman" w:cs="Times New Roman"/>
          <w:sz w:val="28"/>
          <w:szCs w:val="28"/>
        </w:rPr>
        <w:t>дерев’яна (або пластмасова) коробка з п’ятьма прорізами – напівкруглої, трикутної, прямокутної, квадратної, шестикутної форми і 10 об’ємних</w:t>
      </w:r>
      <w:r w:rsidR="0053636A" w:rsidRPr="0048045D">
        <w:rPr>
          <w:rFonts w:ascii="Times New Roman" w:hAnsi="Times New Roman" w:cs="Times New Roman"/>
          <w:sz w:val="28"/>
          <w:szCs w:val="28"/>
        </w:rPr>
        <w:t xml:space="preserve"> фігур, основа кожної з яких відповідає за формою однієї з прорізів.</w:t>
      </w:r>
    </w:p>
    <w:p w:rsidR="00430EC1" w:rsidRPr="0048045D" w:rsidRDefault="0053636A" w:rsidP="009B291E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</w:rPr>
      </w:pPr>
      <w:r w:rsidRPr="0048045D">
        <w:rPr>
          <w:rFonts w:ascii="Times New Roman" w:hAnsi="Times New Roman" w:cs="Times New Roman"/>
          <w:i/>
          <w:sz w:val="28"/>
          <w:szCs w:val="28"/>
        </w:rPr>
        <w:lastRenderedPageBreak/>
        <w:t xml:space="preserve">Проведення обстеження: </w:t>
      </w:r>
      <w:r w:rsidRPr="0048045D">
        <w:rPr>
          <w:rFonts w:ascii="Times New Roman" w:hAnsi="Times New Roman" w:cs="Times New Roman"/>
          <w:sz w:val="28"/>
          <w:szCs w:val="28"/>
        </w:rPr>
        <w:t>на столі перед дитиною стоїти коробка. Логопед звертає ува</w:t>
      </w:r>
      <w:r w:rsidR="00041A7A" w:rsidRPr="0048045D">
        <w:rPr>
          <w:rFonts w:ascii="Times New Roman" w:hAnsi="Times New Roman" w:cs="Times New Roman"/>
          <w:sz w:val="28"/>
          <w:szCs w:val="28"/>
        </w:rPr>
        <w:t>гу дитини на прорізи, бере будь-</w:t>
      </w:r>
      <w:r w:rsidRPr="0048045D">
        <w:rPr>
          <w:rFonts w:ascii="Times New Roman" w:hAnsi="Times New Roman" w:cs="Times New Roman"/>
          <w:sz w:val="28"/>
          <w:szCs w:val="28"/>
        </w:rPr>
        <w:t>яку фігуру</w:t>
      </w:r>
      <w:r w:rsidR="00041A7A" w:rsidRPr="0048045D">
        <w:rPr>
          <w:rFonts w:ascii="Times New Roman" w:hAnsi="Times New Roman" w:cs="Times New Roman"/>
          <w:sz w:val="28"/>
          <w:szCs w:val="28"/>
        </w:rPr>
        <w:t xml:space="preserve"> та промовляє</w:t>
      </w:r>
      <w:r w:rsidR="00430EC1" w:rsidRPr="0048045D">
        <w:rPr>
          <w:rFonts w:ascii="Times New Roman" w:hAnsi="Times New Roman" w:cs="Times New Roman"/>
          <w:sz w:val="28"/>
          <w:szCs w:val="28"/>
        </w:rPr>
        <w:t>: «На яку фігуру схожа: на цю (трикутник) чи на цю (квадрат)</w:t>
      </w:r>
      <w:r w:rsidR="00BA182A">
        <w:rPr>
          <w:rFonts w:ascii="Times New Roman" w:hAnsi="Times New Roman" w:cs="Times New Roman"/>
          <w:sz w:val="28"/>
          <w:szCs w:val="28"/>
        </w:rPr>
        <w:t>?</w:t>
      </w:r>
      <w:r w:rsidR="00430EC1" w:rsidRPr="0048045D">
        <w:rPr>
          <w:rFonts w:ascii="Times New Roman" w:hAnsi="Times New Roman" w:cs="Times New Roman"/>
          <w:sz w:val="28"/>
          <w:szCs w:val="28"/>
        </w:rPr>
        <w:t>». Якщо дитина вказала на певний про</w:t>
      </w:r>
      <w:r w:rsidR="00125BFD" w:rsidRPr="0048045D">
        <w:rPr>
          <w:rFonts w:ascii="Times New Roman" w:hAnsi="Times New Roman" w:cs="Times New Roman"/>
          <w:sz w:val="28"/>
          <w:szCs w:val="28"/>
        </w:rPr>
        <w:t>різ, логопед дає фігуру дитині та</w:t>
      </w:r>
      <w:r w:rsidR="00430EC1" w:rsidRPr="0048045D">
        <w:rPr>
          <w:rFonts w:ascii="Times New Roman" w:hAnsi="Times New Roman" w:cs="Times New Roman"/>
          <w:sz w:val="28"/>
          <w:szCs w:val="28"/>
        </w:rPr>
        <w:t xml:space="preserve"> просить </w:t>
      </w:r>
      <w:r w:rsidR="00125BFD" w:rsidRPr="0048045D">
        <w:rPr>
          <w:rFonts w:ascii="Times New Roman" w:hAnsi="Times New Roman" w:cs="Times New Roman"/>
          <w:sz w:val="28"/>
          <w:szCs w:val="28"/>
        </w:rPr>
        <w:t>повернути</w:t>
      </w:r>
      <w:r w:rsidR="00430EC1" w:rsidRPr="0048045D">
        <w:rPr>
          <w:rFonts w:ascii="Times New Roman" w:hAnsi="Times New Roman" w:cs="Times New Roman"/>
          <w:sz w:val="28"/>
          <w:szCs w:val="28"/>
        </w:rPr>
        <w:t xml:space="preserve"> фігуру в коробку</w:t>
      </w:r>
      <w:r w:rsidR="00170CF2" w:rsidRPr="0048045D">
        <w:rPr>
          <w:rFonts w:ascii="Times New Roman" w:hAnsi="Times New Roman" w:cs="Times New Roman"/>
          <w:sz w:val="28"/>
          <w:szCs w:val="28"/>
        </w:rPr>
        <w:t>. Далі дитина сама бере фігури та</w:t>
      </w:r>
      <w:r w:rsidR="00430EC1" w:rsidRPr="0048045D">
        <w:rPr>
          <w:rFonts w:ascii="Times New Roman" w:hAnsi="Times New Roman" w:cs="Times New Roman"/>
          <w:sz w:val="28"/>
          <w:szCs w:val="28"/>
        </w:rPr>
        <w:t xml:space="preserve"> кидає їх у відповідну прорізи. </w:t>
      </w:r>
      <w:r w:rsidR="00430EC1" w:rsidRPr="0048045D">
        <w:rPr>
          <w:rFonts w:ascii="Times New Roman" w:hAnsi="Times New Roman" w:cs="Times New Roman"/>
          <w:sz w:val="28"/>
        </w:rPr>
        <w:t>Якщо дитина не може знайти потрібний проріз, а намагається силою заштовхувати фігуру, то</w:t>
      </w:r>
      <w:r w:rsidR="00170CF2" w:rsidRPr="0048045D">
        <w:rPr>
          <w:rFonts w:ascii="Times New Roman" w:hAnsi="Times New Roman" w:cs="Times New Roman"/>
          <w:sz w:val="28"/>
        </w:rPr>
        <w:t>ді</w:t>
      </w:r>
      <w:r w:rsidR="00430EC1" w:rsidRPr="0048045D">
        <w:rPr>
          <w:rFonts w:ascii="Times New Roman" w:hAnsi="Times New Roman" w:cs="Times New Roman"/>
          <w:sz w:val="28"/>
        </w:rPr>
        <w:t xml:space="preserve"> слід </w:t>
      </w:r>
      <w:r w:rsidR="008A7DFC" w:rsidRPr="0048045D">
        <w:rPr>
          <w:rFonts w:ascii="Times New Roman" w:hAnsi="Times New Roman" w:cs="Times New Roman"/>
          <w:sz w:val="28"/>
        </w:rPr>
        <w:t>організ</w:t>
      </w:r>
      <w:r w:rsidR="00884603" w:rsidRPr="0048045D">
        <w:rPr>
          <w:rFonts w:ascii="Times New Roman" w:hAnsi="Times New Roman" w:cs="Times New Roman"/>
          <w:sz w:val="28"/>
        </w:rPr>
        <w:t>увати практичн</w:t>
      </w:r>
      <w:r w:rsidR="00BA182A">
        <w:rPr>
          <w:rFonts w:ascii="Times New Roman" w:hAnsi="Times New Roman" w:cs="Times New Roman"/>
          <w:sz w:val="28"/>
        </w:rPr>
        <w:t xml:space="preserve">е </w:t>
      </w:r>
      <w:r w:rsidR="003A3A54" w:rsidRPr="0048045D">
        <w:rPr>
          <w:rFonts w:ascii="Times New Roman" w:hAnsi="Times New Roman" w:cs="Times New Roman"/>
          <w:sz w:val="28"/>
        </w:rPr>
        <w:t>навчання</w:t>
      </w:r>
      <w:r w:rsidR="00430EC1" w:rsidRPr="0048045D">
        <w:rPr>
          <w:rFonts w:ascii="Times New Roman" w:hAnsi="Times New Roman" w:cs="Times New Roman"/>
          <w:sz w:val="28"/>
        </w:rPr>
        <w:t>.</w:t>
      </w:r>
    </w:p>
    <w:p w:rsidR="00430EC1" w:rsidRPr="0048045D" w:rsidRDefault="00430EC1" w:rsidP="00430EC1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</w:rPr>
      </w:pPr>
      <w:r w:rsidRPr="0048045D">
        <w:rPr>
          <w:rFonts w:ascii="Times New Roman" w:hAnsi="Times New Roman" w:cs="Times New Roman"/>
          <w:i/>
          <w:sz w:val="28"/>
        </w:rPr>
        <w:t>Навчання:</w:t>
      </w:r>
      <w:r w:rsidRPr="0048045D">
        <w:rPr>
          <w:rFonts w:ascii="Times New Roman" w:hAnsi="Times New Roman" w:cs="Times New Roman"/>
          <w:sz w:val="28"/>
        </w:rPr>
        <w:t xml:space="preserve"> логопед бере одну з форм і повільно показує дії, прикладаючи фігуру до різних отворів, поки не знайде потрібну. Потім да</w:t>
      </w:r>
      <w:r w:rsidR="008D2E1D" w:rsidRPr="0048045D">
        <w:rPr>
          <w:rFonts w:ascii="Times New Roman" w:hAnsi="Times New Roman" w:cs="Times New Roman"/>
          <w:sz w:val="28"/>
        </w:rPr>
        <w:t>є</w:t>
      </w:r>
      <w:r w:rsidRPr="0048045D">
        <w:rPr>
          <w:rFonts w:ascii="Times New Roman" w:hAnsi="Times New Roman" w:cs="Times New Roman"/>
          <w:sz w:val="28"/>
        </w:rPr>
        <w:t xml:space="preserve"> дитині іншу фігуру і разом </w:t>
      </w:r>
      <w:r w:rsidR="008D2E1D" w:rsidRPr="0048045D">
        <w:rPr>
          <w:rFonts w:ascii="Times New Roman" w:hAnsi="Times New Roman" w:cs="Times New Roman"/>
          <w:sz w:val="28"/>
        </w:rPr>
        <w:t>із нею</w:t>
      </w:r>
      <w:r w:rsidRPr="0048045D">
        <w:rPr>
          <w:rFonts w:ascii="Times New Roman" w:hAnsi="Times New Roman" w:cs="Times New Roman"/>
          <w:sz w:val="28"/>
        </w:rPr>
        <w:t xml:space="preserve"> прикладає її до проріз</w:t>
      </w:r>
      <w:r w:rsidR="008D2E1D" w:rsidRPr="0048045D">
        <w:rPr>
          <w:rFonts w:ascii="Times New Roman" w:hAnsi="Times New Roman" w:cs="Times New Roman"/>
          <w:sz w:val="28"/>
        </w:rPr>
        <w:t>ів</w:t>
      </w:r>
      <w:r w:rsidRPr="0048045D">
        <w:rPr>
          <w:rFonts w:ascii="Times New Roman" w:hAnsi="Times New Roman" w:cs="Times New Roman"/>
          <w:sz w:val="28"/>
        </w:rPr>
        <w:t>, відшукуючи відповідну. Інші фігури дитина опускає самостійно.</w:t>
      </w:r>
    </w:p>
    <w:p w:rsidR="0053636A" w:rsidRPr="0048045D" w:rsidRDefault="00614CC4" w:rsidP="008E2F4F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</w:rPr>
      </w:pPr>
      <w:r w:rsidRPr="0048045D">
        <w:rPr>
          <w:rFonts w:ascii="Times New Roman" w:hAnsi="Times New Roman" w:cs="Times New Roman"/>
          <w:b/>
          <w:sz w:val="28"/>
          <w:szCs w:val="28"/>
        </w:rPr>
        <w:t>2) «Знайди предмет схожого кольору» (методика</w:t>
      </w:r>
      <w:r w:rsidR="00C05EB5" w:rsidRPr="0048045D">
        <w:rPr>
          <w:rFonts w:ascii="Times New Roman" w:hAnsi="Times New Roman" w:cs="Times New Roman"/>
          <w:b/>
          <w:sz w:val="28"/>
          <w:szCs w:val="28"/>
        </w:rPr>
        <w:t xml:space="preserve"> Л. А. Венгера</w:t>
      </w:r>
      <w:r w:rsidRPr="0048045D">
        <w:rPr>
          <w:rFonts w:ascii="Times New Roman" w:hAnsi="Times New Roman" w:cs="Times New Roman"/>
          <w:b/>
          <w:sz w:val="28"/>
          <w:szCs w:val="28"/>
        </w:rPr>
        <w:t>).</w:t>
      </w:r>
      <w:r w:rsidRPr="0048045D">
        <w:rPr>
          <w:rFonts w:ascii="Times New Roman" w:hAnsi="Times New Roman" w:cs="Times New Roman"/>
          <w:sz w:val="28"/>
          <w:szCs w:val="28"/>
        </w:rPr>
        <w:t xml:space="preserve"> </w:t>
      </w:r>
      <w:r w:rsidR="00497D74" w:rsidRPr="0048045D">
        <w:rPr>
          <w:rFonts w:ascii="Times New Roman" w:hAnsi="Times New Roman" w:cs="Times New Roman"/>
          <w:sz w:val="28"/>
        </w:rPr>
        <w:t>Завдання спрямоване</w:t>
      </w:r>
      <w:r w:rsidRPr="0048045D">
        <w:rPr>
          <w:rFonts w:ascii="Times New Roman" w:hAnsi="Times New Roman" w:cs="Times New Roman"/>
          <w:sz w:val="28"/>
        </w:rPr>
        <w:t xml:space="preserve"> на перевірку </w:t>
      </w:r>
      <w:r w:rsidR="00497D74" w:rsidRPr="0048045D">
        <w:rPr>
          <w:rFonts w:ascii="Times New Roman" w:hAnsi="Times New Roman" w:cs="Times New Roman"/>
          <w:sz w:val="28"/>
        </w:rPr>
        <w:t xml:space="preserve">практичних умінь розрізняти </w:t>
      </w:r>
      <w:r w:rsidRPr="0048045D">
        <w:rPr>
          <w:rFonts w:ascii="Times New Roman" w:hAnsi="Times New Roman" w:cs="Times New Roman"/>
          <w:sz w:val="28"/>
        </w:rPr>
        <w:t>кол</w:t>
      </w:r>
      <w:r w:rsidR="00497D74" w:rsidRPr="0048045D">
        <w:rPr>
          <w:rFonts w:ascii="Times New Roman" w:hAnsi="Times New Roman" w:cs="Times New Roman"/>
          <w:sz w:val="28"/>
        </w:rPr>
        <w:t>ьори</w:t>
      </w:r>
      <w:r w:rsidRPr="0048045D">
        <w:rPr>
          <w:rFonts w:ascii="Times New Roman" w:hAnsi="Times New Roman" w:cs="Times New Roman"/>
          <w:sz w:val="28"/>
        </w:rPr>
        <w:t xml:space="preserve"> </w:t>
      </w:r>
      <w:r w:rsidR="00497D74" w:rsidRPr="0048045D">
        <w:rPr>
          <w:rFonts w:ascii="Times New Roman" w:hAnsi="Times New Roman" w:cs="Times New Roman"/>
          <w:sz w:val="28"/>
        </w:rPr>
        <w:t>за допомогою зі</w:t>
      </w:r>
      <w:r w:rsidRPr="0048045D">
        <w:rPr>
          <w:rFonts w:ascii="Times New Roman" w:hAnsi="Times New Roman" w:cs="Times New Roman"/>
          <w:sz w:val="28"/>
        </w:rPr>
        <w:t>ставлення предметів.</w:t>
      </w:r>
    </w:p>
    <w:p w:rsidR="00046A7D" w:rsidRPr="0048045D" w:rsidRDefault="00614CC4" w:rsidP="009B291E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</w:rPr>
      </w:pPr>
      <w:r w:rsidRPr="0048045D">
        <w:rPr>
          <w:rFonts w:ascii="Times New Roman" w:hAnsi="Times New Roman" w:cs="Times New Roman"/>
          <w:i/>
          <w:sz w:val="28"/>
        </w:rPr>
        <w:t xml:space="preserve">Обладнання: </w:t>
      </w:r>
      <w:r w:rsidRPr="0048045D">
        <w:rPr>
          <w:rFonts w:ascii="Times New Roman" w:hAnsi="Times New Roman" w:cs="Times New Roman"/>
          <w:sz w:val="28"/>
        </w:rPr>
        <w:t>Побутові предмети, іграшки кожного кольору спектра (чашка, хлібниця, нитки; ляльковий одяг: кофточка, штани, туфлі; іграшки: прапорець, лисиця, куля тощо).</w:t>
      </w:r>
    </w:p>
    <w:p w:rsidR="009B291E" w:rsidRPr="0048045D" w:rsidRDefault="009B291E" w:rsidP="009B291E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</w:rPr>
      </w:pPr>
      <w:r w:rsidRPr="0048045D">
        <w:rPr>
          <w:rFonts w:ascii="Times New Roman" w:hAnsi="Times New Roman" w:cs="Times New Roman"/>
          <w:i/>
          <w:sz w:val="28"/>
        </w:rPr>
        <w:t xml:space="preserve">Проведення обстеження: </w:t>
      </w:r>
      <w:r w:rsidRPr="0048045D">
        <w:rPr>
          <w:rFonts w:ascii="Times New Roman" w:hAnsi="Times New Roman" w:cs="Times New Roman"/>
          <w:sz w:val="28"/>
        </w:rPr>
        <w:t xml:space="preserve">логопед розкладає іграшки та предмети на столі в хаотичному порядку. Дає дитині будь-яку іграшку </w:t>
      </w:r>
      <w:r w:rsidR="00035186" w:rsidRPr="0048045D">
        <w:rPr>
          <w:rFonts w:ascii="Times New Roman" w:hAnsi="Times New Roman" w:cs="Times New Roman"/>
          <w:sz w:val="28"/>
        </w:rPr>
        <w:t>та</w:t>
      </w:r>
      <w:r w:rsidRPr="0048045D">
        <w:rPr>
          <w:rFonts w:ascii="Times New Roman" w:hAnsi="Times New Roman" w:cs="Times New Roman"/>
          <w:sz w:val="28"/>
        </w:rPr>
        <w:t xml:space="preserve"> просить </w:t>
      </w:r>
      <w:r w:rsidR="00BA182A">
        <w:rPr>
          <w:rFonts w:ascii="Times New Roman" w:hAnsi="Times New Roman" w:cs="Times New Roman"/>
          <w:sz w:val="28"/>
        </w:rPr>
        <w:t>з</w:t>
      </w:r>
      <w:r w:rsidRPr="0048045D">
        <w:rPr>
          <w:rFonts w:ascii="Times New Roman" w:hAnsi="Times New Roman" w:cs="Times New Roman"/>
          <w:sz w:val="28"/>
        </w:rPr>
        <w:t xml:space="preserve">найти інші предмети такого ж кольору. Якщо дитина не може впоратися </w:t>
      </w:r>
      <w:r w:rsidR="00BA182A">
        <w:rPr>
          <w:rFonts w:ascii="Times New Roman" w:hAnsi="Times New Roman" w:cs="Times New Roman"/>
          <w:sz w:val="28"/>
        </w:rPr>
        <w:t>і</w:t>
      </w:r>
      <w:r w:rsidRPr="0048045D">
        <w:rPr>
          <w:rFonts w:ascii="Times New Roman" w:hAnsi="Times New Roman" w:cs="Times New Roman"/>
          <w:sz w:val="28"/>
        </w:rPr>
        <w:t>з завданням, логопед проводить навчання.</w:t>
      </w:r>
    </w:p>
    <w:p w:rsidR="009B291E" w:rsidRPr="0048045D" w:rsidRDefault="009B291E" w:rsidP="009B291E">
      <w:pPr>
        <w:spacing w:after="0" w:line="360" w:lineRule="auto"/>
        <w:ind w:firstLine="851"/>
        <w:jc w:val="both"/>
        <w:rPr>
          <w:rFonts w:ascii="Times New Roman" w:hAnsi="Times New Roman" w:cs="Times New Roman"/>
          <w:spacing w:val="-6"/>
          <w:sz w:val="28"/>
        </w:rPr>
      </w:pPr>
      <w:r w:rsidRPr="0048045D">
        <w:rPr>
          <w:rFonts w:ascii="Times New Roman" w:hAnsi="Times New Roman" w:cs="Times New Roman"/>
          <w:i/>
          <w:spacing w:val="-6"/>
          <w:sz w:val="28"/>
        </w:rPr>
        <w:t xml:space="preserve">Навчання: </w:t>
      </w:r>
      <w:r w:rsidRPr="0048045D">
        <w:rPr>
          <w:rFonts w:ascii="Times New Roman" w:hAnsi="Times New Roman" w:cs="Times New Roman"/>
          <w:spacing w:val="-6"/>
          <w:sz w:val="28"/>
        </w:rPr>
        <w:t xml:space="preserve">логопед бере один предмет, називає його колір, бере інший предмет і співвідносить </w:t>
      </w:r>
      <w:r w:rsidR="00035186" w:rsidRPr="0048045D">
        <w:rPr>
          <w:rFonts w:ascii="Times New Roman" w:hAnsi="Times New Roman" w:cs="Times New Roman"/>
          <w:spacing w:val="-6"/>
          <w:sz w:val="28"/>
        </w:rPr>
        <w:t>і</w:t>
      </w:r>
      <w:r w:rsidRPr="0048045D">
        <w:rPr>
          <w:rFonts w:ascii="Times New Roman" w:hAnsi="Times New Roman" w:cs="Times New Roman"/>
          <w:spacing w:val="-6"/>
          <w:sz w:val="28"/>
        </w:rPr>
        <w:t xml:space="preserve">з обраним. Потім разом </w:t>
      </w:r>
      <w:r w:rsidR="00035186" w:rsidRPr="0048045D">
        <w:rPr>
          <w:rFonts w:ascii="Times New Roman" w:hAnsi="Times New Roman" w:cs="Times New Roman"/>
          <w:spacing w:val="-6"/>
          <w:sz w:val="28"/>
        </w:rPr>
        <w:t>і</w:t>
      </w:r>
      <w:r w:rsidRPr="0048045D">
        <w:rPr>
          <w:rFonts w:ascii="Times New Roman" w:hAnsi="Times New Roman" w:cs="Times New Roman"/>
          <w:spacing w:val="-6"/>
          <w:sz w:val="28"/>
        </w:rPr>
        <w:t xml:space="preserve">з дитиною </w:t>
      </w:r>
      <w:r w:rsidR="00035186" w:rsidRPr="0048045D">
        <w:rPr>
          <w:rFonts w:ascii="Times New Roman" w:hAnsi="Times New Roman" w:cs="Times New Roman"/>
          <w:spacing w:val="-6"/>
          <w:sz w:val="28"/>
        </w:rPr>
        <w:t xml:space="preserve">логопед </w:t>
      </w:r>
      <w:r w:rsidRPr="0048045D">
        <w:rPr>
          <w:rFonts w:ascii="Times New Roman" w:hAnsi="Times New Roman" w:cs="Times New Roman"/>
          <w:spacing w:val="-6"/>
          <w:sz w:val="28"/>
        </w:rPr>
        <w:t>шука</w:t>
      </w:r>
      <w:r w:rsidR="00035186" w:rsidRPr="0048045D">
        <w:rPr>
          <w:rFonts w:ascii="Times New Roman" w:hAnsi="Times New Roman" w:cs="Times New Roman"/>
          <w:spacing w:val="-6"/>
          <w:sz w:val="28"/>
        </w:rPr>
        <w:t>є</w:t>
      </w:r>
      <w:r w:rsidRPr="0048045D">
        <w:rPr>
          <w:rFonts w:ascii="Times New Roman" w:hAnsi="Times New Roman" w:cs="Times New Roman"/>
          <w:spacing w:val="-6"/>
          <w:sz w:val="28"/>
        </w:rPr>
        <w:t xml:space="preserve"> предмет схожого кольору, далі пропонує ди</w:t>
      </w:r>
      <w:r w:rsidR="00035186" w:rsidRPr="0048045D">
        <w:rPr>
          <w:rFonts w:ascii="Times New Roman" w:hAnsi="Times New Roman" w:cs="Times New Roman"/>
          <w:spacing w:val="-6"/>
          <w:sz w:val="28"/>
        </w:rPr>
        <w:t>ти</w:t>
      </w:r>
      <w:r w:rsidRPr="0048045D">
        <w:rPr>
          <w:rFonts w:ascii="Times New Roman" w:hAnsi="Times New Roman" w:cs="Times New Roman"/>
          <w:spacing w:val="-6"/>
          <w:sz w:val="28"/>
        </w:rPr>
        <w:t>н</w:t>
      </w:r>
      <w:r w:rsidR="00035186" w:rsidRPr="0048045D">
        <w:rPr>
          <w:rFonts w:ascii="Times New Roman" w:hAnsi="Times New Roman" w:cs="Times New Roman"/>
          <w:spacing w:val="-6"/>
          <w:sz w:val="28"/>
        </w:rPr>
        <w:t>і</w:t>
      </w:r>
      <w:r w:rsidRPr="0048045D">
        <w:rPr>
          <w:rFonts w:ascii="Times New Roman" w:hAnsi="Times New Roman" w:cs="Times New Roman"/>
          <w:spacing w:val="-6"/>
          <w:sz w:val="28"/>
        </w:rPr>
        <w:t xml:space="preserve">  само</w:t>
      </w:r>
      <w:r w:rsidR="00035186" w:rsidRPr="0048045D">
        <w:rPr>
          <w:rFonts w:ascii="Times New Roman" w:hAnsi="Times New Roman" w:cs="Times New Roman"/>
          <w:spacing w:val="-6"/>
          <w:sz w:val="28"/>
        </w:rPr>
        <w:t>стійно</w:t>
      </w:r>
      <w:r w:rsidRPr="0048045D">
        <w:rPr>
          <w:rFonts w:ascii="Times New Roman" w:hAnsi="Times New Roman" w:cs="Times New Roman"/>
          <w:spacing w:val="-6"/>
          <w:sz w:val="28"/>
        </w:rPr>
        <w:t xml:space="preserve"> знайти ще один предмет</w:t>
      </w:r>
      <w:r w:rsidR="00BA182A">
        <w:rPr>
          <w:rFonts w:ascii="Times New Roman" w:hAnsi="Times New Roman" w:cs="Times New Roman"/>
          <w:spacing w:val="-6"/>
          <w:sz w:val="28"/>
        </w:rPr>
        <w:t xml:space="preserve"> обраного кольору</w:t>
      </w:r>
      <w:r w:rsidRPr="0048045D">
        <w:rPr>
          <w:rFonts w:ascii="Times New Roman" w:hAnsi="Times New Roman" w:cs="Times New Roman"/>
          <w:spacing w:val="-6"/>
          <w:sz w:val="28"/>
        </w:rPr>
        <w:t>.</w:t>
      </w:r>
    </w:p>
    <w:p w:rsidR="009B291E" w:rsidRPr="0048045D" w:rsidRDefault="009B291E" w:rsidP="00824C45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48045D">
        <w:rPr>
          <w:rFonts w:ascii="Times New Roman" w:hAnsi="Times New Roman" w:cs="Times New Roman"/>
          <w:b/>
          <w:sz w:val="28"/>
        </w:rPr>
        <w:t>3) «Побудуємо сходинку» (</w:t>
      </w:r>
      <w:r w:rsidRPr="0048045D">
        <w:rPr>
          <w:rFonts w:ascii="Times New Roman" w:hAnsi="Times New Roman" w:cs="Times New Roman"/>
          <w:b/>
          <w:sz w:val="28"/>
          <w:szCs w:val="28"/>
        </w:rPr>
        <w:t>методика</w:t>
      </w:r>
      <w:r w:rsidR="00C05EB5" w:rsidRPr="0048045D">
        <w:rPr>
          <w:rFonts w:ascii="Times New Roman" w:hAnsi="Times New Roman" w:cs="Times New Roman"/>
          <w:b/>
          <w:sz w:val="28"/>
          <w:szCs w:val="28"/>
        </w:rPr>
        <w:t xml:space="preserve"> Л. А. Венгера</w:t>
      </w:r>
      <w:r w:rsidRPr="0048045D">
        <w:rPr>
          <w:rFonts w:ascii="Times New Roman" w:hAnsi="Times New Roman" w:cs="Times New Roman"/>
          <w:b/>
          <w:sz w:val="28"/>
          <w:szCs w:val="28"/>
        </w:rPr>
        <w:t>).</w:t>
      </w:r>
      <w:r w:rsidRPr="0048045D">
        <w:rPr>
          <w:rFonts w:ascii="Times New Roman" w:hAnsi="Times New Roman" w:cs="Times New Roman"/>
          <w:sz w:val="28"/>
          <w:szCs w:val="28"/>
        </w:rPr>
        <w:t xml:space="preserve"> </w:t>
      </w:r>
      <w:r w:rsidR="00824C45" w:rsidRPr="0048045D">
        <w:rPr>
          <w:rFonts w:ascii="Times New Roman" w:hAnsi="Times New Roman" w:cs="Times New Roman"/>
          <w:sz w:val="28"/>
          <w:szCs w:val="28"/>
        </w:rPr>
        <w:t xml:space="preserve">Завдання </w:t>
      </w:r>
      <w:r w:rsidR="00196EF8" w:rsidRPr="0048045D">
        <w:rPr>
          <w:rFonts w:ascii="Times New Roman" w:hAnsi="Times New Roman" w:cs="Times New Roman"/>
          <w:sz w:val="28"/>
          <w:szCs w:val="28"/>
        </w:rPr>
        <w:t>спрямоване</w:t>
      </w:r>
      <w:r w:rsidR="00824C45" w:rsidRPr="0048045D">
        <w:rPr>
          <w:rFonts w:ascii="Times New Roman" w:hAnsi="Times New Roman" w:cs="Times New Roman"/>
          <w:sz w:val="28"/>
          <w:szCs w:val="28"/>
        </w:rPr>
        <w:t xml:space="preserve"> на перевірку </w:t>
      </w:r>
      <w:r w:rsidR="00B96450" w:rsidRPr="0048045D">
        <w:rPr>
          <w:rFonts w:ascii="Times New Roman" w:hAnsi="Times New Roman" w:cs="Times New Roman"/>
          <w:sz w:val="28"/>
          <w:szCs w:val="28"/>
        </w:rPr>
        <w:t>умінь визначати в</w:t>
      </w:r>
      <w:r w:rsidR="00974F17" w:rsidRPr="0048045D">
        <w:rPr>
          <w:rFonts w:ascii="Times New Roman" w:hAnsi="Times New Roman" w:cs="Times New Roman"/>
          <w:sz w:val="28"/>
          <w:szCs w:val="28"/>
        </w:rPr>
        <w:t>еличин</w:t>
      </w:r>
      <w:r w:rsidR="00B96450" w:rsidRPr="0048045D">
        <w:rPr>
          <w:rFonts w:ascii="Times New Roman" w:hAnsi="Times New Roman" w:cs="Times New Roman"/>
          <w:sz w:val="28"/>
          <w:szCs w:val="28"/>
        </w:rPr>
        <w:t>у</w:t>
      </w:r>
      <w:r w:rsidR="00974F17" w:rsidRPr="0048045D">
        <w:rPr>
          <w:rFonts w:ascii="Times New Roman" w:hAnsi="Times New Roman" w:cs="Times New Roman"/>
          <w:sz w:val="28"/>
          <w:szCs w:val="28"/>
        </w:rPr>
        <w:t xml:space="preserve">, через будування </w:t>
      </w:r>
      <w:r w:rsidR="00FC36B0" w:rsidRPr="0048045D">
        <w:rPr>
          <w:rFonts w:ascii="Times New Roman" w:hAnsi="Times New Roman" w:cs="Times New Roman"/>
          <w:sz w:val="28"/>
          <w:szCs w:val="28"/>
        </w:rPr>
        <w:t xml:space="preserve">ряду спадаючих </w:t>
      </w:r>
      <w:r w:rsidR="00B96450" w:rsidRPr="0048045D">
        <w:rPr>
          <w:rFonts w:ascii="Times New Roman" w:hAnsi="Times New Roman" w:cs="Times New Roman"/>
          <w:sz w:val="28"/>
          <w:szCs w:val="28"/>
        </w:rPr>
        <w:t>за</w:t>
      </w:r>
      <w:r w:rsidR="00FC36B0" w:rsidRPr="0048045D">
        <w:rPr>
          <w:rFonts w:ascii="Times New Roman" w:hAnsi="Times New Roman" w:cs="Times New Roman"/>
          <w:sz w:val="28"/>
          <w:szCs w:val="28"/>
        </w:rPr>
        <w:t xml:space="preserve"> величин</w:t>
      </w:r>
      <w:r w:rsidR="00B96450" w:rsidRPr="0048045D">
        <w:rPr>
          <w:rFonts w:ascii="Times New Roman" w:hAnsi="Times New Roman" w:cs="Times New Roman"/>
          <w:sz w:val="28"/>
          <w:szCs w:val="28"/>
        </w:rPr>
        <w:t>ою</w:t>
      </w:r>
      <w:r w:rsidR="00FC36B0" w:rsidRPr="0048045D">
        <w:rPr>
          <w:rFonts w:ascii="Times New Roman" w:hAnsi="Times New Roman" w:cs="Times New Roman"/>
          <w:sz w:val="28"/>
          <w:szCs w:val="28"/>
        </w:rPr>
        <w:t xml:space="preserve"> об’ємних тіл.</w:t>
      </w:r>
    </w:p>
    <w:p w:rsidR="00B96450" w:rsidRPr="0048045D" w:rsidRDefault="00FC36B0" w:rsidP="00771988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</w:rPr>
      </w:pPr>
      <w:r w:rsidRPr="0048045D">
        <w:rPr>
          <w:rFonts w:ascii="Times New Roman" w:hAnsi="Times New Roman" w:cs="Times New Roman"/>
          <w:i/>
          <w:sz w:val="28"/>
          <w:szCs w:val="28"/>
        </w:rPr>
        <w:t>Облад</w:t>
      </w:r>
      <w:r w:rsidR="00771988" w:rsidRPr="0048045D">
        <w:rPr>
          <w:rFonts w:ascii="Times New Roman" w:hAnsi="Times New Roman" w:cs="Times New Roman"/>
          <w:i/>
          <w:sz w:val="28"/>
          <w:szCs w:val="28"/>
        </w:rPr>
        <w:t>нан</w:t>
      </w:r>
      <w:r w:rsidRPr="0048045D">
        <w:rPr>
          <w:rFonts w:ascii="Times New Roman" w:hAnsi="Times New Roman" w:cs="Times New Roman"/>
          <w:i/>
          <w:sz w:val="28"/>
          <w:szCs w:val="28"/>
        </w:rPr>
        <w:t>ня</w:t>
      </w:r>
      <w:r w:rsidRPr="0048045D">
        <w:rPr>
          <w:rFonts w:ascii="Times New Roman" w:hAnsi="Times New Roman" w:cs="Times New Roman"/>
          <w:sz w:val="28"/>
          <w:szCs w:val="28"/>
        </w:rPr>
        <w:t xml:space="preserve"> </w:t>
      </w:r>
      <w:r w:rsidR="00771988" w:rsidRPr="0048045D">
        <w:rPr>
          <w:rFonts w:ascii="Times New Roman" w:hAnsi="Times New Roman" w:cs="Times New Roman"/>
          <w:i/>
          <w:sz w:val="28"/>
        </w:rPr>
        <w:t>демонстраційн</w:t>
      </w:r>
      <w:r w:rsidR="00B96450" w:rsidRPr="0048045D">
        <w:rPr>
          <w:rFonts w:ascii="Times New Roman" w:hAnsi="Times New Roman" w:cs="Times New Roman"/>
          <w:i/>
          <w:sz w:val="28"/>
        </w:rPr>
        <w:t>е</w:t>
      </w:r>
      <w:r w:rsidR="00771988" w:rsidRPr="0048045D">
        <w:rPr>
          <w:rFonts w:ascii="Times New Roman" w:hAnsi="Times New Roman" w:cs="Times New Roman"/>
          <w:sz w:val="28"/>
        </w:rPr>
        <w:t>: креслення драбинки з</w:t>
      </w:r>
      <w:r w:rsidR="00E201A9">
        <w:rPr>
          <w:rFonts w:ascii="Times New Roman" w:hAnsi="Times New Roman" w:cs="Times New Roman"/>
          <w:sz w:val="28"/>
        </w:rPr>
        <w:t xml:space="preserve"> п’</w:t>
      </w:r>
      <w:r w:rsidR="00B96450" w:rsidRPr="0048045D">
        <w:rPr>
          <w:rFonts w:ascii="Times New Roman" w:hAnsi="Times New Roman" w:cs="Times New Roman"/>
          <w:sz w:val="28"/>
        </w:rPr>
        <w:t>яти сходинок (профіль).</w:t>
      </w:r>
    </w:p>
    <w:p w:rsidR="00771988" w:rsidRPr="0048045D" w:rsidRDefault="00B96450" w:rsidP="00771988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</w:rPr>
      </w:pPr>
      <w:r w:rsidRPr="0048045D">
        <w:rPr>
          <w:rFonts w:ascii="Times New Roman" w:hAnsi="Times New Roman" w:cs="Times New Roman"/>
          <w:i/>
          <w:sz w:val="28"/>
          <w:szCs w:val="28"/>
        </w:rPr>
        <w:lastRenderedPageBreak/>
        <w:t>Обладнання</w:t>
      </w:r>
      <w:r w:rsidR="00771988" w:rsidRPr="0048045D">
        <w:rPr>
          <w:rFonts w:ascii="Times New Roman" w:hAnsi="Times New Roman" w:cs="Times New Roman"/>
          <w:sz w:val="28"/>
        </w:rPr>
        <w:t xml:space="preserve"> </w:t>
      </w:r>
      <w:r w:rsidR="00771988" w:rsidRPr="0048045D">
        <w:rPr>
          <w:rFonts w:ascii="Times New Roman" w:hAnsi="Times New Roman" w:cs="Times New Roman"/>
          <w:i/>
          <w:sz w:val="28"/>
        </w:rPr>
        <w:t>роздатков</w:t>
      </w:r>
      <w:r w:rsidRPr="0048045D">
        <w:rPr>
          <w:rFonts w:ascii="Times New Roman" w:hAnsi="Times New Roman" w:cs="Times New Roman"/>
          <w:i/>
          <w:sz w:val="28"/>
        </w:rPr>
        <w:t>е</w:t>
      </w:r>
      <w:r w:rsidR="009343FF" w:rsidRPr="0048045D">
        <w:rPr>
          <w:rFonts w:ascii="Times New Roman" w:hAnsi="Times New Roman" w:cs="Times New Roman"/>
          <w:sz w:val="28"/>
        </w:rPr>
        <w:t>: п’</w:t>
      </w:r>
      <w:r w:rsidR="00771988" w:rsidRPr="0048045D">
        <w:rPr>
          <w:rFonts w:ascii="Times New Roman" w:hAnsi="Times New Roman" w:cs="Times New Roman"/>
          <w:sz w:val="28"/>
        </w:rPr>
        <w:t>ять паралелепіпедів (брусків) однакової довжини, з різною площею перетину (довжина</w:t>
      </w:r>
      <w:r w:rsidR="009343FF" w:rsidRPr="0048045D">
        <w:rPr>
          <w:rFonts w:ascii="Times New Roman" w:hAnsi="Times New Roman" w:cs="Times New Roman"/>
          <w:sz w:val="28"/>
        </w:rPr>
        <w:t xml:space="preserve"> </w:t>
      </w:r>
      <w:r w:rsidR="00771988" w:rsidRPr="0048045D">
        <w:rPr>
          <w:rFonts w:ascii="Times New Roman" w:hAnsi="Times New Roman" w:cs="Times New Roman"/>
          <w:sz w:val="28"/>
        </w:rPr>
        <w:t>10 см, площа перетину1 × 1 см, 1 × 2 см, 1 × 3 см, 1 × 4 см, 1 × 5 см).</w:t>
      </w:r>
    </w:p>
    <w:p w:rsidR="00771988" w:rsidRPr="0048045D" w:rsidRDefault="00771988" w:rsidP="00771988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</w:rPr>
      </w:pPr>
      <w:r w:rsidRPr="0048045D">
        <w:rPr>
          <w:rFonts w:ascii="Times New Roman" w:hAnsi="Times New Roman" w:cs="Times New Roman"/>
          <w:i/>
          <w:sz w:val="28"/>
        </w:rPr>
        <w:t>Проведення обстеження</w:t>
      </w:r>
      <w:r w:rsidRPr="0048045D">
        <w:rPr>
          <w:rFonts w:ascii="Times New Roman" w:hAnsi="Times New Roman" w:cs="Times New Roman"/>
          <w:sz w:val="28"/>
        </w:rPr>
        <w:t>:</w:t>
      </w:r>
      <w:r w:rsidRPr="0048045D">
        <w:rPr>
          <w:rFonts w:ascii="Times New Roman" w:hAnsi="Times New Roman" w:cs="Times New Roman"/>
          <w:i/>
          <w:sz w:val="28"/>
        </w:rPr>
        <w:t xml:space="preserve"> </w:t>
      </w:r>
      <w:r w:rsidRPr="0048045D">
        <w:rPr>
          <w:rFonts w:ascii="Times New Roman" w:hAnsi="Times New Roman" w:cs="Times New Roman"/>
          <w:sz w:val="28"/>
        </w:rPr>
        <w:t>логопед бере найдовший брус і кладе на довгу вузьку сторону, потім пропону</w:t>
      </w:r>
      <w:r w:rsidR="009343FF" w:rsidRPr="0048045D">
        <w:rPr>
          <w:rFonts w:ascii="Times New Roman" w:hAnsi="Times New Roman" w:cs="Times New Roman"/>
          <w:sz w:val="28"/>
        </w:rPr>
        <w:t>є</w:t>
      </w:r>
      <w:r w:rsidRPr="0048045D">
        <w:rPr>
          <w:rFonts w:ascii="Times New Roman" w:hAnsi="Times New Roman" w:cs="Times New Roman"/>
          <w:sz w:val="28"/>
        </w:rPr>
        <w:t xml:space="preserve"> дитині покласти інші так само. Якщо дитина не </w:t>
      </w:r>
      <w:r w:rsidR="006D4BC6" w:rsidRPr="0048045D">
        <w:rPr>
          <w:rFonts w:ascii="Times New Roman" w:hAnsi="Times New Roman" w:cs="Times New Roman"/>
          <w:sz w:val="28"/>
        </w:rPr>
        <w:t>може правильно визначити та</w:t>
      </w:r>
      <w:r w:rsidRPr="0048045D">
        <w:rPr>
          <w:rFonts w:ascii="Times New Roman" w:hAnsi="Times New Roman" w:cs="Times New Roman"/>
          <w:sz w:val="28"/>
        </w:rPr>
        <w:t xml:space="preserve"> покласти відповідний брус, а намагається навмання покласти його, то слід провести навчання.</w:t>
      </w:r>
    </w:p>
    <w:p w:rsidR="00771988" w:rsidRPr="0048045D" w:rsidRDefault="00771988" w:rsidP="00771988">
      <w:pPr>
        <w:spacing w:after="0" w:line="360" w:lineRule="auto"/>
        <w:ind w:firstLine="851"/>
        <w:jc w:val="both"/>
      </w:pPr>
      <w:r w:rsidRPr="0048045D">
        <w:rPr>
          <w:rFonts w:ascii="Times New Roman" w:hAnsi="Times New Roman" w:cs="Times New Roman"/>
          <w:i/>
          <w:sz w:val="28"/>
        </w:rPr>
        <w:t xml:space="preserve">Навчання: </w:t>
      </w:r>
      <w:r w:rsidR="005C63B3" w:rsidRPr="0048045D">
        <w:rPr>
          <w:rFonts w:ascii="Times New Roman" w:hAnsi="Times New Roman" w:cs="Times New Roman"/>
          <w:sz w:val="28"/>
        </w:rPr>
        <w:t>логопед бере один</w:t>
      </w:r>
      <w:r w:rsidRPr="0048045D">
        <w:rPr>
          <w:rFonts w:ascii="Times New Roman" w:hAnsi="Times New Roman" w:cs="Times New Roman"/>
          <w:sz w:val="28"/>
        </w:rPr>
        <w:t xml:space="preserve"> </w:t>
      </w:r>
      <w:r w:rsidR="006D4BC6" w:rsidRPr="0048045D">
        <w:rPr>
          <w:rFonts w:ascii="Times New Roman" w:hAnsi="Times New Roman" w:cs="Times New Roman"/>
          <w:sz w:val="28"/>
        </w:rPr>
        <w:t>і</w:t>
      </w:r>
      <w:r w:rsidRPr="0048045D">
        <w:rPr>
          <w:rFonts w:ascii="Times New Roman" w:hAnsi="Times New Roman" w:cs="Times New Roman"/>
          <w:sz w:val="28"/>
        </w:rPr>
        <w:t>з брусів і повільно показує дії, прикладаючи брус до різних сходинок, поки не знайде потрібну. Потім да</w:t>
      </w:r>
      <w:r w:rsidR="006D4BC6" w:rsidRPr="0048045D">
        <w:rPr>
          <w:rFonts w:ascii="Times New Roman" w:hAnsi="Times New Roman" w:cs="Times New Roman"/>
          <w:sz w:val="28"/>
        </w:rPr>
        <w:t>є</w:t>
      </w:r>
      <w:r w:rsidRPr="0048045D">
        <w:rPr>
          <w:rFonts w:ascii="Times New Roman" w:hAnsi="Times New Roman" w:cs="Times New Roman"/>
          <w:sz w:val="28"/>
        </w:rPr>
        <w:t xml:space="preserve"> дитині інший брус і разом </w:t>
      </w:r>
      <w:r w:rsidR="006D4BC6" w:rsidRPr="0048045D">
        <w:rPr>
          <w:rFonts w:ascii="Times New Roman" w:hAnsi="Times New Roman" w:cs="Times New Roman"/>
          <w:sz w:val="28"/>
        </w:rPr>
        <w:t>із нею</w:t>
      </w:r>
      <w:r w:rsidRPr="0048045D">
        <w:rPr>
          <w:rFonts w:ascii="Times New Roman" w:hAnsi="Times New Roman" w:cs="Times New Roman"/>
          <w:sz w:val="28"/>
        </w:rPr>
        <w:t xml:space="preserve"> прикладає її до сходинок, відшукуючи відповідну. Інші бруси дитина прикладає самостійно.</w:t>
      </w:r>
    </w:p>
    <w:p w:rsidR="00771988" w:rsidRPr="0048045D" w:rsidRDefault="005C63B3" w:rsidP="005C63B3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</w:rPr>
      </w:pPr>
      <w:r w:rsidRPr="0048045D">
        <w:rPr>
          <w:rFonts w:ascii="Times New Roman" w:hAnsi="Times New Roman" w:cs="Times New Roman"/>
          <w:b/>
          <w:sz w:val="28"/>
        </w:rPr>
        <w:t>4) «Розрізний малюнок» (</w:t>
      </w:r>
      <w:r w:rsidRPr="0048045D">
        <w:rPr>
          <w:rFonts w:ascii="Times New Roman" w:hAnsi="Times New Roman" w:cs="Times New Roman"/>
          <w:b/>
          <w:sz w:val="28"/>
          <w:szCs w:val="28"/>
        </w:rPr>
        <w:t>методика</w:t>
      </w:r>
      <w:r w:rsidR="00C05EB5" w:rsidRPr="0048045D">
        <w:rPr>
          <w:rFonts w:ascii="Times New Roman" w:hAnsi="Times New Roman" w:cs="Times New Roman"/>
          <w:b/>
          <w:sz w:val="28"/>
          <w:szCs w:val="28"/>
        </w:rPr>
        <w:t xml:space="preserve"> О. А. Стребелев</w:t>
      </w:r>
      <w:r w:rsidR="00E201A9">
        <w:rPr>
          <w:rFonts w:ascii="Times New Roman" w:hAnsi="Times New Roman" w:cs="Times New Roman"/>
          <w:b/>
          <w:sz w:val="28"/>
          <w:szCs w:val="28"/>
        </w:rPr>
        <w:t>ої</w:t>
      </w:r>
      <w:r w:rsidRPr="0048045D">
        <w:rPr>
          <w:rFonts w:ascii="Times New Roman" w:hAnsi="Times New Roman" w:cs="Times New Roman"/>
          <w:b/>
          <w:sz w:val="28"/>
          <w:szCs w:val="28"/>
        </w:rPr>
        <w:t>).</w:t>
      </w:r>
      <w:r w:rsidRPr="0048045D">
        <w:rPr>
          <w:rFonts w:ascii="Times New Roman" w:hAnsi="Times New Roman" w:cs="Times New Roman"/>
          <w:sz w:val="28"/>
          <w:szCs w:val="28"/>
        </w:rPr>
        <w:t xml:space="preserve"> </w:t>
      </w:r>
      <w:r w:rsidRPr="0048045D">
        <w:rPr>
          <w:rFonts w:ascii="Times New Roman" w:hAnsi="Times New Roman" w:cs="Times New Roman"/>
          <w:sz w:val="28"/>
        </w:rPr>
        <w:t>Завдання спрямоване на виявлення рівня розвитку цілісного сприй</w:t>
      </w:r>
      <w:r w:rsidR="006D4BC6" w:rsidRPr="0048045D">
        <w:rPr>
          <w:rFonts w:ascii="Times New Roman" w:hAnsi="Times New Roman" w:cs="Times New Roman"/>
          <w:sz w:val="28"/>
        </w:rPr>
        <w:t>мання</w:t>
      </w:r>
      <w:r w:rsidRPr="0048045D">
        <w:rPr>
          <w:rFonts w:ascii="Times New Roman" w:hAnsi="Times New Roman" w:cs="Times New Roman"/>
          <w:sz w:val="28"/>
        </w:rPr>
        <w:t xml:space="preserve"> предметного зображення на картинці.</w:t>
      </w:r>
    </w:p>
    <w:p w:rsidR="009B291E" w:rsidRPr="0048045D" w:rsidRDefault="005C63B3" w:rsidP="005C63B3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</w:rPr>
      </w:pPr>
      <w:r w:rsidRPr="0048045D">
        <w:rPr>
          <w:rFonts w:ascii="Times New Roman" w:hAnsi="Times New Roman" w:cs="Times New Roman"/>
          <w:i/>
          <w:sz w:val="28"/>
        </w:rPr>
        <w:t xml:space="preserve">Обладнання: </w:t>
      </w:r>
      <w:r w:rsidRPr="0048045D">
        <w:rPr>
          <w:rFonts w:ascii="Times New Roman" w:hAnsi="Times New Roman" w:cs="Times New Roman"/>
          <w:sz w:val="28"/>
        </w:rPr>
        <w:t xml:space="preserve">дві однакові предметні картинки, одна з яких розрізана на чотири частини. </w:t>
      </w:r>
    </w:p>
    <w:p w:rsidR="005C63B3" w:rsidRPr="0048045D" w:rsidRDefault="005C63B3" w:rsidP="005C63B3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</w:rPr>
      </w:pPr>
      <w:r w:rsidRPr="0048045D">
        <w:rPr>
          <w:rFonts w:ascii="Times New Roman" w:hAnsi="Times New Roman" w:cs="Times New Roman"/>
          <w:i/>
          <w:sz w:val="28"/>
        </w:rPr>
        <w:t>Проведення обстеження</w:t>
      </w:r>
      <w:r w:rsidRPr="0048045D">
        <w:rPr>
          <w:rFonts w:ascii="Times New Roman" w:hAnsi="Times New Roman" w:cs="Times New Roman"/>
          <w:sz w:val="28"/>
        </w:rPr>
        <w:t xml:space="preserve">: логопед показує дитині чотири частини розрізної картинки </w:t>
      </w:r>
      <w:r w:rsidR="006D4BC6" w:rsidRPr="0048045D">
        <w:rPr>
          <w:rFonts w:ascii="Times New Roman" w:hAnsi="Times New Roman" w:cs="Times New Roman"/>
          <w:sz w:val="28"/>
        </w:rPr>
        <w:t>та</w:t>
      </w:r>
      <w:r w:rsidRPr="0048045D">
        <w:rPr>
          <w:rFonts w:ascii="Times New Roman" w:hAnsi="Times New Roman" w:cs="Times New Roman"/>
          <w:sz w:val="28"/>
        </w:rPr>
        <w:t xml:space="preserve"> просить: «Зроби цілу картинку». Якщо дитина не в змо</w:t>
      </w:r>
      <w:r w:rsidR="00235D5F" w:rsidRPr="0048045D">
        <w:rPr>
          <w:rFonts w:ascii="Times New Roman" w:hAnsi="Times New Roman" w:cs="Times New Roman"/>
          <w:sz w:val="28"/>
        </w:rPr>
        <w:t xml:space="preserve">зі виконати завдання </w:t>
      </w:r>
      <w:r w:rsidR="006D4BC6" w:rsidRPr="0048045D">
        <w:rPr>
          <w:rFonts w:ascii="Times New Roman" w:hAnsi="Times New Roman" w:cs="Times New Roman"/>
          <w:sz w:val="28"/>
        </w:rPr>
        <w:t xml:space="preserve">– </w:t>
      </w:r>
      <w:r w:rsidR="00235D5F" w:rsidRPr="0048045D">
        <w:rPr>
          <w:rFonts w:ascii="Times New Roman" w:hAnsi="Times New Roman" w:cs="Times New Roman"/>
          <w:sz w:val="28"/>
        </w:rPr>
        <w:t>проводитьс</w:t>
      </w:r>
      <w:r w:rsidRPr="0048045D">
        <w:rPr>
          <w:rFonts w:ascii="Times New Roman" w:hAnsi="Times New Roman" w:cs="Times New Roman"/>
          <w:sz w:val="28"/>
        </w:rPr>
        <w:t xml:space="preserve">я навчання. </w:t>
      </w:r>
    </w:p>
    <w:p w:rsidR="006D4BC6" w:rsidRPr="0048045D" w:rsidRDefault="00235D5F" w:rsidP="005C63B3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</w:rPr>
      </w:pPr>
      <w:r w:rsidRPr="0048045D">
        <w:rPr>
          <w:rFonts w:ascii="Times New Roman" w:hAnsi="Times New Roman" w:cs="Times New Roman"/>
          <w:i/>
          <w:sz w:val="28"/>
        </w:rPr>
        <w:t xml:space="preserve">Навчання: </w:t>
      </w:r>
      <w:r w:rsidRPr="0048045D">
        <w:rPr>
          <w:rFonts w:ascii="Times New Roman" w:hAnsi="Times New Roman" w:cs="Times New Roman"/>
          <w:sz w:val="28"/>
        </w:rPr>
        <w:t xml:space="preserve">логопед показує цілу картинку </w:t>
      </w:r>
      <w:r w:rsidR="006D4BC6" w:rsidRPr="0048045D">
        <w:rPr>
          <w:rFonts w:ascii="Times New Roman" w:hAnsi="Times New Roman" w:cs="Times New Roman"/>
          <w:sz w:val="28"/>
        </w:rPr>
        <w:t>та</w:t>
      </w:r>
      <w:r w:rsidRPr="0048045D">
        <w:rPr>
          <w:rFonts w:ascii="Times New Roman" w:hAnsi="Times New Roman" w:cs="Times New Roman"/>
          <w:sz w:val="28"/>
        </w:rPr>
        <w:t xml:space="preserve"> просить зробити з частин таку ж. Якщо після цього дитина не справляється із завданням, логопед сам накладає частин</w:t>
      </w:r>
      <w:r w:rsidR="006D4BC6" w:rsidRPr="0048045D">
        <w:rPr>
          <w:rFonts w:ascii="Times New Roman" w:hAnsi="Times New Roman" w:cs="Times New Roman"/>
          <w:sz w:val="28"/>
        </w:rPr>
        <w:t>и</w:t>
      </w:r>
      <w:r w:rsidRPr="0048045D">
        <w:rPr>
          <w:rFonts w:ascii="Times New Roman" w:hAnsi="Times New Roman" w:cs="Times New Roman"/>
          <w:sz w:val="28"/>
        </w:rPr>
        <w:t xml:space="preserve"> розрізн</w:t>
      </w:r>
      <w:r w:rsidR="006D4BC6" w:rsidRPr="0048045D">
        <w:rPr>
          <w:rFonts w:ascii="Times New Roman" w:hAnsi="Times New Roman" w:cs="Times New Roman"/>
          <w:sz w:val="28"/>
        </w:rPr>
        <w:t>ого матеріалу на цілу картинку та</w:t>
      </w:r>
      <w:r w:rsidRPr="0048045D">
        <w:rPr>
          <w:rFonts w:ascii="Times New Roman" w:hAnsi="Times New Roman" w:cs="Times New Roman"/>
          <w:sz w:val="28"/>
        </w:rPr>
        <w:t xml:space="preserve"> просить </w:t>
      </w:r>
      <w:r w:rsidR="006D4BC6" w:rsidRPr="0048045D">
        <w:rPr>
          <w:rFonts w:ascii="Times New Roman" w:hAnsi="Times New Roman" w:cs="Times New Roman"/>
          <w:sz w:val="28"/>
        </w:rPr>
        <w:t>дитину</w:t>
      </w:r>
      <w:r w:rsidRPr="0048045D">
        <w:rPr>
          <w:rFonts w:ascii="Times New Roman" w:hAnsi="Times New Roman" w:cs="Times New Roman"/>
          <w:sz w:val="28"/>
        </w:rPr>
        <w:t xml:space="preserve"> накласти інш</w:t>
      </w:r>
      <w:r w:rsidR="006D4BC6" w:rsidRPr="0048045D">
        <w:rPr>
          <w:rFonts w:ascii="Times New Roman" w:hAnsi="Times New Roman" w:cs="Times New Roman"/>
          <w:sz w:val="28"/>
        </w:rPr>
        <w:t>ий розрізаний матеріал на відповідну цілу картинку; далі аналогічне завдання дитина виконує самостійно.</w:t>
      </w:r>
    </w:p>
    <w:p w:rsidR="00235D5F" w:rsidRPr="0048045D" w:rsidRDefault="00235D5F" w:rsidP="005C63B3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</w:rPr>
      </w:pPr>
      <w:r w:rsidRPr="0048045D">
        <w:rPr>
          <w:rFonts w:ascii="Times New Roman" w:hAnsi="Times New Roman" w:cs="Times New Roman"/>
          <w:b/>
          <w:sz w:val="28"/>
        </w:rPr>
        <w:t>5) «Коробка»</w:t>
      </w:r>
      <w:r w:rsidR="006D4BC6" w:rsidRPr="0048045D">
        <w:rPr>
          <w:rFonts w:ascii="Times New Roman" w:hAnsi="Times New Roman" w:cs="Times New Roman"/>
          <w:b/>
          <w:sz w:val="28"/>
        </w:rPr>
        <w:t xml:space="preserve"> (</w:t>
      </w:r>
      <w:r w:rsidRPr="0048045D">
        <w:rPr>
          <w:rFonts w:ascii="Times New Roman" w:hAnsi="Times New Roman" w:cs="Times New Roman"/>
          <w:b/>
          <w:sz w:val="28"/>
        </w:rPr>
        <w:t xml:space="preserve">методика </w:t>
      </w:r>
      <w:r w:rsidR="00C05EB5" w:rsidRPr="0048045D">
        <w:rPr>
          <w:rFonts w:ascii="Times New Roman" w:hAnsi="Times New Roman" w:cs="Times New Roman"/>
          <w:b/>
          <w:sz w:val="28"/>
        </w:rPr>
        <w:t>М. М. Семаго</w:t>
      </w:r>
      <w:r w:rsidRPr="0048045D">
        <w:rPr>
          <w:rFonts w:ascii="Times New Roman" w:hAnsi="Times New Roman" w:cs="Times New Roman"/>
          <w:b/>
          <w:sz w:val="28"/>
          <w:lang w:val="ru-RU"/>
        </w:rPr>
        <w:t>)</w:t>
      </w:r>
      <w:r w:rsidRPr="0048045D">
        <w:rPr>
          <w:rFonts w:ascii="Times New Roman" w:hAnsi="Times New Roman" w:cs="Times New Roman"/>
          <w:b/>
          <w:sz w:val="28"/>
        </w:rPr>
        <w:t>.</w:t>
      </w:r>
      <w:r w:rsidRPr="0048045D">
        <w:rPr>
          <w:rFonts w:ascii="Times New Roman" w:hAnsi="Times New Roman" w:cs="Times New Roman"/>
          <w:sz w:val="28"/>
        </w:rPr>
        <w:t xml:space="preserve"> </w:t>
      </w:r>
      <w:r w:rsidR="006D4BC6" w:rsidRPr="0048045D">
        <w:rPr>
          <w:rFonts w:ascii="Times New Roman" w:hAnsi="Times New Roman" w:cs="Times New Roman"/>
          <w:sz w:val="28"/>
        </w:rPr>
        <w:t xml:space="preserve">Діагностика </w:t>
      </w:r>
      <w:r w:rsidRPr="0048045D">
        <w:rPr>
          <w:rFonts w:ascii="Times New Roman" w:hAnsi="Times New Roman" w:cs="Times New Roman"/>
          <w:sz w:val="28"/>
        </w:rPr>
        <w:t>просторових уявлен</w:t>
      </w:r>
      <w:r w:rsidR="006D4BC6" w:rsidRPr="0048045D">
        <w:rPr>
          <w:rFonts w:ascii="Times New Roman" w:hAnsi="Times New Roman" w:cs="Times New Roman"/>
          <w:sz w:val="28"/>
        </w:rPr>
        <w:t>ь</w:t>
      </w:r>
      <w:r w:rsidR="00044293" w:rsidRPr="0048045D">
        <w:rPr>
          <w:rFonts w:ascii="Times New Roman" w:hAnsi="Times New Roman" w:cs="Times New Roman"/>
          <w:sz w:val="28"/>
        </w:rPr>
        <w:t xml:space="preserve"> про відно</w:t>
      </w:r>
      <w:r w:rsidR="00427650" w:rsidRPr="0048045D">
        <w:rPr>
          <w:rFonts w:ascii="Times New Roman" w:hAnsi="Times New Roman" w:cs="Times New Roman"/>
          <w:sz w:val="28"/>
        </w:rPr>
        <w:t xml:space="preserve">сність розташування </w:t>
      </w:r>
      <w:r w:rsidRPr="0048045D">
        <w:rPr>
          <w:rFonts w:ascii="Times New Roman" w:hAnsi="Times New Roman" w:cs="Times New Roman"/>
          <w:sz w:val="28"/>
        </w:rPr>
        <w:t>зовнішніх об</w:t>
      </w:r>
      <w:r w:rsidR="00044293" w:rsidRPr="0048045D">
        <w:rPr>
          <w:rFonts w:ascii="Times New Roman" w:hAnsi="Times New Roman" w:cs="Times New Roman"/>
          <w:sz w:val="28"/>
        </w:rPr>
        <w:t>’</w:t>
      </w:r>
      <w:r w:rsidRPr="0048045D">
        <w:rPr>
          <w:rFonts w:ascii="Times New Roman" w:hAnsi="Times New Roman" w:cs="Times New Roman"/>
          <w:sz w:val="28"/>
        </w:rPr>
        <w:t xml:space="preserve">єктів і тіл. </w:t>
      </w:r>
    </w:p>
    <w:p w:rsidR="00235D5F" w:rsidRPr="0048045D" w:rsidRDefault="00235D5F" w:rsidP="005C63B3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</w:rPr>
      </w:pPr>
      <w:r w:rsidRPr="0048045D">
        <w:rPr>
          <w:rFonts w:ascii="Times New Roman" w:hAnsi="Times New Roman" w:cs="Times New Roman"/>
          <w:i/>
          <w:sz w:val="28"/>
        </w:rPr>
        <w:t>Обладнання:</w:t>
      </w:r>
      <w:r w:rsidRPr="0048045D">
        <w:rPr>
          <w:rFonts w:ascii="Times New Roman" w:hAnsi="Times New Roman" w:cs="Times New Roman"/>
          <w:sz w:val="28"/>
        </w:rPr>
        <w:t xml:space="preserve"> коробка, невелика іграшка.</w:t>
      </w:r>
    </w:p>
    <w:p w:rsidR="00235D5F" w:rsidRPr="0048045D" w:rsidRDefault="00235D5F" w:rsidP="00235D5F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</w:rPr>
      </w:pPr>
      <w:r w:rsidRPr="0048045D">
        <w:rPr>
          <w:rFonts w:ascii="Times New Roman" w:hAnsi="Times New Roman" w:cs="Times New Roman"/>
          <w:i/>
          <w:sz w:val="28"/>
        </w:rPr>
        <w:t>Проведення обстеження</w:t>
      </w:r>
      <w:r w:rsidRPr="0048045D">
        <w:rPr>
          <w:rFonts w:ascii="Times New Roman" w:hAnsi="Times New Roman" w:cs="Times New Roman"/>
          <w:sz w:val="28"/>
        </w:rPr>
        <w:t>: ло</w:t>
      </w:r>
      <w:r w:rsidR="00F34491" w:rsidRPr="0048045D">
        <w:rPr>
          <w:rFonts w:ascii="Times New Roman" w:hAnsi="Times New Roman" w:cs="Times New Roman"/>
          <w:sz w:val="28"/>
        </w:rPr>
        <w:t>гопед кладе іграшку на коробку й</w:t>
      </w:r>
      <w:r w:rsidRPr="0048045D">
        <w:rPr>
          <w:rFonts w:ascii="Times New Roman" w:hAnsi="Times New Roman" w:cs="Times New Roman"/>
          <w:sz w:val="28"/>
        </w:rPr>
        <w:t xml:space="preserve"> говорит</w:t>
      </w:r>
      <w:r w:rsidR="00F34491" w:rsidRPr="0048045D">
        <w:rPr>
          <w:rFonts w:ascii="Times New Roman" w:hAnsi="Times New Roman" w:cs="Times New Roman"/>
          <w:sz w:val="28"/>
        </w:rPr>
        <w:t>ь</w:t>
      </w:r>
      <w:r w:rsidRPr="0048045D">
        <w:rPr>
          <w:rFonts w:ascii="Times New Roman" w:hAnsi="Times New Roman" w:cs="Times New Roman"/>
          <w:sz w:val="28"/>
        </w:rPr>
        <w:t xml:space="preserve"> «Іграшка на коробці</w:t>
      </w:r>
      <w:r w:rsidR="00F34491" w:rsidRPr="0048045D">
        <w:rPr>
          <w:rFonts w:ascii="Times New Roman" w:hAnsi="Times New Roman" w:cs="Times New Roman"/>
          <w:sz w:val="28"/>
        </w:rPr>
        <w:t xml:space="preserve">», далі логопед розташовує її над коробкою і запитує «А тепер </w:t>
      </w:r>
      <w:r w:rsidR="00373800" w:rsidRPr="0048045D">
        <w:rPr>
          <w:rFonts w:ascii="Times New Roman" w:hAnsi="Times New Roman" w:cs="Times New Roman"/>
          <w:sz w:val="28"/>
        </w:rPr>
        <w:t>де знаходиться іграшка</w:t>
      </w:r>
      <w:r w:rsidR="00F34491" w:rsidRPr="0048045D">
        <w:rPr>
          <w:rFonts w:ascii="Times New Roman" w:hAnsi="Times New Roman" w:cs="Times New Roman"/>
          <w:sz w:val="28"/>
        </w:rPr>
        <w:t>?»</w:t>
      </w:r>
      <w:r w:rsidRPr="0048045D">
        <w:rPr>
          <w:rFonts w:ascii="Times New Roman" w:hAnsi="Times New Roman" w:cs="Times New Roman"/>
          <w:sz w:val="28"/>
        </w:rPr>
        <w:t xml:space="preserve">. </w:t>
      </w:r>
    </w:p>
    <w:p w:rsidR="00373800" w:rsidRPr="0048045D" w:rsidRDefault="00373800" w:rsidP="00235D5F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</w:rPr>
      </w:pPr>
      <w:r w:rsidRPr="0048045D">
        <w:rPr>
          <w:rFonts w:ascii="Times New Roman" w:hAnsi="Times New Roman" w:cs="Times New Roman"/>
          <w:b/>
          <w:sz w:val="28"/>
        </w:rPr>
        <w:lastRenderedPageBreak/>
        <w:t>6) «Чарівний мішечок».</w:t>
      </w:r>
      <w:r w:rsidRPr="0048045D">
        <w:rPr>
          <w:rFonts w:ascii="Times New Roman" w:hAnsi="Times New Roman" w:cs="Times New Roman"/>
          <w:sz w:val="28"/>
        </w:rPr>
        <w:t xml:space="preserve"> Діагностика тактильних відчутті через впізнання предметів.</w:t>
      </w:r>
    </w:p>
    <w:p w:rsidR="00373800" w:rsidRPr="0048045D" w:rsidRDefault="00373800" w:rsidP="00373800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</w:rPr>
      </w:pPr>
      <w:r w:rsidRPr="0048045D">
        <w:rPr>
          <w:rFonts w:ascii="Times New Roman" w:hAnsi="Times New Roman" w:cs="Times New Roman"/>
          <w:i/>
          <w:sz w:val="28"/>
        </w:rPr>
        <w:t>Обладнання:</w:t>
      </w:r>
      <w:r w:rsidRPr="0048045D">
        <w:rPr>
          <w:rFonts w:ascii="Times New Roman" w:hAnsi="Times New Roman" w:cs="Times New Roman"/>
          <w:sz w:val="28"/>
        </w:rPr>
        <w:t xml:space="preserve"> мішечок, іграшки, предмети. </w:t>
      </w:r>
    </w:p>
    <w:p w:rsidR="00160030" w:rsidRPr="0048045D" w:rsidRDefault="00373800" w:rsidP="00160030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</w:rPr>
      </w:pPr>
      <w:r w:rsidRPr="0048045D">
        <w:rPr>
          <w:rFonts w:ascii="Times New Roman" w:hAnsi="Times New Roman" w:cs="Times New Roman"/>
          <w:i/>
          <w:sz w:val="28"/>
        </w:rPr>
        <w:t>Проведення обстеження:</w:t>
      </w:r>
      <w:r w:rsidR="00160030" w:rsidRPr="0048045D">
        <w:rPr>
          <w:rFonts w:ascii="Times New Roman" w:hAnsi="Times New Roman" w:cs="Times New Roman"/>
          <w:sz w:val="28"/>
        </w:rPr>
        <w:t xml:space="preserve"> логопед пропонує дитині вибрати предмет </w:t>
      </w:r>
      <w:r w:rsidR="004767B2" w:rsidRPr="0048045D">
        <w:rPr>
          <w:rFonts w:ascii="Times New Roman" w:hAnsi="Times New Roman" w:cs="Times New Roman"/>
          <w:sz w:val="28"/>
        </w:rPr>
        <w:t>у</w:t>
      </w:r>
      <w:r w:rsidR="00160030" w:rsidRPr="0048045D">
        <w:rPr>
          <w:rFonts w:ascii="Times New Roman" w:hAnsi="Times New Roman" w:cs="Times New Roman"/>
          <w:sz w:val="28"/>
        </w:rPr>
        <w:t xml:space="preserve"> мішечку</w:t>
      </w:r>
      <w:r w:rsidR="00E201A9">
        <w:rPr>
          <w:rFonts w:ascii="Times New Roman" w:hAnsi="Times New Roman" w:cs="Times New Roman"/>
          <w:sz w:val="28"/>
        </w:rPr>
        <w:t>,</w:t>
      </w:r>
      <w:r w:rsidR="00160030" w:rsidRPr="0048045D">
        <w:rPr>
          <w:rFonts w:ascii="Times New Roman" w:hAnsi="Times New Roman" w:cs="Times New Roman"/>
          <w:sz w:val="28"/>
        </w:rPr>
        <w:t xml:space="preserve"> не дивлячись на нього і не дістаючи його з мішечка</w:t>
      </w:r>
      <w:r w:rsidR="00E201A9">
        <w:rPr>
          <w:rFonts w:ascii="Times New Roman" w:hAnsi="Times New Roman" w:cs="Times New Roman"/>
          <w:sz w:val="28"/>
        </w:rPr>
        <w:t>,</w:t>
      </w:r>
      <w:r w:rsidR="00160030" w:rsidRPr="0048045D">
        <w:rPr>
          <w:rFonts w:ascii="Times New Roman" w:hAnsi="Times New Roman" w:cs="Times New Roman"/>
          <w:sz w:val="28"/>
        </w:rPr>
        <w:t xml:space="preserve"> </w:t>
      </w:r>
      <w:r w:rsidR="004767B2" w:rsidRPr="0048045D">
        <w:rPr>
          <w:rFonts w:ascii="Times New Roman" w:hAnsi="Times New Roman" w:cs="Times New Roman"/>
          <w:sz w:val="28"/>
        </w:rPr>
        <w:t>й</w:t>
      </w:r>
      <w:r w:rsidR="00160030" w:rsidRPr="0048045D">
        <w:rPr>
          <w:rFonts w:ascii="Times New Roman" w:hAnsi="Times New Roman" w:cs="Times New Roman"/>
          <w:sz w:val="28"/>
        </w:rPr>
        <w:t xml:space="preserve"> описати його</w:t>
      </w:r>
      <w:r w:rsidR="004767B2" w:rsidRPr="0048045D">
        <w:rPr>
          <w:rFonts w:ascii="Times New Roman" w:hAnsi="Times New Roman" w:cs="Times New Roman"/>
          <w:sz w:val="28"/>
        </w:rPr>
        <w:t xml:space="preserve"> властивості </w:t>
      </w:r>
      <w:r w:rsidR="00160030" w:rsidRPr="0048045D">
        <w:rPr>
          <w:rFonts w:ascii="Times New Roman" w:hAnsi="Times New Roman" w:cs="Times New Roman"/>
          <w:sz w:val="28"/>
        </w:rPr>
        <w:t>(твердість – м’якість, матеріал, великий – маленький).</w:t>
      </w:r>
    </w:p>
    <w:p w:rsidR="00373800" w:rsidRPr="0048045D" w:rsidRDefault="00253634" w:rsidP="00253634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</w:rPr>
      </w:pPr>
      <w:r w:rsidRPr="0048045D">
        <w:rPr>
          <w:rFonts w:ascii="Times New Roman" w:hAnsi="Times New Roman" w:cs="Times New Roman"/>
          <w:sz w:val="28"/>
        </w:rPr>
        <w:t>Оцінювання виконання дітьми завдань було проведен</w:t>
      </w:r>
      <w:r w:rsidR="00F0467A" w:rsidRPr="0048045D">
        <w:rPr>
          <w:rFonts w:ascii="Times New Roman" w:hAnsi="Times New Roman" w:cs="Times New Roman"/>
          <w:sz w:val="28"/>
        </w:rPr>
        <w:t>е</w:t>
      </w:r>
      <w:r w:rsidRPr="0048045D">
        <w:rPr>
          <w:rFonts w:ascii="Times New Roman" w:hAnsi="Times New Roman" w:cs="Times New Roman"/>
          <w:sz w:val="28"/>
        </w:rPr>
        <w:t xml:space="preserve"> за 4-х бальною шкалою, </w:t>
      </w:r>
      <w:r w:rsidR="00F0467A" w:rsidRPr="0048045D">
        <w:rPr>
          <w:rFonts w:ascii="Times New Roman" w:hAnsi="Times New Roman" w:cs="Times New Roman"/>
          <w:sz w:val="28"/>
        </w:rPr>
        <w:t>що</w:t>
      </w:r>
      <w:r w:rsidRPr="0048045D">
        <w:rPr>
          <w:rFonts w:ascii="Times New Roman" w:hAnsi="Times New Roman" w:cs="Times New Roman"/>
          <w:sz w:val="28"/>
        </w:rPr>
        <w:t xml:space="preserve"> включала наступні параметри: </w:t>
      </w:r>
    </w:p>
    <w:p w:rsidR="00253634" w:rsidRPr="0048045D" w:rsidRDefault="00253634" w:rsidP="00253634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</w:rPr>
      </w:pPr>
      <w:r w:rsidRPr="0048045D">
        <w:rPr>
          <w:rFonts w:ascii="Times New Roman" w:hAnsi="Times New Roman" w:cs="Times New Roman"/>
          <w:sz w:val="28"/>
        </w:rPr>
        <w:t>1 бал</w:t>
      </w:r>
      <w:r w:rsidR="00974ABB" w:rsidRPr="0048045D">
        <w:rPr>
          <w:rFonts w:ascii="Times New Roman" w:hAnsi="Times New Roman" w:cs="Times New Roman"/>
          <w:sz w:val="28"/>
        </w:rPr>
        <w:t xml:space="preserve"> –</w:t>
      </w:r>
      <w:r w:rsidRPr="0048045D">
        <w:rPr>
          <w:rFonts w:ascii="Times New Roman" w:hAnsi="Times New Roman" w:cs="Times New Roman"/>
          <w:sz w:val="28"/>
        </w:rPr>
        <w:t xml:space="preserve"> дитина не розуміє завдання, не прагне його виконати; після навчання завдання не розуміє.</w:t>
      </w:r>
    </w:p>
    <w:p w:rsidR="00253634" w:rsidRPr="0048045D" w:rsidRDefault="00253634" w:rsidP="00253634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</w:rPr>
      </w:pPr>
      <w:r w:rsidRPr="0048045D">
        <w:rPr>
          <w:rFonts w:ascii="Times New Roman" w:hAnsi="Times New Roman" w:cs="Times New Roman"/>
          <w:sz w:val="28"/>
        </w:rPr>
        <w:t>2 </w:t>
      </w:r>
      <w:r w:rsidR="00974ABB" w:rsidRPr="0048045D">
        <w:rPr>
          <w:rFonts w:ascii="Times New Roman" w:hAnsi="Times New Roman" w:cs="Times New Roman"/>
          <w:sz w:val="28"/>
        </w:rPr>
        <w:t xml:space="preserve">бали – </w:t>
      </w:r>
      <w:r w:rsidRPr="0048045D">
        <w:rPr>
          <w:rFonts w:ascii="Times New Roman" w:hAnsi="Times New Roman" w:cs="Times New Roman"/>
          <w:sz w:val="28"/>
        </w:rPr>
        <w:t xml:space="preserve">дитина </w:t>
      </w:r>
      <w:r w:rsidR="006D78BC">
        <w:rPr>
          <w:rFonts w:ascii="Times New Roman" w:hAnsi="Times New Roman" w:cs="Times New Roman"/>
          <w:sz w:val="28"/>
        </w:rPr>
        <w:t>с</w:t>
      </w:r>
      <w:r w:rsidRPr="0048045D">
        <w:rPr>
          <w:rFonts w:ascii="Times New Roman" w:hAnsi="Times New Roman" w:cs="Times New Roman"/>
          <w:sz w:val="28"/>
        </w:rPr>
        <w:t>приймає завдання, намагається виконати його, використовуючи хаотичні дії; після навчання не переходить до виконання завдання методом проб.</w:t>
      </w:r>
    </w:p>
    <w:p w:rsidR="00253634" w:rsidRPr="0048045D" w:rsidRDefault="00253634" w:rsidP="00253634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</w:rPr>
      </w:pPr>
      <w:r w:rsidRPr="0048045D">
        <w:rPr>
          <w:rFonts w:ascii="Times New Roman" w:hAnsi="Times New Roman" w:cs="Times New Roman"/>
          <w:sz w:val="28"/>
        </w:rPr>
        <w:t xml:space="preserve">3 бали </w:t>
      </w:r>
      <w:r w:rsidR="00974ABB" w:rsidRPr="0048045D">
        <w:rPr>
          <w:rFonts w:ascii="Times New Roman" w:hAnsi="Times New Roman" w:cs="Times New Roman"/>
          <w:sz w:val="28"/>
        </w:rPr>
        <w:t xml:space="preserve">– </w:t>
      </w:r>
      <w:r w:rsidRPr="0048045D">
        <w:rPr>
          <w:rFonts w:ascii="Times New Roman" w:hAnsi="Times New Roman" w:cs="Times New Roman"/>
          <w:sz w:val="28"/>
        </w:rPr>
        <w:t xml:space="preserve">дитина </w:t>
      </w:r>
      <w:r w:rsidR="006D78BC">
        <w:rPr>
          <w:rFonts w:ascii="Times New Roman" w:hAnsi="Times New Roman" w:cs="Times New Roman"/>
          <w:sz w:val="28"/>
        </w:rPr>
        <w:t>с</w:t>
      </w:r>
      <w:r w:rsidRPr="0048045D">
        <w:rPr>
          <w:rFonts w:ascii="Times New Roman" w:hAnsi="Times New Roman" w:cs="Times New Roman"/>
          <w:sz w:val="28"/>
        </w:rPr>
        <w:t xml:space="preserve">приймає і розуміє завдання, виконує його методом перебору варіантів; після навчання користується методом </w:t>
      </w:r>
      <w:r w:rsidR="00E201A9">
        <w:rPr>
          <w:rFonts w:ascii="Times New Roman" w:hAnsi="Times New Roman" w:cs="Times New Roman"/>
          <w:sz w:val="28"/>
        </w:rPr>
        <w:t>с</w:t>
      </w:r>
      <w:r w:rsidRPr="0048045D">
        <w:rPr>
          <w:rFonts w:ascii="Times New Roman" w:hAnsi="Times New Roman" w:cs="Times New Roman"/>
          <w:sz w:val="28"/>
        </w:rPr>
        <w:t>проб.</w:t>
      </w:r>
    </w:p>
    <w:p w:rsidR="00253634" w:rsidRPr="0048045D" w:rsidRDefault="00253634" w:rsidP="00253634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</w:rPr>
      </w:pPr>
      <w:r w:rsidRPr="0048045D">
        <w:rPr>
          <w:rFonts w:ascii="Times New Roman" w:hAnsi="Times New Roman" w:cs="Times New Roman"/>
          <w:sz w:val="28"/>
        </w:rPr>
        <w:t xml:space="preserve">4 бали </w:t>
      </w:r>
      <w:r w:rsidR="00974ABB" w:rsidRPr="0048045D">
        <w:rPr>
          <w:rFonts w:ascii="Times New Roman" w:hAnsi="Times New Roman" w:cs="Times New Roman"/>
          <w:sz w:val="28"/>
        </w:rPr>
        <w:t xml:space="preserve">– </w:t>
      </w:r>
      <w:r w:rsidRPr="0048045D">
        <w:rPr>
          <w:rFonts w:ascii="Times New Roman" w:hAnsi="Times New Roman" w:cs="Times New Roman"/>
          <w:sz w:val="28"/>
        </w:rPr>
        <w:t xml:space="preserve">дитина </w:t>
      </w:r>
      <w:r w:rsidR="006D78BC">
        <w:rPr>
          <w:rFonts w:ascii="Times New Roman" w:hAnsi="Times New Roman" w:cs="Times New Roman"/>
          <w:sz w:val="28"/>
        </w:rPr>
        <w:t>с</w:t>
      </w:r>
      <w:r w:rsidRPr="0048045D">
        <w:rPr>
          <w:rFonts w:ascii="Times New Roman" w:hAnsi="Times New Roman" w:cs="Times New Roman"/>
          <w:sz w:val="28"/>
        </w:rPr>
        <w:t xml:space="preserve">приймає і розуміє завдання, з інтересом виконує його методом цілеспрямованих </w:t>
      </w:r>
      <w:r w:rsidR="006D78BC">
        <w:rPr>
          <w:rFonts w:ascii="Times New Roman" w:hAnsi="Times New Roman" w:cs="Times New Roman"/>
          <w:sz w:val="28"/>
        </w:rPr>
        <w:t>с</w:t>
      </w:r>
      <w:r w:rsidRPr="0048045D">
        <w:rPr>
          <w:rFonts w:ascii="Times New Roman" w:hAnsi="Times New Roman" w:cs="Times New Roman"/>
          <w:sz w:val="28"/>
        </w:rPr>
        <w:t>проб або практичним примірювання.</w:t>
      </w:r>
    </w:p>
    <w:p w:rsidR="0026666B" w:rsidRPr="0048045D" w:rsidRDefault="00DC1A49" w:rsidP="00923813">
      <w:pPr>
        <w:spacing w:after="0" w:line="360" w:lineRule="auto"/>
        <w:ind w:firstLine="851"/>
        <w:jc w:val="both"/>
        <w:rPr>
          <w:rFonts w:ascii="Times New Roman" w:hAnsi="Times New Roman" w:cs="Times New Roman"/>
          <w:b/>
          <w:sz w:val="28"/>
          <w:u w:val="single"/>
        </w:rPr>
      </w:pPr>
      <w:r w:rsidRPr="0048045D">
        <w:rPr>
          <w:rFonts w:ascii="Times New Roman" w:hAnsi="Times New Roman" w:cs="Times New Roman"/>
          <w:sz w:val="28"/>
        </w:rPr>
        <w:t>Результат</w:t>
      </w:r>
      <w:r w:rsidR="00AE235A" w:rsidRPr="0048045D">
        <w:rPr>
          <w:rFonts w:ascii="Times New Roman" w:hAnsi="Times New Roman" w:cs="Times New Roman"/>
          <w:sz w:val="28"/>
        </w:rPr>
        <w:t>и</w:t>
      </w:r>
      <w:r w:rsidRPr="0048045D">
        <w:rPr>
          <w:rFonts w:ascii="Times New Roman" w:hAnsi="Times New Roman" w:cs="Times New Roman"/>
          <w:sz w:val="28"/>
        </w:rPr>
        <w:t xml:space="preserve"> діагностичного дослідження </w:t>
      </w:r>
      <w:r w:rsidR="0026666B" w:rsidRPr="0048045D">
        <w:rPr>
          <w:rFonts w:ascii="Times New Roman" w:hAnsi="Times New Roman" w:cs="Times New Roman"/>
          <w:sz w:val="28"/>
        </w:rPr>
        <w:t xml:space="preserve">представлені в </w:t>
      </w:r>
      <w:r w:rsidR="00DB4267" w:rsidRPr="0048045D">
        <w:rPr>
          <w:rFonts w:ascii="Times New Roman" w:hAnsi="Times New Roman" w:cs="Times New Roman"/>
          <w:sz w:val="28"/>
        </w:rPr>
        <w:t>відсотковому</w:t>
      </w:r>
      <w:r w:rsidR="00E217A1" w:rsidRPr="0048045D">
        <w:rPr>
          <w:rFonts w:ascii="Times New Roman" w:hAnsi="Times New Roman" w:cs="Times New Roman"/>
          <w:sz w:val="28"/>
        </w:rPr>
        <w:t xml:space="preserve"> відношенні</w:t>
      </w:r>
      <w:r w:rsidR="00D82B20" w:rsidRPr="0048045D">
        <w:rPr>
          <w:rFonts w:ascii="Times New Roman" w:hAnsi="Times New Roman" w:cs="Times New Roman"/>
          <w:sz w:val="28"/>
        </w:rPr>
        <w:t>,</w:t>
      </w:r>
      <w:r w:rsidR="00E217A1" w:rsidRPr="0048045D">
        <w:rPr>
          <w:rFonts w:ascii="Times New Roman" w:hAnsi="Times New Roman" w:cs="Times New Roman"/>
          <w:sz w:val="28"/>
        </w:rPr>
        <w:t xml:space="preserve"> у вигляді гістограм для основної (Рис.1) і контрольної групи (Рис.2)</w:t>
      </w:r>
      <w:r w:rsidR="009E5562" w:rsidRPr="0048045D">
        <w:rPr>
          <w:rFonts w:ascii="Times New Roman" w:hAnsi="Times New Roman" w:cs="Times New Roman"/>
          <w:sz w:val="28"/>
        </w:rPr>
        <w:t>.</w:t>
      </w:r>
    </w:p>
    <w:p w:rsidR="00132151" w:rsidRDefault="00BF1F7A" w:rsidP="00132151">
      <w:pPr>
        <w:spacing w:after="0" w:line="360" w:lineRule="auto"/>
        <w:ind w:firstLine="851"/>
        <w:jc w:val="both"/>
        <w:rPr>
          <w:rFonts w:ascii="Times New Roman" w:hAnsi="Times New Roman" w:cs="Times New Roman"/>
          <w:noProof/>
          <w:sz w:val="28"/>
          <w:lang w:eastAsia="ru-RU"/>
        </w:rPr>
      </w:pPr>
      <w:r w:rsidRPr="006D78BC">
        <w:rPr>
          <w:rFonts w:ascii="Times New Roman" w:hAnsi="Times New Roman" w:cs="Times New Roman"/>
          <w:b/>
          <w:sz w:val="28"/>
        </w:rPr>
        <w:t>Завдання №1.</w:t>
      </w:r>
      <w:r>
        <w:rPr>
          <w:rFonts w:ascii="Times New Roman" w:hAnsi="Times New Roman" w:cs="Times New Roman"/>
          <w:sz w:val="28"/>
        </w:rPr>
        <w:t xml:space="preserve"> Робота з фігурами </w:t>
      </w:r>
      <w:r w:rsidR="00610CFB">
        <w:rPr>
          <w:rFonts w:ascii="Times New Roman" w:hAnsi="Times New Roman" w:cs="Times New Roman"/>
          <w:sz w:val="28"/>
        </w:rPr>
        <w:t xml:space="preserve">у </w:t>
      </w:r>
      <w:r>
        <w:rPr>
          <w:rFonts w:ascii="Times New Roman" w:hAnsi="Times New Roman" w:cs="Times New Roman"/>
          <w:sz w:val="28"/>
        </w:rPr>
        <w:t>46,6% дітей</w:t>
      </w:r>
      <w:r w:rsidR="00610CFB">
        <w:rPr>
          <w:rFonts w:ascii="Times New Roman" w:hAnsi="Times New Roman" w:cs="Times New Roman"/>
          <w:sz w:val="28"/>
        </w:rPr>
        <w:t xml:space="preserve"> не викликало жодних труднощів; </w:t>
      </w:r>
      <w:r>
        <w:rPr>
          <w:rFonts w:ascii="Times New Roman" w:hAnsi="Times New Roman" w:cs="Times New Roman"/>
          <w:sz w:val="28"/>
        </w:rPr>
        <w:t xml:space="preserve">33,4% </w:t>
      </w:r>
      <w:r w:rsidR="00610CFB">
        <w:rPr>
          <w:rFonts w:ascii="Times New Roman" w:hAnsi="Times New Roman" w:cs="Times New Roman"/>
          <w:sz w:val="28"/>
        </w:rPr>
        <w:t xml:space="preserve">осіб </w:t>
      </w:r>
      <w:r>
        <w:rPr>
          <w:rFonts w:ascii="Times New Roman" w:hAnsi="Times New Roman" w:cs="Times New Roman"/>
          <w:sz w:val="28"/>
        </w:rPr>
        <w:t xml:space="preserve">після навчання використовували метод </w:t>
      </w:r>
      <w:r w:rsidR="00610CFB">
        <w:rPr>
          <w:rFonts w:ascii="Times New Roman" w:hAnsi="Times New Roman" w:cs="Times New Roman"/>
          <w:sz w:val="28"/>
        </w:rPr>
        <w:t>спроб;</w:t>
      </w:r>
      <w:r>
        <w:rPr>
          <w:rFonts w:ascii="Times New Roman" w:hAnsi="Times New Roman" w:cs="Times New Roman"/>
          <w:sz w:val="28"/>
        </w:rPr>
        <w:t xml:space="preserve"> 20%</w:t>
      </w:r>
      <w:r w:rsidR="00610CFB">
        <w:rPr>
          <w:rFonts w:ascii="Times New Roman" w:hAnsi="Times New Roman" w:cs="Times New Roman"/>
          <w:sz w:val="28"/>
        </w:rPr>
        <w:t xml:space="preserve"> осіб </w:t>
      </w:r>
      <w:r>
        <w:rPr>
          <w:rFonts w:ascii="Times New Roman" w:hAnsi="Times New Roman" w:cs="Times New Roman"/>
          <w:sz w:val="28"/>
        </w:rPr>
        <w:t xml:space="preserve">не виконали завдання навіть після навчання, що може </w:t>
      </w:r>
      <w:r w:rsidR="00610CFB">
        <w:rPr>
          <w:rFonts w:ascii="Times New Roman" w:hAnsi="Times New Roman" w:cs="Times New Roman"/>
          <w:sz w:val="28"/>
        </w:rPr>
        <w:t>свідчити</w:t>
      </w:r>
      <w:r>
        <w:rPr>
          <w:rFonts w:ascii="Times New Roman" w:hAnsi="Times New Roman" w:cs="Times New Roman"/>
          <w:sz w:val="28"/>
        </w:rPr>
        <w:t xml:space="preserve"> про недостатнє засвоєння дошкільниками сенсорних еталонів фігур.</w:t>
      </w:r>
    </w:p>
    <w:p w:rsidR="00132151" w:rsidRDefault="00132151" w:rsidP="00BF1F7A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</w:rPr>
      </w:pPr>
      <w:r w:rsidRPr="00BD61EF">
        <w:rPr>
          <w:rFonts w:ascii="Times New Roman" w:hAnsi="Times New Roman" w:cs="Times New Roman"/>
          <w:b/>
          <w:spacing w:val="-4"/>
          <w:sz w:val="28"/>
        </w:rPr>
        <w:t>Завдання №2</w:t>
      </w:r>
      <w:r w:rsidRPr="00BD61EF">
        <w:rPr>
          <w:rFonts w:ascii="Times New Roman" w:hAnsi="Times New Roman" w:cs="Times New Roman"/>
          <w:spacing w:val="-4"/>
          <w:sz w:val="28"/>
        </w:rPr>
        <w:t>,</w:t>
      </w:r>
      <w:r w:rsidRPr="00BD61EF">
        <w:rPr>
          <w:rFonts w:ascii="Times New Roman" w:hAnsi="Times New Roman" w:cs="Times New Roman"/>
          <w:b/>
          <w:spacing w:val="-4"/>
          <w:sz w:val="28"/>
        </w:rPr>
        <w:t xml:space="preserve"> </w:t>
      </w:r>
      <w:r w:rsidRPr="00BD61EF">
        <w:rPr>
          <w:rFonts w:ascii="Times New Roman" w:hAnsi="Times New Roman" w:cs="Times New Roman"/>
          <w:spacing w:val="-4"/>
          <w:sz w:val="28"/>
        </w:rPr>
        <w:t>визначення кольору,</w:t>
      </w:r>
      <w:r>
        <w:rPr>
          <w:rFonts w:ascii="Times New Roman" w:hAnsi="Times New Roman" w:cs="Times New Roman"/>
          <w:sz w:val="28"/>
        </w:rPr>
        <w:t xml:space="preserve"> відразу виконали 20% дітей, 53,4% осіб знадобилося навчання, після чого методом спроб діти його виконали. Інші діти (20%), через нестійкість уваги та виокремлення другорядних ознак, навіть після навчання не переходили до виконання завдання і взагалі не бажали виконувати завдання 6,6 %.</w:t>
      </w:r>
    </w:p>
    <w:p w:rsidR="00BF1F7A" w:rsidRDefault="00BF1F7A" w:rsidP="00BF1F7A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</w:rPr>
      </w:pPr>
      <w:r w:rsidRPr="006D78BC">
        <w:rPr>
          <w:rFonts w:ascii="Times New Roman" w:hAnsi="Times New Roman" w:cs="Times New Roman"/>
          <w:b/>
          <w:sz w:val="28"/>
        </w:rPr>
        <w:t>Завдання №</w:t>
      </w:r>
      <w:r>
        <w:rPr>
          <w:rFonts w:ascii="Times New Roman" w:hAnsi="Times New Roman" w:cs="Times New Roman"/>
          <w:b/>
          <w:sz w:val="28"/>
        </w:rPr>
        <w:t>3</w:t>
      </w:r>
      <w:r w:rsidRPr="006D78BC">
        <w:rPr>
          <w:rFonts w:ascii="Times New Roman" w:hAnsi="Times New Roman" w:cs="Times New Roman"/>
          <w:b/>
          <w:sz w:val="28"/>
        </w:rPr>
        <w:t>.</w:t>
      </w:r>
      <w:r>
        <w:rPr>
          <w:rFonts w:ascii="Times New Roman" w:hAnsi="Times New Roman" w:cs="Times New Roman"/>
          <w:sz w:val="28"/>
        </w:rPr>
        <w:t xml:space="preserve"> Найбільше труднощів у дітей виникало з завданням пов’язан</w:t>
      </w:r>
      <w:r w:rsidR="00A74D59">
        <w:rPr>
          <w:rFonts w:ascii="Times New Roman" w:hAnsi="Times New Roman" w:cs="Times New Roman"/>
          <w:sz w:val="28"/>
        </w:rPr>
        <w:t>им</w:t>
      </w:r>
      <w:r>
        <w:rPr>
          <w:rFonts w:ascii="Times New Roman" w:hAnsi="Times New Roman" w:cs="Times New Roman"/>
          <w:sz w:val="28"/>
        </w:rPr>
        <w:t xml:space="preserve"> </w:t>
      </w:r>
      <w:r w:rsidR="00A74D59">
        <w:rPr>
          <w:rFonts w:ascii="Times New Roman" w:hAnsi="Times New Roman" w:cs="Times New Roman"/>
          <w:sz w:val="28"/>
        </w:rPr>
        <w:t>із величинами:</w:t>
      </w:r>
      <w:r>
        <w:rPr>
          <w:rFonts w:ascii="Times New Roman" w:hAnsi="Times New Roman" w:cs="Times New Roman"/>
          <w:sz w:val="28"/>
        </w:rPr>
        <w:t xml:space="preserve"> 26,60% дітей не зрозуміли завдання</w:t>
      </w:r>
      <w:r w:rsidR="00A74D59">
        <w:rPr>
          <w:rFonts w:ascii="Times New Roman" w:hAnsi="Times New Roman" w:cs="Times New Roman"/>
          <w:sz w:val="28"/>
        </w:rPr>
        <w:t xml:space="preserve"> або намагалися </w:t>
      </w:r>
      <w:r w:rsidR="00A74D59">
        <w:rPr>
          <w:rFonts w:ascii="Times New Roman" w:hAnsi="Times New Roman" w:cs="Times New Roman"/>
          <w:sz w:val="28"/>
        </w:rPr>
        <w:lastRenderedPageBreak/>
        <w:t xml:space="preserve">його виконати, що </w:t>
      </w:r>
      <w:r>
        <w:rPr>
          <w:rFonts w:ascii="Times New Roman" w:hAnsi="Times New Roman" w:cs="Times New Roman"/>
          <w:sz w:val="28"/>
        </w:rPr>
        <w:t>може бути пов’язан</w:t>
      </w:r>
      <w:r w:rsidR="00A74D59">
        <w:rPr>
          <w:rFonts w:ascii="Times New Roman" w:hAnsi="Times New Roman" w:cs="Times New Roman"/>
          <w:sz w:val="28"/>
        </w:rPr>
        <w:t>е</w:t>
      </w:r>
      <w:r>
        <w:rPr>
          <w:rFonts w:ascii="Times New Roman" w:hAnsi="Times New Roman" w:cs="Times New Roman"/>
          <w:sz w:val="28"/>
        </w:rPr>
        <w:t xml:space="preserve"> з</w:t>
      </w:r>
      <w:r w:rsidR="00A74D59">
        <w:rPr>
          <w:rFonts w:ascii="Times New Roman" w:hAnsi="Times New Roman" w:cs="Times New Roman"/>
          <w:sz w:val="28"/>
        </w:rPr>
        <w:t>і</w:t>
      </w:r>
      <w:r>
        <w:rPr>
          <w:rFonts w:ascii="Times New Roman" w:hAnsi="Times New Roman" w:cs="Times New Roman"/>
          <w:sz w:val="28"/>
        </w:rPr>
        <w:t xml:space="preserve"> слабко виражен</w:t>
      </w:r>
      <w:r w:rsidR="00A74D59">
        <w:rPr>
          <w:rFonts w:ascii="Times New Roman" w:hAnsi="Times New Roman" w:cs="Times New Roman"/>
          <w:sz w:val="28"/>
        </w:rPr>
        <w:t xml:space="preserve">ою розмірною </w:t>
      </w:r>
      <w:r>
        <w:rPr>
          <w:rFonts w:ascii="Times New Roman" w:hAnsi="Times New Roman" w:cs="Times New Roman"/>
          <w:sz w:val="28"/>
        </w:rPr>
        <w:t>різниц</w:t>
      </w:r>
      <w:r w:rsidR="00284390">
        <w:rPr>
          <w:rFonts w:ascii="Times New Roman" w:hAnsi="Times New Roman" w:cs="Times New Roman"/>
          <w:sz w:val="28"/>
        </w:rPr>
        <w:t>ею;</w:t>
      </w:r>
      <w:r w:rsidR="00A74D59">
        <w:rPr>
          <w:rFonts w:ascii="Times New Roman" w:hAnsi="Times New Roman" w:cs="Times New Roman"/>
          <w:sz w:val="28"/>
        </w:rPr>
        <w:t xml:space="preserve"> </w:t>
      </w:r>
      <w:r>
        <w:rPr>
          <w:rFonts w:ascii="Times New Roman" w:hAnsi="Times New Roman" w:cs="Times New Roman"/>
          <w:sz w:val="28"/>
        </w:rPr>
        <w:t>намагання виконати завдання</w:t>
      </w:r>
      <w:r w:rsidR="00A74D59">
        <w:rPr>
          <w:rFonts w:ascii="Times New Roman" w:hAnsi="Times New Roman" w:cs="Times New Roman"/>
          <w:sz w:val="28"/>
        </w:rPr>
        <w:t xml:space="preserve"> при цьому </w:t>
      </w:r>
      <w:r>
        <w:rPr>
          <w:rFonts w:ascii="Times New Roman" w:hAnsi="Times New Roman" w:cs="Times New Roman"/>
          <w:sz w:val="28"/>
        </w:rPr>
        <w:t>мало характер вгадування. 33,4% дітей </w:t>
      </w:r>
      <w:r w:rsidR="00284390">
        <w:rPr>
          <w:rFonts w:ascii="Times New Roman" w:hAnsi="Times New Roman" w:cs="Times New Roman"/>
          <w:sz w:val="28"/>
        </w:rPr>
        <w:t>виконали</w:t>
      </w:r>
      <w:r>
        <w:rPr>
          <w:rFonts w:ascii="Times New Roman" w:hAnsi="Times New Roman" w:cs="Times New Roman"/>
          <w:sz w:val="28"/>
        </w:rPr>
        <w:t xml:space="preserve"> завдання після пров</w:t>
      </w:r>
      <w:r w:rsidR="00284390">
        <w:rPr>
          <w:rFonts w:ascii="Times New Roman" w:hAnsi="Times New Roman" w:cs="Times New Roman"/>
          <w:sz w:val="28"/>
        </w:rPr>
        <w:t xml:space="preserve">еденого навчання і лише 13,40% осіб </w:t>
      </w:r>
      <w:r>
        <w:rPr>
          <w:rFonts w:ascii="Times New Roman" w:hAnsi="Times New Roman" w:cs="Times New Roman"/>
          <w:sz w:val="28"/>
        </w:rPr>
        <w:t xml:space="preserve"> відразу виконали запропоноване завдання методом примірювань.</w:t>
      </w:r>
    </w:p>
    <w:p w:rsidR="00132151" w:rsidRDefault="00132151" w:rsidP="00132151">
      <w:pPr>
        <w:spacing w:after="0" w:line="360" w:lineRule="auto"/>
        <w:jc w:val="center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noProof/>
          <w:sz w:val="28"/>
          <w:lang w:eastAsia="uk-UA"/>
        </w:rPr>
        <w:drawing>
          <wp:inline distT="0" distB="0" distL="0" distR="0">
            <wp:extent cx="5978683" cy="3714750"/>
            <wp:effectExtent l="0" t="0" r="3175" b="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BEBA8EAE-BF5A-486C-A8C5-ECC9F3942E4B}">
                          <a14:imgProps xmlns:a14="http://schemas.microsoft.com/office/drawing/2010/main">
                            <a14:imgLayer r:embed="rId7">
                              <a14:imgEffect>
                                <a14:sharpenSoften amount="50000"/>
                              </a14:imgEffect>
                            </a14:imgLayer>
                          </a14:imgProps>
                        </a:ex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83084" cy="37174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32151" w:rsidRDefault="00132151" w:rsidP="00132151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48045D">
        <w:rPr>
          <w:rFonts w:ascii="Times New Roman" w:hAnsi="Times New Roman" w:cs="Times New Roman"/>
          <w:b/>
          <w:sz w:val="28"/>
        </w:rPr>
        <w:t>Рис.1. Стан сенсорних умінь дітей із ЗНМ</w:t>
      </w:r>
      <w:r w:rsidRPr="0048045D">
        <w:rPr>
          <w:rFonts w:ascii="Times New Roman" w:hAnsi="Times New Roman" w:cs="Times New Roman"/>
          <w:b/>
          <w:sz w:val="28"/>
          <w:szCs w:val="28"/>
        </w:rPr>
        <w:t xml:space="preserve"> основної групи.</w:t>
      </w:r>
    </w:p>
    <w:p w:rsidR="00BF1F7A" w:rsidRDefault="00BF1F7A" w:rsidP="00BF1F7A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</w:rPr>
      </w:pPr>
      <w:r w:rsidRPr="006D78BC">
        <w:rPr>
          <w:rFonts w:ascii="Times New Roman" w:hAnsi="Times New Roman" w:cs="Times New Roman"/>
          <w:b/>
          <w:sz w:val="28"/>
        </w:rPr>
        <w:t>Завдання №</w:t>
      </w:r>
      <w:r>
        <w:rPr>
          <w:rFonts w:ascii="Times New Roman" w:hAnsi="Times New Roman" w:cs="Times New Roman"/>
          <w:b/>
          <w:sz w:val="28"/>
        </w:rPr>
        <w:t>4</w:t>
      </w:r>
      <w:r w:rsidRPr="006D78BC">
        <w:rPr>
          <w:rFonts w:ascii="Times New Roman" w:hAnsi="Times New Roman" w:cs="Times New Roman"/>
          <w:b/>
          <w:sz w:val="28"/>
        </w:rPr>
        <w:t>.</w:t>
      </w:r>
      <w:r>
        <w:rPr>
          <w:rFonts w:ascii="Times New Roman" w:hAnsi="Times New Roman" w:cs="Times New Roman"/>
          <w:sz w:val="28"/>
        </w:rPr>
        <w:t xml:space="preserve"> Складання розрізної картинки у 73,40% дітей не викликало труднощів</w:t>
      </w:r>
      <w:r w:rsidR="00D27365">
        <w:rPr>
          <w:rFonts w:ascii="Times New Roman" w:hAnsi="Times New Roman" w:cs="Times New Roman"/>
          <w:sz w:val="28"/>
        </w:rPr>
        <w:t>:</w:t>
      </w:r>
      <w:r>
        <w:rPr>
          <w:rFonts w:ascii="Times New Roman" w:hAnsi="Times New Roman" w:cs="Times New Roman"/>
          <w:sz w:val="28"/>
        </w:rPr>
        <w:t xml:space="preserve"> діти з задоволенням виконували завдання, були зацікавлені в кінцевому результ</w:t>
      </w:r>
      <w:r w:rsidR="00F937FC">
        <w:rPr>
          <w:rFonts w:ascii="Times New Roman" w:hAnsi="Times New Roman" w:cs="Times New Roman"/>
          <w:sz w:val="28"/>
        </w:rPr>
        <w:t>аті, самостійно його виконували;</w:t>
      </w:r>
      <w:r>
        <w:rPr>
          <w:rFonts w:ascii="Times New Roman" w:hAnsi="Times New Roman" w:cs="Times New Roman"/>
          <w:sz w:val="28"/>
        </w:rPr>
        <w:t xml:space="preserve"> 26,60% дітей – показали цілу картинку і на її основі самостійно виконали завдання. </w:t>
      </w:r>
    </w:p>
    <w:p w:rsidR="00BF1F7A" w:rsidRDefault="00BF1F7A" w:rsidP="00BF1F7A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</w:rPr>
      </w:pPr>
      <w:r w:rsidRPr="006D78BC">
        <w:rPr>
          <w:rFonts w:ascii="Times New Roman" w:hAnsi="Times New Roman" w:cs="Times New Roman"/>
          <w:b/>
          <w:sz w:val="28"/>
        </w:rPr>
        <w:t>Завдання №</w:t>
      </w:r>
      <w:r>
        <w:rPr>
          <w:rFonts w:ascii="Times New Roman" w:hAnsi="Times New Roman" w:cs="Times New Roman"/>
          <w:b/>
          <w:sz w:val="28"/>
        </w:rPr>
        <w:t>5</w:t>
      </w:r>
      <w:r w:rsidRPr="00BD61EF">
        <w:rPr>
          <w:rFonts w:ascii="Times New Roman" w:hAnsi="Times New Roman" w:cs="Times New Roman"/>
          <w:sz w:val="28"/>
        </w:rPr>
        <w:t>, в</w:t>
      </w:r>
      <w:r w:rsidRPr="0048045D">
        <w:rPr>
          <w:rFonts w:ascii="Times New Roman" w:hAnsi="Times New Roman" w:cs="Times New Roman"/>
          <w:sz w:val="28"/>
        </w:rPr>
        <w:t xml:space="preserve">ивчення просторових уявлень: </w:t>
      </w:r>
      <w:r>
        <w:rPr>
          <w:rFonts w:ascii="Times New Roman" w:hAnsi="Times New Roman" w:cs="Times New Roman"/>
          <w:sz w:val="28"/>
        </w:rPr>
        <w:t xml:space="preserve">20% дітей зрозуміли </w:t>
      </w:r>
      <w:r w:rsidR="00F937FC">
        <w:rPr>
          <w:rFonts w:ascii="Times New Roman" w:hAnsi="Times New Roman" w:cs="Times New Roman"/>
          <w:sz w:val="28"/>
        </w:rPr>
        <w:t>та</w:t>
      </w:r>
      <w:r>
        <w:rPr>
          <w:rFonts w:ascii="Times New Roman" w:hAnsi="Times New Roman" w:cs="Times New Roman"/>
          <w:sz w:val="28"/>
        </w:rPr>
        <w:t xml:space="preserve"> ува</w:t>
      </w:r>
      <w:r w:rsidR="00F937FC">
        <w:rPr>
          <w:rFonts w:ascii="Times New Roman" w:hAnsi="Times New Roman" w:cs="Times New Roman"/>
          <w:sz w:val="28"/>
        </w:rPr>
        <w:t xml:space="preserve">жно </w:t>
      </w:r>
      <w:r>
        <w:rPr>
          <w:rFonts w:ascii="Times New Roman" w:hAnsi="Times New Roman" w:cs="Times New Roman"/>
          <w:sz w:val="28"/>
        </w:rPr>
        <w:t>виконали завдання</w:t>
      </w:r>
      <w:r w:rsidR="00F937FC">
        <w:rPr>
          <w:rFonts w:ascii="Times New Roman" w:hAnsi="Times New Roman" w:cs="Times New Roman"/>
          <w:sz w:val="28"/>
        </w:rPr>
        <w:t>;</w:t>
      </w:r>
      <w:r>
        <w:rPr>
          <w:rFonts w:ascii="Times New Roman" w:hAnsi="Times New Roman" w:cs="Times New Roman"/>
          <w:sz w:val="28"/>
        </w:rPr>
        <w:t xml:space="preserve"> 40% </w:t>
      </w:r>
      <w:r w:rsidR="00F937FC">
        <w:rPr>
          <w:rFonts w:ascii="Times New Roman" w:hAnsi="Times New Roman" w:cs="Times New Roman"/>
          <w:sz w:val="28"/>
        </w:rPr>
        <w:t>осіб з</w:t>
      </w:r>
      <w:r>
        <w:rPr>
          <w:rFonts w:ascii="Times New Roman" w:hAnsi="Times New Roman" w:cs="Times New Roman"/>
          <w:sz w:val="28"/>
        </w:rPr>
        <w:t>розуміли завдання, але перебирали варіа</w:t>
      </w:r>
      <w:r w:rsidR="00A920F3">
        <w:rPr>
          <w:rFonts w:ascii="Times New Roman" w:hAnsi="Times New Roman" w:cs="Times New Roman"/>
          <w:sz w:val="28"/>
        </w:rPr>
        <w:t>н</w:t>
      </w:r>
      <w:r w:rsidR="00F937FC">
        <w:rPr>
          <w:rFonts w:ascii="Times New Roman" w:hAnsi="Times New Roman" w:cs="Times New Roman"/>
          <w:sz w:val="28"/>
        </w:rPr>
        <w:t xml:space="preserve">ти відповідей, інші 40% </w:t>
      </w:r>
      <w:r>
        <w:rPr>
          <w:rFonts w:ascii="Times New Roman" w:hAnsi="Times New Roman" w:cs="Times New Roman"/>
          <w:sz w:val="28"/>
        </w:rPr>
        <w:t>намагалися виконати, часто відволікалися на інші деталі (коробку чи саму іграшку).</w:t>
      </w:r>
    </w:p>
    <w:p w:rsidR="00BF1F7A" w:rsidRPr="00235D5F" w:rsidRDefault="00BF1F7A" w:rsidP="00BF1F7A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</w:rPr>
      </w:pPr>
      <w:r w:rsidRPr="006D78BC">
        <w:rPr>
          <w:rFonts w:ascii="Times New Roman" w:hAnsi="Times New Roman" w:cs="Times New Roman"/>
          <w:b/>
          <w:sz w:val="28"/>
        </w:rPr>
        <w:t>Завдання №</w:t>
      </w:r>
      <w:r>
        <w:rPr>
          <w:rFonts w:ascii="Times New Roman" w:hAnsi="Times New Roman" w:cs="Times New Roman"/>
          <w:b/>
          <w:sz w:val="28"/>
        </w:rPr>
        <w:t>6</w:t>
      </w:r>
      <w:r w:rsidRPr="00C95754">
        <w:rPr>
          <w:rFonts w:ascii="Times New Roman" w:hAnsi="Times New Roman" w:cs="Times New Roman"/>
          <w:sz w:val="28"/>
        </w:rPr>
        <w:t xml:space="preserve">, </w:t>
      </w:r>
      <w:r w:rsidRPr="0048045D">
        <w:rPr>
          <w:rFonts w:ascii="Times New Roman" w:hAnsi="Times New Roman" w:cs="Times New Roman"/>
          <w:spacing w:val="-4"/>
          <w:sz w:val="28"/>
        </w:rPr>
        <w:t>«Чарівний мішечок»</w:t>
      </w:r>
      <w:r>
        <w:rPr>
          <w:rFonts w:ascii="Times New Roman" w:hAnsi="Times New Roman" w:cs="Times New Roman"/>
          <w:spacing w:val="-4"/>
          <w:sz w:val="28"/>
        </w:rPr>
        <w:t>,</w:t>
      </w:r>
      <w:r w:rsidRPr="0048045D">
        <w:rPr>
          <w:rFonts w:ascii="Times New Roman" w:hAnsi="Times New Roman" w:cs="Times New Roman"/>
          <w:spacing w:val="-4"/>
          <w:sz w:val="28"/>
        </w:rPr>
        <w:t xml:space="preserve"> </w:t>
      </w:r>
      <w:r>
        <w:rPr>
          <w:rFonts w:ascii="Times New Roman" w:hAnsi="Times New Roman" w:cs="Times New Roman"/>
          <w:sz w:val="28"/>
        </w:rPr>
        <w:t>з великим зацікавлення</w:t>
      </w:r>
      <w:r w:rsidR="00F937FC">
        <w:rPr>
          <w:rFonts w:ascii="Times New Roman" w:hAnsi="Times New Roman" w:cs="Times New Roman"/>
          <w:sz w:val="28"/>
        </w:rPr>
        <w:t>м</w:t>
      </w:r>
      <w:r>
        <w:rPr>
          <w:rFonts w:ascii="Times New Roman" w:hAnsi="Times New Roman" w:cs="Times New Roman"/>
          <w:sz w:val="28"/>
        </w:rPr>
        <w:t xml:space="preserve"> і бажанням викона</w:t>
      </w:r>
      <w:r w:rsidR="00F937FC">
        <w:rPr>
          <w:rFonts w:ascii="Times New Roman" w:hAnsi="Times New Roman" w:cs="Times New Roman"/>
          <w:sz w:val="28"/>
        </w:rPr>
        <w:t>л</w:t>
      </w:r>
      <w:r>
        <w:rPr>
          <w:rFonts w:ascii="Times New Roman" w:hAnsi="Times New Roman" w:cs="Times New Roman"/>
          <w:sz w:val="28"/>
        </w:rPr>
        <w:t>и 60% дітей</w:t>
      </w:r>
      <w:r w:rsidR="00F9535E">
        <w:rPr>
          <w:rFonts w:ascii="Times New Roman" w:hAnsi="Times New Roman" w:cs="Times New Roman"/>
          <w:sz w:val="28"/>
        </w:rPr>
        <w:t xml:space="preserve">; </w:t>
      </w:r>
      <w:r>
        <w:rPr>
          <w:rFonts w:ascii="Times New Roman" w:hAnsi="Times New Roman" w:cs="Times New Roman"/>
          <w:sz w:val="28"/>
        </w:rPr>
        <w:t>33</w:t>
      </w:r>
      <w:r w:rsidR="00F9535E">
        <w:rPr>
          <w:rFonts w:ascii="Times New Roman" w:hAnsi="Times New Roman" w:cs="Times New Roman"/>
          <w:sz w:val="28"/>
        </w:rPr>
        <w:t>,4</w:t>
      </w:r>
      <w:r>
        <w:rPr>
          <w:rFonts w:ascii="Times New Roman" w:hAnsi="Times New Roman" w:cs="Times New Roman"/>
          <w:sz w:val="28"/>
        </w:rPr>
        <w:t xml:space="preserve">% </w:t>
      </w:r>
      <w:r w:rsidR="00F9535E">
        <w:rPr>
          <w:rFonts w:ascii="Times New Roman" w:hAnsi="Times New Roman" w:cs="Times New Roman"/>
          <w:sz w:val="28"/>
        </w:rPr>
        <w:t xml:space="preserve"> дітей </w:t>
      </w:r>
      <w:r>
        <w:rPr>
          <w:rFonts w:ascii="Times New Roman" w:hAnsi="Times New Roman" w:cs="Times New Roman"/>
          <w:sz w:val="28"/>
        </w:rPr>
        <w:t>виконували завдання, спершу назива</w:t>
      </w:r>
      <w:r w:rsidR="00F9535E">
        <w:rPr>
          <w:rFonts w:ascii="Times New Roman" w:hAnsi="Times New Roman" w:cs="Times New Roman"/>
          <w:sz w:val="28"/>
        </w:rPr>
        <w:t xml:space="preserve">ючи </w:t>
      </w:r>
      <w:r>
        <w:rPr>
          <w:rFonts w:ascii="Times New Roman" w:hAnsi="Times New Roman" w:cs="Times New Roman"/>
          <w:sz w:val="28"/>
        </w:rPr>
        <w:t>одні ознаки предметів, а потім самостійно виправлялися</w:t>
      </w:r>
      <w:r w:rsidR="00F9535E">
        <w:rPr>
          <w:rFonts w:ascii="Times New Roman" w:hAnsi="Times New Roman" w:cs="Times New Roman"/>
          <w:sz w:val="28"/>
        </w:rPr>
        <w:t xml:space="preserve">; </w:t>
      </w:r>
      <w:r>
        <w:rPr>
          <w:rFonts w:ascii="Times New Roman" w:hAnsi="Times New Roman" w:cs="Times New Roman"/>
          <w:sz w:val="28"/>
        </w:rPr>
        <w:t>6,6%</w:t>
      </w:r>
      <w:r w:rsidR="00F9535E">
        <w:rPr>
          <w:rFonts w:ascii="Times New Roman" w:hAnsi="Times New Roman" w:cs="Times New Roman"/>
          <w:sz w:val="28"/>
        </w:rPr>
        <w:t xml:space="preserve"> осіб </w:t>
      </w:r>
      <w:r>
        <w:rPr>
          <w:rFonts w:ascii="Times New Roman" w:hAnsi="Times New Roman" w:cs="Times New Roman"/>
          <w:sz w:val="28"/>
        </w:rPr>
        <w:t>помилково називали ознаки предметів і виконували завдання, що може свідчити про недостатній розвиток дрібної моторики.</w:t>
      </w:r>
    </w:p>
    <w:p w:rsidR="007C12C0" w:rsidRPr="0048045D" w:rsidRDefault="0047012A" w:rsidP="000011B5">
      <w:pPr>
        <w:spacing w:after="0" w:line="360" w:lineRule="auto"/>
        <w:ind w:firstLine="851"/>
        <w:jc w:val="both"/>
        <w:rPr>
          <w:rFonts w:ascii="Times New Roman" w:hAnsi="Times New Roman" w:cs="Times New Roman"/>
          <w:spacing w:val="-6"/>
          <w:sz w:val="28"/>
          <w:szCs w:val="28"/>
        </w:rPr>
      </w:pPr>
      <w:r w:rsidRPr="0048045D">
        <w:rPr>
          <w:rFonts w:ascii="Times New Roman" w:hAnsi="Times New Roman" w:cs="Times New Roman"/>
          <w:b/>
          <w:spacing w:val="-6"/>
          <w:sz w:val="28"/>
          <w:szCs w:val="28"/>
        </w:rPr>
        <w:lastRenderedPageBreak/>
        <w:t>Виснов</w:t>
      </w:r>
      <w:r w:rsidR="00895408" w:rsidRPr="0048045D">
        <w:rPr>
          <w:rFonts w:ascii="Times New Roman" w:hAnsi="Times New Roman" w:cs="Times New Roman"/>
          <w:b/>
          <w:spacing w:val="-6"/>
          <w:sz w:val="28"/>
          <w:szCs w:val="28"/>
        </w:rPr>
        <w:t>ки</w:t>
      </w:r>
      <w:r w:rsidRPr="0048045D">
        <w:rPr>
          <w:rFonts w:ascii="Times New Roman" w:hAnsi="Times New Roman" w:cs="Times New Roman"/>
          <w:b/>
          <w:spacing w:val="-6"/>
          <w:sz w:val="28"/>
          <w:szCs w:val="28"/>
        </w:rPr>
        <w:t>.</w:t>
      </w:r>
      <w:r w:rsidR="00984E08" w:rsidRPr="0048045D">
        <w:rPr>
          <w:rFonts w:ascii="Times New Roman" w:hAnsi="Times New Roman" w:cs="Times New Roman"/>
          <w:spacing w:val="-6"/>
          <w:sz w:val="28"/>
          <w:szCs w:val="28"/>
        </w:rPr>
        <w:t xml:space="preserve"> </w:t>
      </w:r>
      <w:r w:rsidR="00AA1A0D" w:rsidRPr="0048045D">
        <w:rPr>
          <w:rFonts w:ascii="Times New Roman" w:hAnsi="Times New Roman" w:cs="Times New Roman"/>
          <w:spacing w:val="-6"/>
          <w:sz w:val="28"/>
          <w:szCs w:val="28"/>
        </w:rPr>
        <w:t>Сенсорний розвиток дошкільників із ЗНМ має свої особливості та характеризується поверхневістю, фрагментарністю, високою залежністю від зовнішніх подразників, нечіткими уявленнями про просторове розташування предметів, н</w:t>
      </w:r>
      <w:r w:rsidR="00166DD0" w:rsidRPr="0048045D">
        <w:rPr>
          <w:rFonts w:ascii="Times New Roman" w:hAnsi="Times New Roman" w:cs="Times New Roman"/>
          <w:spacing w:val="-6"/>
          <w:sz w:val="28"/>
          <w:szCs w:val="28"/>
        </w:rPr>
        <w:t>е</w:t>
      </w:r>
      <w:r w:rsidR="00AA1A0D" w:rsidRPr="0048045D">
        <w:rPr>
          <w:rFonts w:ascii="Times New Roman" w:hAnsi="Times New Roman" w:cs="Times New Roman"/>
          <w:spacing w:val="-6"/>
          <w:sz w:val="28"/>
          <w:szCs w:val="28"/>
        </w:rPr>
        <w:t>сфо</w:t>
      </w:r>
      <w:r w:rsidR="000011B5" w:rsidRPr="0048045D">
        <w:rPr>
          <w:rFonts w:ascii="Times New Roman" w:hAnsi="Times New Roman" w:cs="Times New Roman"/>
          <w:spacing w:val="-6"/>
          <w:sz w:val="28"/>
          <w:szCs w:val="28"/>
        </w:rPr>
        <w:t>рмованістю математичних понять, що підтверджується кількісними показниками поведеного обстеження сенсорної сфери дітей означеної категорії.</w:t>
      </w:r>
    </w:p>
    <w:p w:rsidR="00D52787" w:rsidRPr="0048045D" w:rsidRDefault="00D52787" w:rsidP="000011B5">
      <w:pPr>
        <w:spacing w:after="0" w:line="360" w:lineRule="auto"/>
        <w:ind w:firstLine="851"/>
        <w:jc w:val="both"/>
        <w:rPr>
          <w:rFonts w:ascii="Times New Roman" w:hAnsi="Times New Roman" w:cs="Times New Roman"/>
          <w:spacing w:val="-6"/>
          <w:sz w:val="28"/>
          <w:szCs w:val="28"/>
        </w:rPr>
      </w:pPr>
    </w:p>
    <w:p w:rsidR="0047012A" w:rsidRPr="0048045D" w:rsidRDefault="0047012A" w:rsidP="0047012A">
      <w:pPr>
        <w:spacing w:after="0" w:line="360" w:lineRule="auto"/>
        <w:ind w:firstLine="851"/>
        <w:jc w:val="center"/>
        <w:outlineLvl w:val="0"/>
        <w:rPr>
          <w:rFonts w:ascii="Times New Roman" w:hAnsi="Times New Roman" w:cs="Times New Roman"/>
          <w:b/>
          <w:sz w:val="28"/>
          <w:szCs w:val="28"/>
        </w:rPr>
      </w:pPr>
      <w:r w:rsidRPr="0048045D">
        <w:rPr>
          <w:rFonts w:ascii="Times New Roman" w:hAnsi="Times New Roman" w:cs="Times New Roman"/>
          <w:b/>
          <w:sz w:val="28"/>
          <w:szCs w:val="28"/>
        </w:rPr>
        <w:t>СПИСОК ВИКОРИСТАНИХ ДЖЕРЕЛ</w:t>
      </w:r>
    </w:p>
    <w:p w:rsidR="00B803AB" w:rsidRPr="0048045D" w:rsidRDefault="00B803AB" w:rsidP="009E6DFD">
      <w:pPr>
        <w:pStyle w:val="a3"/>
        <w:numPr>
          <w:ilvl w:val="0"/>
          <w:numId w:val="2"/>
        </w:numPr>
        <w:spacing w:after="0" w:line="360" w:lineRule="auto"/>
        <w:ind w:left="567" w:hanging="567"/>
        <w:jc w:val="both"/>
        <w:rPr>
          <w:rFonts w:ascii="Times New Roman" w:hAnsi="Times New Roman" w:cs="Times New Roman"/>
          <w:sz w:val="28"/>
          <w:szCs w:val="28"/>
        </w:rPr>
      </w:pPr>
      <w:r w:rsidRPr="0048045D">
        <w:rPr>
          <w:rFonts w:ascii="Times New Roman" w:hAnsi="Times New Roman" w:cs="Times New Roman"/>
          <w:sz w:val="28"/>
          <w:szCs w:val="28"/>
        </w:rPr>
        <w:t>Барбашова</w:t>
      </w:r>
      <w:r w:rsidR="00BE5713" w:rsidRPr="0048045D">
        <w:rPr>
          <w:rFonts w:ascii="Times New Roman" w:hAnsi="Times New Roman" w:cs="Times New Roman"/>
          <w:sz w:val="28"/>
          <w:szCs w:val="28"/>
        </w:rPr>
        <w:t xml:space="preserve"> </w:t>
      </w:r>
      <w:r w:rsidRPr="0048045D">
        <w:rPr>
          <w:rFonts w:ascii="Times New Roman" w:hAnsi="Times New Roman" w:cs="Times New Roman"/>
          <w:sz w:val="28"/>
          <w:szCs w:val="28"/>
        </w:rPr>
        <w:t>І. Сенсорний розвиток молодших школярів: історія та сучасність / І. Барбашо</w:t>
      </w:r>
      <w:r w:rsidR="00BE5713" w:rsidRPr="0048045D">
        <w:rPr>
          <w:rFonts w:ascii="Times New Roman" w:hAnsi="Times New Roman" w:cs="Times New Roman"/>
          <w:sz w:val="28"/>
          <w:szCs w:val="28"/>
        </w:rPr>
        <w:t>ва // Поча</w:t>
      </w:r>
      <w:r w:rsidR="001250DD" w:rsidRPr="0048045D">
        <w:rPr>
          <w:rFonts w:ascii="Times New Roman" w:hAnsi="Times New Roman" w:cs="Times New Roman"/>
          <w:sz w:val="28"/>
          <w:szCs w:val="28"/>
        </w:rPr>
        <w:t>ткова школа. – 2014. – №</w:t>
      </w:r>
      <w:r w:rsidR="009E6DFD" w:rsidRPr="0048045D">
        <w:rPr>
          <w:rFonts w:ascii="Times New Roman" w:hAnsi="Times New Roman" w:cs="Times New Roman"/>
          <w:sz w:val="28"/>
          <w:szCs w:val="28"/>
        </w:rPr>
        <w:t> </w:t>
      </w:r>
      <w:r w:rsidR="001250DD" w:rsidRPr="0048045D">
        <w:rPr>
          <w:rFonts w:ascii="Times New Roman" w:hAnsi="Times New Roman" w:cs="Times New Roman"/>
          <w:sz w:val="28"/>
          <w:szCs w:val="28"/>
        </w:rPr>
        <w:t>9. – 46</w:t>
      </w:r>
      <w:r w:rsidR="00BE5713" w:rsidRPr="0048045D">
        <w:rPr>
          <w:rFonts w:ascii="Times New Roman" w:hAnsi="Times New Roman" w:cs="Times New Roman"/>
          <w:sz w:val="28"/>
          <w:szCs w:val="28"/>
        </w:rPr>
        <w:t>-</w:t>
      </w:r>
      <w:r w:rsidRPr="0048045D">
        <w:rPr>
          <w:rFonts w:ascii="Times New Roman" w:hAnsi="Times New Roman" w:cs="Times New Roman"/>
          <w:sz w:val="28"/>
          <w:szCs w:val="28"/>
        </w:rPr>
        <w:t>50 с.</w:t>
      </w:r>
    </w:p>
    <w:p w:rsidR="006039A6" w:rsidRDefault="004D40B1" w:rsidP="006039A6">
      <w:pPr>
        <w:pStyle w:val="a3"/>
        <w:numPr>
          <w:ilvl w:val="0"/>
          <w:numId w:val="2"/>
        </w:numPr>
        <w:spacing w:after="0" w:line="360" w:lineRule="auto"/>
        <w:ind w:left="567" w:hanging="567"/>
        <w:jc w:val="both"/>
        <w:rPr>
          <w:rFonts w:ascii="Times New Roman" w:hAnsi="Times New Roman" w:cs="Times New Roman"/>
          <w:sz w:val="28"/>
          <w:szCs w:val="28"/>
        </w:rPr>
      </w:pPr>
      <w:r w:rsidRPr="0048045D">
        <w:rPr>
          <w:rFonts w:ascii="Times New Roman" w:hAnsi="Times New Roman" w:cs="Times New Roman"/>
          <w:sz w:val="28"/>
          <w:szCs w:val="28"/>
        </w:rPr>
        <w:t>Басевич К.</w:t>
      </w:r>
      <w:r w:rsidR="00BE5713" w:rsidRPr="0048045D">
        <w:rPr>
          <w:rFonts w:ascii="Times New Roman" w:hAnsi="Times New Roman" w:cs="Times New Roman"/>
          <w:sz w:val="28"/>
          <w:szCs w:val="28"/>
        </w:rPr>
        <w:t xml:space="preserve"> </w:t>
      </w:r>
      <w:r w:rsidRPr="0048045D">
        <w:rPr>
          <w:rFonts w:ascii="Times New Roman" w:hAnsi="Times New Roman" w:cs="Times New Roman"/>
          <w:sz w:val="28"/>
          <w:szCs w:val="28"/>
        </w:rPr>
        <w:t>О. С</w:t>
      </w:r>
      <w:r w:rsidR="00251C40" w:rsidRPr="0048045D">
        <w:rPr>
          <w:rFonts w:ascii="Times New Roman" w:hAnsi="Times New Roman" w:cs="Times New Roman"/>
          <w:sz w:val="28"/>
          <w:szCs w:val="28"/>
        </w:rPr>
        <w:t>енсорний розвиток дошкільників із порушеннями мовлення / К. О.</w:t>
      </w:r>
      <w:r w:rsidR="00251C40" w:rsidRPr="0048045D">
        <w:rPr>
          <w:rFonts w:ascii="Times New Roman" w:hAnsi="Times New Roman" w:cs="Times New Roman"/>
          <w:sz w:val="28"/>
          <w:szCs w:val="28"/>
          <w:lang w:val="ru-RU"/>
        </w:rPr>
        <w:t> </w:t>
      </w:r>
      <w:r w:rsidR="00251C40" w:rsidRPr="0048045D">
        <w:rPr>
          <w:rFonts w:ascii="Times New Roman" w:hAnsi="Times New Roman" w:cs="Times New Roman"/>
          <w:sz w:val="28"/>
          <w:szCs w:val="28"/>
        </w:rPr>
        <w:t>Басевич, О.</w:t>
      </w:r>
      <w:r w:rsidR="00251C40" w:rsidRPr="0048045D">
        <w:rPr>
          <w:rFonts w:ascii="Times New Roman" w:hAnsi="Times New Roman" w:cs="Times New Roman"/>
          <w:sz w:val="28"/>
          <w:szCs w:val="28"/>
          <w:lang w:val="ru-RU"/>
        </w:rPr>
        <w:t> </w:t>
      </w:r>
      <w:r w:rsidR="00251C40" w:rsidRPr="0048045D">
        <w:rPr>
          <w:rFonts w:ascii="Times New Roman" w:hAnsi="Times New Roman" w:cs="Times New Roman"/>
          <w:sz w:val="28"/>
          <w:szCs w:val="28"/>
        </w:rPr>
        <w:t>В.</w:t>
      </w:r>
      <w:r w:rsidR="00251C40" w:rsidRPr="0048045D">
        <w:rPr>
          <w:rFonts w:ascii="Times New Roman" w:hAnsi="Times New Roman" w:cs="Times New Roman"/>
          <w:sz w:val="28"/>
          <w:szCs w:val="28"/>
          <w:lang w:val="ru-RU"/>
        </w:rPr>
        <w:t> </w:t>
      </w:r>
      <w:r w:rsidR="00251C40" w:rsidRPr="0048045D">
        <w:rPr>
          <w:rFonts w:ascii="Times New Roman" w:hAnsi="Times New Roman" w:cs="Times New Roman"/>
          <w:sz w:val="28"/>
          <w:szCs w:val="28"/>
        </w:rPr>
        <w:t>Ласточкіна</w:t>
      </w:r>
      <w:r w:rsidRPr="0048045D">
        <w:rPr>
          <w:rFonts w:ascii="Times New Roman" w:hAnsi="Times New Roman" w:cs="Times New Roman"/>
          <w:sz w:val="28"/>
          <w:szCs w:val="28"/>
        </w:rPr>
        <w:t xml:space="preserve"> //</w:t>
      </w:r>
      <w:r w:rsidR="009E6DFD" w:rsidRPr="0048045D">
        <w:rPr>
          <w:rFonts w:ascii="Times New Roman" w:hAnsi="Times New Roman" w:cs="Times New Roman"/>
          <w:sz w:val="28"/>
          <w:szCs w:val="28"/>
        </w:rPr>
        <w:t xml:space="preserve"> </w:t>
      </w:r>
      <w:r w:rsidRPr="0048045D">
        <w:rPr>
          <w:rFonts w:ascii="Times New Roman" w:hAnsi="Times New Roman" w:cs="Times New Roman"/>
          <w:sz w:val="28"/>
          <w:szCs w:val="28"/>
        </w:rPr>
        <w:t>Сучасні проблеми логопедії та реабілітації: м</w:t>
      </w:r>
      <w:r w:rsidR="00813A39">
        <w:rPr>
          <w:rFonts w:ascii="Times New Roman" w:hAnsi="Times New Roman" w:cs="Times New Roman"/>
          <w:sz w:val="28"/>
          <w:szCs w:val="28"/>
        </w:rPr>
        <w:t>-</w:t>
      </w:r>
      <w:r w:rsidRPr="0048045D">
        <w:rPr>
          <w:rFonts w:ascii="Times New Roman" w:hAnsi="Times New Roman" w:cs="Times New Roman"/>
          <w:sz w:val="28"/>
          <w:szCs w:val="28"/>
        </w:rPr>
        <w:t>ли VII Всеукр</w:t>
      </w:r>
      <w:r w:rsidR="00813A39">
        <w:rPr>
          <w:rFonts w:ascii="Times New Roman" w:hAnsi="Times New Roman" w:cs="Times New Roman"/>
          <w:sz w:val="28"/>
          <w:szCs w:val="28"/>
        </w:rPr>
        <w:t>.</w:t>
      </w:r>
      <w:r w:rsidRPr="0048045D">
        <w:rPr>
          <w:rFonts w:ascii="Times New Roman" w:hAnsi="Times New Roman" w:cs="Times New Roman"/>
          <w:sz w:val="28"/>
          <w:szCs w:val="28"/>
        </w:rPr>
        <w:t xml:space="preserve"> конференції. –</w:t>
      </w:r>
      <w:r w:rsidR="00BE5713" w:rsidRPr="0048045D">
        <w:rPr>
          <w:rFonts w:ascii="Times New Roman" w:hAnsi="Times New Roman" w:cs="Times New Roman"/>
          <w:sz w:val="28"/>
          <w:szCs w:val="28"/>
        </w:rPr>
        <w:t xml:space="preserve"> </w:t>
      </w:r>
      <w:r w:rsidR="00813A39">
        <w:rPr>
          <w:rFonts w:ascii="Times New Roman" w:hAnsi="Times New Roman" w:cs="Times New Roman"/>
          <w:sz w:val="28"/>
          <w:szCs w:val="28"/>
        </w:rPr>
        <w:t>Суми</w:t>
      </w:r>
      <w:r w:rsidRPr="0048045D">
        <w:rPr>
          <w:rFonts w:ascii="Times New Roman" w:hAnsi="Times New Roman" w:cs="Times New Roman"/>
          <w:sz w:val="28"/>
          <w:szCs w:val="28"/>
        </w:rPr>
        <w:t>,</w:t>
      </w:r>
      <w:r w:rsidR="001250DD" w:rsidRPr="0048045D">
        <w:rPr>
          <w:rFonts w:ascii="Times New Roman" w:hAnsi="Times New Roman" w:cs="Times New Roman"/>
          <w:sz w:val="28"/>
          <w:szCs w:val="28"/>
        </w:rPr>
        <w:t xml:space="preserve"> </w:t>
      </w:r>
      <w:r w:rsidRPr="0048045D">
        <w:rPr>
          <w:rFonts w:ascii="Times New Roman" w:hAnsi="Times New Roman" w:cs="Times New Roman"/>
          <w:sz w:val="28"/>
          <w:szCs w:val="28"/>
        </w:rPr>
        <w:t xml:space="preserve">2018. – </w:t>
      </w:r>
      <w:r w:rsidR="00C95898" w:rsidRPr="0048045D">
        <w:rPr>
          <w:rFonts w:ascii="Times New Roman" w:hAnsi="Times New Roman" w:cs="Times New Roman"/>
          <w:sz w:val="28"/>
          <w:szCs w:val="28"/>
        </w:rPr>
        <w:t xml:space="preserve"> С. 8</w:t>
      </w:r>
      <w:r w:rsidR="00455B18" w:rsidRPr="0048045D">
        <w:rPr>
          <w:rFonts w:ascii="Times New Roman" w:hAnsi="Times New Roman" w:cs="Times New Roman"/>
          <w:sz w:val="28"/>
          <w:szCs w:val="28"/>
        </w:rPr>
        <w:t>-11</w:t>
      </w:r>
      <w:r w:rsidRPr="0048045D">
        <w:rPr>
          <w:rFonts w:ascii="Times New Roman" w:hAnsi="Times New Roman" w:cs="Times New Roman"/>
          <w:sz w:val="28"/>
          <w:szCs w:val="28"/>
        </w:rPr>
        <w:t>.</w:t>
      </w:r>
      <w:bookmarkStart w:id="0" w:name="_Ref512183169"/>
    </w:p>
    <w:p w:rsidR="006039A6" w:rsidRPr="006039A6" w:rsidRDefault="000A06D2" w:rsidP="006039A6">
      <w:pPr>
        <w:pStyle w:val="a3"/>
        <w:numPr>
          <w:ilvl w:val="0"/>
          <w:numId w:val="2"/>
        </w:numPr>
        <w:spacing w:after="0" w:line="360" w:lineRule="auto"/>
        <w:ind w:left="567" w:hanging="567"/>
        <w:jc w:val="both"/>
        <w:rPr>
          <w:rFonts w:ascii="Times New Roman" w:hAnsi="Times New Roman" w:cs="Times New Roman"/>
          <w:sz w:val="28"/>
          <w:szCs w:val="28"/>
        </w:rPr>
      </w:pPr>
      <w:r w:rsidRPr="006039A6">
        <w:rPr>
          <w:rFonts w:ascii="Times New Roman" w:hAnsi="Times New Roman" w:cs="Times New Roman"/>
          <w:color w:val="222222"/>
          <w:sz w:val="28"/>
          <w:shd w:val="clear" w:color="auto" w:fill="FFFFFF"/>
        </w:rPr>
        <w:t>Венгер Л.А. Воспитание сенсорной культур</w:t>
      </w:r>
      <w:r w:rsidR="003F2FC2">
        <w:rPr>
          <w:rFonts w:ascii="Times New Roman" w:hAnsi="Times New Roman" w:cs="Times New Roman"/>
          <w:color w:val="222222"/>
          <w:sz w:val="28"/>
          <w:shd w:val="clear" w:color="auto" w:fill="FFFFFF"/>
        </w:rPr>
        <w:t>ы ребенка от рождения до 6 лет / Л.А.Венгер, Э.</w:t>
      </w:r>
      <w:r w:rsidRPr="006039A6">
        <w:rPr>
          <w:rFonts w:ascii="Times New Roman" w:hAnsi="Times New Roman" w:cs="Times New Roman"/>
          <w:color w:val="222222"/>
          <w:sz w:val="28"/>
          <w:shd w:val="clear" w:color="auto" w:fill="FFFFFF"/>
        </w:rPr>
        <w:t>Г.Пилюгина, Н.Б.</w:t>
      </w:r>
      <w:r w:rsidR="003F2FC2">
        <w:rPr>
          <w:rFonts w:ascii="Times New Roman" w:hAnsi="Times New Roman" w:cs="Times New Roman"/>
          <w:color w:val="222222"/>
          <w:sz w:val="28"/>
          <w:shd w:val="clear" w:color="auto" w:fill="FFFFFF"/>
        </w:rPr>
        <w:t xml:space="preserve">Венгер // </w:t>
      </w:r>
      <w:r w:rsidRPr="006039A6">
        <w:rPr>
          <w:rFonts w:ascii="Times New Roman" w:hAnsi="Times New Roman" w:cs="Times New Roman"/>
          <w:color w:val="222222"/>
          <w:sz w:val="28"/>
          <w:shd w:val="clear" w:color="auto" w:fill="FFFFFF"/>
        </w:rPr>
        <w:t xml:space="preserve">М.: Просвещение, 1988. </w:t>
      </w:r>
      <w:r w:rsidR="003F2FC2">
        <w:rPr>
          <w:rFonts w:ascii="Times New Roman" w:hAnsi="Times New Roman" w:cs="Times New Roman"/>
          <w:color w:val="222222"/>
          <w:sz w:val="28"/>
          <w:shd w:val="clear" w:color="auto" w:fill="FFFFFF"/>
        </w:rPr>
        <w:t>– 144 с.</w:t>
      </w:r>
    </w:p>
    <w:p w:rsidR="006039A6" w:rsidRPr="006039A6" w:rsidRDefault="0072237A" w:rsidP="006039A6">
      <w:pPr>
        <w:pStyle w:val="a3"/>
        <w:numPr>
          <w:ilvl w:val="0"/>
          <w:numId w:val="2"/>
        </w:numPr>
        <w:spacing w:after="0" w:line="360" w:lineRule="auto"/>
        <w:ind w:left="567" w:hanging="567"/>
        <w:jc w:val="both"/>
        <w:rPr>
          <w:rFonts w:ascii="Times New Roman" w:hAnsi="Times New Roman" w:cs="Times New Roman"/>
          <w:sz w:val="28"/>
          <w:szCs w:val="28"/>
        </w:rPr>
      </w:pPr>
      <w:r w:rsidRPr="006039A6">
        <w:rPr>
          <w:rFonts w:ascii="Times New Roman" w:hAnsi="Times New Roman" w:cs="Times New Roman"/>
          <w:sz w:val="28"/>
          <w:szCs w:val="28"/>
          <w:lang w:val="ru-RU"/>
        </w:rPr>
        <w:t xml:space="preserve">Германович О. </w:t>
      </w:r>
      <w:r w:rsidR="00EA607F" w:rsidRPr="006039A6">
        <w:rPr>
          <w:rFonts w:ascii="Times New Roman" w:hAnsi="Times New Roman" w:cs="Times New Roman"/>
          <w:sz w:val="28"/>
          <w:szCs w:val="28"/>
          <w:lang w:val="ru-RU"/>
        </w:rPr>
        <w:t>Е. Развитие теории сенсорного воспитания дошкольников в отечественной педагогике / О. Е. Германович // Актуальные проблемы совр</w:t>
      </w:r>
      <w:r w:rsidR="00B64A3A">
        <w:rPr>
          <w:rFonts w:ascii="Times New Roman" w:hAnsi="Times New Roman" w:cs="Times New Roman"/>
          <w:sz w:val="28"/>
          <w:szCs w:val="28"/>
          <w:lang w:val="ru-RU"/>
        </w:rPr>
        <w:t>еменной педагогики</w:t>
      </w:r>
      <w:r w:rsidR="005E2938">
        <w:rPr>
          <w:rFonts w:ascii="Times New Roman" w:hAnsi="Times New Roman" w:cs="Times New Roman"/>
          <w:sz w:val="28"/>
          <w:szCs w:val="28"/>
          <w:lang w:val="ru-RU"/>
        </w:rPr>
        <w:t>. – Новосибирск</w:t>
      </w:r>
      <w:r w:rsidR="0097249C" w:rsidRPr="006039A6">
        <w:rPr>
          <w:rFonts w:ascii="Times New Roman" w:hAnsi="Times New Roman" w:cs="Times New Roman"/>
          <w:sz w:val="28"/>
          <w:szCs w:val="28"/>
          <w:lang w:val="ru-RU"/>
        </w:rPr>
        <w:t>,</w:t>
      </w:r>
      <w:r w:rsidR="0094318F" w:rsidRPr="006039A6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EA607F" w:rsidRPr="006039A6">
        <w:rPr>
          <w:rFonts w:ascii="Times New Roman" w:hAnsi="Times New Roman" w:cs="Times New Roman"/>
          <w:sz w:val="28"/>
          <w:szCs w:val="28"/>
          <w:lang w:val="ru-RU"/>
        </w:rPr>
        <w:t>2010. – 180 с.</w:t>
      </w:r>
      <w:bookmarkStart w:id="1" w:name="_Ref512215821"/>
      <w:bookmarkEnd w:id="0"/>
    </w:p>
    <w:p w:rsidR="006039A6" w:rsidRDefault="0072237A" w:rsidP="006039A6">
      <w:pPr>
        <w:pStyle w:val="a3"/>
        <w:numPr>
          <w:ilvl w:val="0"/>
          <w:numId w:val="2"/>
        </w:numPr>
        <w:spacing w:after="0" w:line="360" w:lineRule="auto"/>
        <w:ind w:left="567" w:hanging="567"/>
        <w:jc w:val="both"/>
        <w:rPr>
          <w:rFonts w:ascii="Times New Roman" w:hAnsi="Times New Roman" w:cs="Times New Roman"/>
          <w:sz w:val="28"/>
          <w:szCs w:val="28"/>
        </w:rPr>
      </w:pPr>
      <w:r w:rsidRPr="006039A6">
        <w:rPr>
          <w:rFonts w:ascii="Times New Roman" w:hAnsi="Times New Roman" w:cs="Times New Roman"/>
          <w:sz w:val="28"/>
          <w:szCs w:val="28"/>
        </w:rPr>
        <w:t xml:space="preserve">Денисенко Т. </w:t>
      </w:r>
      <w:r w:rsidR="008E2F4F" w:rsidRPr="006039A6">
        <w:rPr>
          <w:rFonts w:ascii="Times New Roman" w:hAnsi="Times New Roman" w:cs="Times New Roman"/>
          <w:sz w:val="28"/>
          <w:szCs w:val="28"/>
        </w:rPr>
        <w:t>А.</w:t>
      </w:r>
      <w:r w:rsidR="0094318F" w:rsidRPr="006039A6">
        <w:rPr>
          <w:rFonts w:ascii="Times New Roman" w:hAnsi="Times New Roman" w:cs="Times New Roman"/>
          <w:sz w:val="28"/>
          <w:szCs w:val="28"/>
        </w:rPr>
        <w:t xml:space="preserve"> </w:t>
      </w:r>
      <w:r w:rsidR="008E2F4F" w:rsidRPr="006039A6">
        <w:rPr>
          <w:rFonts w:ascii="Times New Roman" w:hAnsi="Times New Roman" w:cs="Times New Roman"/>
          <w:sz w:val="28"/>
          <w:szCs w:val="28"/>
        </w:rPr>
        <w:t>Сенсорно-пізнавальний розвиток дітей раннього віку, як передумова форм</w:t>
      </w:r>
      <w:r w:rsidR="005E2938">
        <w:rPr>
          <w:rFonts w:ascii="Times New Roman" w:hAnsi="Times New Roman" w:cs="Times New Roman"/>
          <w:sz w:val="28"/>
          <w:szCs w:val="28"/>
        </w:rPr>
        <w:t>ування обдарованої особистості</w:t>
      </w:r>
      <w:r w:rsidR="008E2F4F" w:rsidRPr="006039A6">
        <w:rPr>
          <w:rFonts w:ascii="Times New Roman" w:hAnsi="Times New Roman" w:cs="Times New Roman"/>
          <w:sz w:val="28"/>
          <w:szCs w:val="28"/>
        </w:rPr>
        <w:t xml:space="preserve"> /</w:t>
      </w:r>
      <w:r w:rsidR="005E2938">
        <w:rPr>
          <w:rFonts w:ascii="Times New Roman" w:hAnsi="Times New Roman" w:cs="Times New Roman"/>
          <w:sz w:val="28"/>
          <w:szCs w:val="28"/>
        </w:rPr>
        <w:t xml:space="preserve"> </w:t>
      </w:r>
      <w:r w:rsidR="008E2F4F" w:rsidRPr="006039A6">
        <w:rPr>
          <w:rFonts w:ascii="Times New Roman" w:hAnsi="Times New Roman" w:cs="Times New Roman"/>
          <w:sz w:val="28"/>
          <w:szCs w:val="28"/>
        </w:rPr>
        <w:t>Т. А. Денисенко // Освіта та розвиток об</w:t>
      </w:r>
      <w:r w:rsidRPr="006039A6">
        <w:rPr>
          <w:rFonts w:ascii="Times New Roman" w:hAnsi="Times New Roman" w:cs="Times New Roman"/>
          <w:sz w:val="28"/>
          <w:szCs w:val="28"/>
        </w:rPr>
        <w:t>дарованої особистості. – 2013. – № </w:t>
      </w:r>
      <w:r w:rsidR="001250DD" w:rsidRPr="006039A6">
        <w:rPr>
          <w:rFonts w:ascii="Times New Roman" w:hAnsi="Times New Roman" w:cs="Times New Roman"/>
          <w:sz w:val="28"/>
          <w:szCs w:val="28"/>
        </w:rPr>
        <w:t>11(18). – 47</w:t>
      </w:r>
      <w:r w:rsidR="008E2F4F" w:rsidRPr="006039A6">
        <w:rPr>
          <w:rFonts w:ascii="Times New Roman" w:hAnsi="Times New Roman" w:cs="Times New Roman"/>
          <w:sz w:val="28"/>
          <w:szCs w:val="28"/>
        </w:rPr>
        <w:t>-51 с.</w:t>
      </w:r>
      <w:bookmarkStart w:id="2" w:name="_Ref512185208"/>
      <w:bookmarkEnd w:id="1"/>
    </w:p>
    <w:p w:rsidR="006039A6" w:rsidRDefault="0094318F" w:rsidP="006039A6">
      <w:pPr>
        <w:pStyle w:val="a3"/>
        <w:numPr>
          <w:ilvl w:val="0"/>
          <w:numId w:val="2"/>
        </w:numPr>
        <w:spacing w:after="0" w:line="360" w:lineRule="auto"/>
        <w:ind w:left="567" w:hanging="567"/>
        <w:jc w:val="both"/>
        <w:rPr>
          <w:rFonts w:ascii="Times New Roman" w:hAnsi="Times New Roman" w:cs="Times New Roman"/>
          <w:sz w:val="28"/>
          <w:szCs w:val="28"/>
        </w:rPr>
      </w:pPr>
      <w:r w:rsidRPr="006039A6">
        <w:rPr>
          <w:rFonts w:ascii="Times New Roman" w:hAnsi="Times New Roman" w:cs="Times New Roman"/>
          <w:sz w:val="28"/>
          <w:szCs w:val="28"/>
        </w:rPr>
        <w:t>Кривоніс</w:t>
      </w:r>
      <w:r w:rsidR="0072237A" w:rsidRPr="006039A6">
        <w:rPr>
          <w:rFonts w:ascii="Times New Roman" w:hAnsi="Times New Roman" w:cs="Times New Roman"/>
          <w:sz w:val="28"/>
          <w:szCs w:val="28"/>
        </w:rPr>
        <w:t xml:space="preserve"> М. </w:t>
      </w:r>
      <w:r w:rsidRPr="006039A6">
        <w:rPr>
          <w:rFonts w:ascii="Times New Roman" w:hAnsi="Times New Roman" w:cs="Times New Roman"/>
          <w:sz w:val="28"/>
          <w:szCs w:val="28"/>
        </w:rPr>
        <w:t>Л. Сенсорний розвиток</w:t>
      </w:r>
      <w:r w:rsidRPr="006039A6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6039A6">
        <w:rPr>
          <w:rFonts w:ascii="Times New Roman" w:hAnsi="Times New Roman" w:cs="Times New Roman"/>
          <w:sz w:val="28"/>
          <w:szCs w:val="28"/>
        </w:rPr>
        <w:t>: з досвіду робо</w:t>
      </w:r>
      <w:r w:rsidR="004D40B1" w:rsidRPr="006039A6">
        <w:rPr>
          <w:rFonts w:ascii="Times New Roman" w:hAnsi="Times New Roman" w:cs="Times New Roman"/>
          <w:sz w:val="28"/>
          <w:szCs w:val="28"/>
        </w:rPr>
        <w:t>т</w:t>
      </w:r>
      <w:r w:rsidR="0072237A" w:rsidRPr="006039A6">
        <w:rPr>
          <w:rFonts w:ascii="Times New Roman" w:hAnsi="Times New Roman" w:cs="Times New Roman"/>
          <w:sz w:val="28"/>
          <w:szCs w:val="28"/>
        </w:rPr>
        <w:t>и / М.Л.Кривоніс, О.Л.Дроботій. –</w:t>
      </w:r>
      <w:r w:rsidRPr="006039A6">
        <w:rPr>
          <w:rFonts w:ascii="Times New Roman" w:hAnsi="Times New Roman" w:cs="Times New Roman"/>
          <w:sz w:val="28"/>
          <w:szCs w:val="28"/>
        </w:rPr>
        <w:t xml:space="preserve"> Х. : Видавництво «Ранок», 2012. – 256 с.</w:t>
      </w:r>
      <w:bookmarkStart w:id="3" w:name="_Ref512627407"/>
      <w:bookmarkEnd w:id="2"/>
    </w:p>
    <w:p w:rsidR="0072237A" w:rsidRPr="0053511E" w:rsidRDefault="005E2938" w:rsidP="0053511E">
      <w:pPr>
        <w:pStyle w:val="a3"/>
        <w:numPr>
          <w:ilvl w:val="0"/>
          <w:numId w:val="2"/>
        </w:numPr>
        <w:spacing w:after="0" w:line="360" w:lineRule="auto"/>
        <w:ind w:left="567" w:hanging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Стребелева Е. А. Психолого-</w:t>
      </w:r>
      <w:r w:rsidR="000A06D2" w:rsidRPr="006039A6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 xml:space="preserve">педагогическая диагностика развития детей </w:t>
      </w:r>
      <w:r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 xml:space="preserve">раннего и дошкольного возраста </w:t>
      </w:r>
      <w:r w:rsidR="000A06D2" w:rsidRPr="006039A6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/</w:t>
      </w:r>
      <w:r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 xml:space="preserve"> Е.А.Стребелева, Г.А.Мишина, Ю.А.Разенкова // М.: Просвещение, 2004. –</w:t>
      </w:r>
      <w:r w:rsidR="000A06D2" w:rsidRPr="006039A6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 xml:space="preserve"> 164с.</w:t>
      </w:r>
      <w:bookmarkEnd w:id="3"/>
      <w:r w:rsidR="000A06D2" w:rsidRPr="006039A6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 </w:t>
      </w:r>
      <w:bookmarkStart w:id="4" w:name="_GoBack"/>
      <w:bookmarkEnd w:id="4"/>
    </w:p>
    <w:sectPr w:rsidR="0072237A" w:rsidRPr="0053511E" w:rsidSect="00923813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B752C4F"/>
    <w:multiLevelType w:val="hybridMultilevel"/>
    <w:tmpl w:val="0BB448D2"/>
    <w:lvl w:ilvl="0" w:tplc="7A4E9FA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hint="default"/>
        <w:b w:val="0"/>
        <w:i w:val="0"/>
        <w:sz w:val="28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F4279DF"/>
    <w:multiLevelType w:val="hybridMultilevel"/>
    <w:tmpl w:val="0A84C1C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FDD3CD1"/>
    <w:multiLevelType w:val="hybridMultilevel"/>
    <w:tmpl w:val="0A84C1C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2422EA6"/>
    <w:multiLevelType w:val="hybridMultilevel"/>
    <w:tmpl w:val="0BB448D2"/>
    <w:lvl w:ilvl="0" w:tplc="7A4E9FA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hint="default"/>
        <w:b w:val="0"/>
        <w:i w:val="0"/>
        <w:sz w:val="28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7012A"/>
    <w:rsid w:val="000011B5"/>
    <w:rsid w:val="00014D48"/>
    <w:rsid w:val="00035186"/>
    <w:rsid w:val="00041A7A"/>
    <w:rsid w:val="00044293"/>
    <w:rsid w:val="00046A7D"/>
    <w:rsid w:val="00055EDC"/>
    <w:rsid w:val="00085F35"/>
    <w:rsid w:val="00086D40"/>
    <w:rsid w:val="000A06D2"/>
    <w:rsid w:val="000A538B"/>
    <w:rsid w:val="000A5694"/>
    <w:rsid w:val="000A7B99"/>
    <w:rsid w:val="000C603A"/>
    <w:rsid w:val="000D1B1D"/>
    <w:rsid w:val="000D6794"/>
    <w:rsid w:val="000E0EB4"/>
    <w:rsid w:val="0010150D"/>
    <w:rsid w:val="00104067"/>
    <w:rsid w:val="001250DD"/>
    <w:rsid w:val="00125BFD"/>
    <w:rsid w:val="00132151"/>
    <w:rsid w:val="001376D6"/>
    <w:rsid w:val="00144931"/>
    <w:rsid w:val="00153365"/>
    <w:rsid w:val="00160030"/>
    <w:rsid w:val="00166DD0"/>
    <w:rsid w:val="00170CF2"/>
    <w:rsid w:val="00183897"/>
    <w:rsid w:val="001845EA"/>
    <w:rsid w:val="00196EF8"/>
    <w:rsid w:val="001A36A9"/>
    <w:rsid w:val="001A7CC6"/>
    <w:rsid w:val="001C2478"/>
    <w:rsid w:val="00235D5F"/>
    <w:rsid w:val="00236B86"/>
    <w:rsid w:val="00240C26"/>
    <w:rsid w:val="00251C40"/>
    <w:rsid w:val="00253634"/>
    <w:rsid w:val="0026666B"/>
    <w:rsid w:val="00272CBD"/>
    <w:rsid w:val="00275EDD"/>
    <w:rsid w:val="00284390"/>
    <w:rsid w:val="002A2A32"/>
    <w:rsid w:val="002A404B"/>
    <w:rsid w:val="002E0A39"/>
    <w:rsid w:val="002E2DD2"/>
    <w:rsid w:val="002F3147"/>
    <w:rsid w:val="00315A9A"/>
    <w:rsid w:val="00323CE7"/>
    <w:rsid w:val="00324BF2"/>
    <w:rsid w:val="00326585"/>
    <w:rsid w:val="0033017A"/>
    <w:rsid w:val="003315D2"/>
    <w:rsid w:val="00353F79"/>
    <w:rsid w:val="00373800"/>
    <w:rsid w:val="003758CB"/>
    <w:rsid w:val="003A2AC1"/>
    <w:rsid w:val="003A3A54"/>
    <w:rsid w:val="003C5C7F"/>
    <w:rsid w:val="003F2FC2"/>
    <w:rsid w:val="003F5EBE"/>
    <w:rsid w:val="00423208"/>
    <w:rsid w:val="00427650"/>
    <w:rsid w:val="00430EC1"/>
    <w:rsid w:val="00451409"/>
    <w:rsid w:val="00452C9D"/>
    <w:rsid w:val="004532DA"/>
    <w:rsid w:val="00455B18"/>
    <w:rsid w:val="0047012A"/>
    <w:rsid w:val="004767B2"/>
    <w:rsid w:val="0048045D"/>
    <w:rsid w:val="00497D74"/>
    <w:rsid w:val="004A1766"/>
    <w:rsid w:val="004D40B1"/>
    <w:rsid w:val="004E7590"/>
    <w:rsid w:val="0050679C"/>
    <w:rsid w:val="00526C60"/>
    <w:rsid w:val="0053511E"/>
    <w:rsid w:val="0053636A"/>
    <w:rsid w:val="00547EEB"/>
    <w:rsid w:val="00550F66"/>
    <w:rsid w:val="005556A2"/>
    <w:rsid w:val="00577996"/>
    <w:rsid w:val="005A188C"/>
    <w:rsid w:val="005A1ECC"/>
    <w:rsid w:val="005A45DD"/>
    <w:rsid w:val="005C63B3"/>
    <w:rsid w:val="005E2938"/>
    <w:rsid w:val="005E74E8"/>
    <w:rsid w:val="00602A5E"/>
    <w:rsid w:val="006039A6"/>
    <w:rsid w:val="00610CFB"/>
    <w:rsid w:val="00614CC4"/>
    <w:rsid w:val="00620CDB"/>
    <w:rsid w:val="00640D13"/>
    <w:rsid w:val="00643974"/>
    <w:rsid w:val="006531EC"/>
    <w:rsid w:val="006631EE"/>
    <w:rsid w:val="00674AB0"/>
    <w:rsid w:val="00686F21"/>
    <w:rsid w:val="006A7D80"/>
    <w:rsid w:val="006C22F5"/>
    <w:rsid w:val="006D4BC6"/>
    <w:rsid w:val="006D78BC"/>
    <w:rsid w:val="00712EF9"/>
    <w:rsid w:val="00713F53"/>
    <w:rsid w:val="0072237A"/>
    <w:rsid w:val="00725582"/>
    <w:rsid w:val="00733DEB"/>
    <w:rsid w:val="007419B4"/>
    <w:rsid w:val="00751927"/>
    <w:rsid w:val="007629B2"/>
    <w:rsid w:val="00767549"/>
    <w:rsid w:val="00771988"/>
    <w:rsid w:val="007A5478"/>
    <w:rsid w:val="007A79BB"/>
    <w:rsid w:val="007B1F4D"/>
    <w:rsid w:val="007B3D67"/>
    <w:rsid w:val="007C12C0"/>
    <w:rsid w:val="007D600C"/>
    <w:rsid w:val="00810AA7"/>
    <w:rsid w:val="00813A39"/>
    <w:rsid w:val="0081461F"/>
    <w:rsid w:val="00824C45"/>
    <w:rsid w:val="008773F2"/>
    <w:rsid w:val="00884603"/>
    <w:rsid w:val="008912AF"/>
    <w:rsid w:val="00892DA9"/>
    <w:rsid w:val="00895408"/>
    <w:rsid w:val="008A7DFC"/>
    <w:rsid w:val="008B435E"/>
    <w:rsid w:val="008D2E1D"/>
    <w:rsid w:val="008E2F4F"/>
    <w:rsid w:val="00902282"/>
    <w:rsid w:val="00907145"/>
    <w:rsid w:val="00923813"/>
    <w:rsid w:val="009327F6"/>
    <w:rsid w:val="009343FF"/>
    <w:rsid w:val="009348F0"/>
    <w:rsid w:val="0094318F"/>
    <w:rsid w:val="00957C20"/>
    <w:rsid w:val="0097249C"/>
    <w:rsid w:val="00974ABB"/>
    <w:rsid w:val="00974F17"/>
    <w:rsid w:val="00984E08"/>
    <w:rsid w:val="009A6248"/>
    <w:rsid w:val="009B18C3"/>
    <w:rsid w:val="009B291E"/>
    <w:rsid w:val="009C36BA"/>
    <w:rsid w:val="009E2A8D"/>
    <w:rsid w:val="009E5562"/>
    <w:rsid w:val="009E6DFD"/>
    <w:rsid w:val="009E7290"/>
    <w:rsid w:val="009E740F"/>
    <w:rsid w:val="009F0130"/>
    <w:rsid w:val="009F10FF"/>
    <w:rsid w:val="00A11AAF"/>
    <w:rsid w:val="00A12009"/>
    <w:rsid w:val="00A35526"/>
    <w:rsid w:val="00A46CED"/>
    <w:rsid w:val="00A74D59"/>
    <w:rsid w:val="00A75227"/>
    <w:rsid w:val="00A920F3"/>
    <w:rsid w:val="00AA1A0D"/>
    <w:rsid w:val="00AA4293"/>
    <w:rsid w:val="00AB51A6"/>
    <w:rsid w:val="00AC69CB"/>
    <w:rsid w:val="00AE235A"/>
    <w:rsid w:val="00AE359D"/>
    <w:rsid w:val="00B02B42"/>
    <w:rsid w:val="00B22752"/>
    <w:rsid w:val="00B267D0"/>
    <w:rsid w:val="00B64A3A"/>
    <w:rsid w:val="00B71EA8"/>
    <w:rsid w:val="00B803AB"/>
    <w:rsid w:val="00B94D60"/>
    <w:rsid w:val="00B96450"/>
    <w:rsid w:val="00BA182A"/>
    <w:rsid w:val="00BB7F73"/>
    <w:rsid w:val="00BC367B"/>
    <w:rsid w:val="00BD61EF"/>
    <w:rsid w:val="00BE5713"/>
    <w:rsid w:val="00BF1F7A"/>
    <w:rsid w:val="00C00D3F"/>
    <w:rsid w:val="00C05EB5"/>
    <w:rsid w:val="00C63A46"/>
    <w:rsid w:val="00C73ADB"/>
    <w:rsid w:val="00C76C61"/>
    <w:rsid w:val="00C774C4"/>
    <w:rsid w:val="00C80686"/>
    <w:rsid w:val="00C95754"/>
    <w:rsid w:val="00C95898"/>
    <w:rsid w:val="00CA23A9"/>
    <w:rsid w:val="00CA5C5F"/>
    <w:rsid w:val="00CE29A5"/>
    <w:rsid w:val="00CF571B"/>
    <w:rsid w:val="00D11AEA"/>
    <w:rsid w:val="00D15AA3"/>
    <w:rsid w:val="00D27365"/>
    <w:rsid w:val="00D52787"/>
    <w:rsid w:val="00D7433A"/>
    <w:rsid w:val="00D82B20"/>
    <w:rsid w:val="00D848D8"/>
    <w:rsid w:val="00D8786B"/>
    <w:rsid w:val="00DB4267"/>
    <w:rsid w:val="00DC1A49"/>
    <w:rsid w:val="00DF6698"/>
    <w:rsid w:val="00E0088C"/>
    <w:rsid w:val="00E201A9"/>
    <w:rsid w:val="00E217A1"/>
    <w:rsid w:val="00E500B7"/>
    <w:rsid w:val="00E84BA2"/>
    <w:rsid w:val="00EA607F"/>
    <w:rsid w:val="00EC4891"/>
    <w:rsid w:val="00EE5F17"/>
    <w:rsid w:val="00EF212E"/>
    <w:rsid w:val="00F031D2"/>
    <w:rsid w:val="00F0467A"/>
    <w:rsid w:val="00F34491"/>
    <w:rsid w:val="00F35AD0"/>
    <w:rsid w:val="00F937FC"/>
    <w:rsid w:val="00F9535E"/>
    <w:rsid w:val="00F9695C"/>
    <w:rsid w:val="00FA0DD6"/>
    <w:rsid w:val="00FB423D"/>
    <w:rsid w:val="00FC36B0"/>
    <w:rsid w:val="00FC519F"/>
    <w:rsid w:val="00FD6A25"/>
    <w:rsid w:val="00FE1DE8"/>
    <w:rsid w:val="00FE25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539CA5A"/>
  <w15:docId w15:val="{607B4964-E04D-4500-93D3-188F5B2FF9B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47012A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47012A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47012A"/>
    <w:rPr>
      <w:color w:val="0000FF" w:themeColor="hyperlink"/>
      <w:u w:val="single"/>
    </w:rPr>
  </w:style>
  <w:style w:type="table" w:styleId="a5">
    <w:name w:val="Table Grid"/>
    <w:basedOn w:val="a1"/>
    <w:uiPriority w:val="39"/>
    <w:rsid w:val="0047012A"/>
    <w:pPr>
      <w:spacing w:after="0" w:line="240" w:lineRule="auto"/>
    </w:pPr>
    <w:rPr>
      <w:lang w:val="ru-R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6">
    <w:name w:val="Balloon Text"/>
    <w:basedOn w:val="a"/>
    <w:link w:val="a7"/>
    <w:uiPriority w:val="99"/>
    <w:semiHidden/>
    <w:unhideWhenUsed/>
    <w:rsid w:val="00CE29A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CE29A5"/>
    <w:rPr>
      <w:rFonts w:ascii="Tahoma" w:hAnsi="Tahoma" w:cs="Tahoma"/>
      <w:sz w:val="16"/>
      <w:szCs w:val="16"/>
    </w:rPr>
  </w:style>
  <w:style w:type="paragraph" w:styleId="a8">
    <w:name w:val="Body Text"/>
    <w:basedOn w:val="a"/>
    <w:link w:val="a9"/>
    <w:uiPriority w:val="99"/>
    <w:rsid w:val="00035186"/>
    <w:pPr>
      <w:suppressAutoHyphens/>
      <w:spacing w:after="12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a9">
    <w:name w:val="Основной текст Знак"/>
    <w:basedOn w:val="a0"/>
    <w:link w:val="a8"/>
    <w:uiPriority w:val="99"/>
    <w:rsid w:val="00035186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2">
    <w:name w:val="Body Text Indent 2"/>
    <w:basedOn w:val="a"/>
    <w:link w:val="20"/>
    <w:uiPriority w:val="99"/>
    <w:rsid w:val="00035186"/>
    <w:pPr>
      <w:suppressAutoHyphens/>
      <w:spacing w:after="120" w:line="480" w:lineRule="auto"/>
      <w:ind w:left="283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20">
    <w:name w:val="Основной текст с отступом 2 Знак"/>
    <w:basedOn w:val="a0"/>
    <w:link w:val="2"/>
    <w:uiPriority w:val="99"/>
    <w:rsid w:val="00035186"/>
    <w:rPr>
      <w:rFonts w:ascii="Times New Roman" w:eastAsia="Times New Roman" w:hAnsi="Times New Roman" w:cs="Times New Roman"/>
      <w:sz w:val="24"/>
      <w:szCs w:val="24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microsoft.com/office/2007/relationships/hdphoto" Target="media/hdphoto1.wdp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B146DE3-2AC0-41F4-BF34-E23A399BF94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307</TotalTime>
  <Pages>8</Pages>
  <Words>8547</Words>
  <Characters>4872</Characters>
  <Application>Microsoft Office Word</Application>
  <DocSecurity>0</DocSecurity>
  <Lines>40</Lines>
  <Paragraphs>26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DG Win&amp;Soft</Company>
  <LinksUpToDate>false</LinksUpToDate>
  <CharactersWithSpaces>13393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My_PC</dc:creator>
  <cp:lastModifiedBy>LVM</cp:lastModifiedBy>
  <cp:revision>122</cp:revision>
  <dcterms:created xsi:type="dcterms:W3CDTF">2018-04-26T06:34:00Z</dcterms:created>
  <dcterms:modified xsi:type="dcterms:W3CDTF">2018-11-25T18:21:00Z</dcterms:modified>
</cp:coreProperties>
</file>