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378A4" w:rsidRPr="008378A4" w:rsidRDefault="008378A4" w:rsidP="008378A4">
      <w:pPr>
        <w:shd w:val="clear" w:color="auto" w:fill="FFFFFF"/>
        <w:tabs>
          <w:tab w:val="left" w:pos="8364"/>
        </w:tabs>
        <w:spacing w:before="269" w:line="274" w:lineRule="exact"/>
        <w:ind w:left="734"/>
        <w:jc w:val="right"/>
        <w:rPr>
          <w:b/>
          <w:sz w:val="28"/>
          <w:szCs w:val="28"/>
        </w:rPr>
      </w:pPr>
      <w:bookmarkStart w:id="0" w:name="_Toc380497730"/>
      <w:r>
        <w:rPr>
          <w:b/>
          <w:color w:val="000000"/>
          <w:spacing w:val="10"/>
          <w:sz w:val="28"/>
          <w:szCs w:val="28"/>
          <w:lang w:val="uk-UA"/>
        </w:rPr>
        <w:t>О</w:t>
      </w:r>
      <w:r w:rsidRPr="008378A4">
        <w:rPr>
          <w:b/>
          <w:color w:val="000000"/>
          <w:spacing w:val="10"/>
          <w:sz w:val="28"/>
          <w:szCs w:val="28"/>
          <w:lang w:val="uk-UA"/>
        </w:rPr>
        <w:t xml:space="preserve">. </w:t>
      </w:r>
      <w:r>
        <w:rPr>
          <w:b/>
          <w:color w:val="000000"/>
          <w:spacing w:val="10"/>
          <w:sz w:val="28"/>
          <w:szCs w:val="28"/>
          <w:lang w:val="uk-UA"/>
        </w:rPr>
        <w:t>В</w:t>
      </w:r>
      <w:r w:rsidRPr="008378A4">
        <w:rPr>
          <w:b/>
          <w:color w:val="000000"/>
          <w:spacing w:val="10"/>
          <w:sz w:val="28"/>
          <w:szCs w:val="28"/>
          <w:lang w:val="uk-UA"/>
        </w:rPr>
        <w:t xml:space="preserve">. </w:t>
      </w:r>
      <w:r>
        <w:rPr>
          <w:b/>
          <w:color w:val="000000"/>
          <w:spacing w:val="10"/>
          <w:sz w:val="28"/>
          <w:szCs w:val="28"/>
          <w:lang w:val="uk-UA"/>
        </w:rPr>
        <w:t>Семеніхіна</w:t>
      </w:r>
    </w:p>
    <w:p w:rsidR="008378A4" w:rsidRPr="008378A4" w:rsidRDefault="008378A4" w:rsidP="008378A4">
      <w:pPr>
        <w:shd w:val="clear" w:color="auto" w:fill="FFFFFF"/>
        <w:spacing w:line="274" w:lineRule="exact"/>
        <w:jc w:val="right"/>
        <w:rPr>
          <w:color w:val="000000"/>
          <w:spacing w:val="-2"/>
          <w:sz w:val="28"/>
          <w:szCs w:val="28"/>
          <w:lang w:val="uk-UA"/>
        </w:rPr>
      </w:pPr>
      <w:r w:rsidRPr="008378A4">
        <w:rPr>
          <w:color w:val="000000"/>
          <w:spacing w:val="-3"/>
          <w:sz w:val="28"/>
          <w:szCs w:val="28"/>
          <w:lang w:val="uk-UA"/>
        </w:rPr>
        <w:t xml:space="preserve">Сумський державний </w:t>
      </w:r>
      <w:r w:rsidRPr="008378A4">
        <w:rPr>
          <w:color w:val="000000"/>
          <w:spacing w:val="-2"/>
          <w:sz w:val="28"/>
          <w:szCs w:val="28"/>
          <w:lang w:val="uk-UA"/>
        </w:rPr>
        <w:t xml:space="preserve">педагогічний </w:t>
      </w:r>
    </w:p>
    <w:p w:rsidR="008378A4" w:rsidRDefault="008378A4" w:rsidP="008378A4">
      <w:pPr>
        <w:shd w:val="clear" w:color="auto" w:fill="FFFFFF"/>
        <w:spacing w:line="274" w:lineRule="exact"/>
        <w:jc w:val="right"/>
        <w:rPr>
          <w:color w:val="000000"/>
          <w:spacing w:val="-2"/>
          <w:sz w:val="28"/>
          <w:szCs w:val="28"/>
          <w:lang w:val="uk-UA"/>
        </w:rPr>
      </w:pPr>
      <w:r w:rsidRPr="008378A4">
        <w:rPr>
          <w:color w:val="000000"/>
          <w:spacing w:val="-2"/>
          <w:sz w:val="28"/>
          <w:szCs w:val="28"/>
          <w:lang w:val="uk-UA"/>
        </w:rPr>
        <w:t>університет імені А. С. Макаренка</w:t>
      </w:r>
    </w:p>
    <w:p w:rsidR="008378A4" w:rsidRPr="008378A4" w:rsidRDefault="008378A4" w:rsidP="008378A4">
      <w:pPr>
        <w:shd w:val="clear" w:color="auto" w:fill="FFFFFF"/>
        <w:tabs>
          <w:tab w:val="left" w:pos="8364"/>
        </w:tabs>
        <w:spacing w:before="269" w:line="274" w:lineRule="exact"/>
        <w:ind w:left="734"/>
        <w:jc w:val="right"/>
        <w:rPr>
          <w:b/>
          <w:sz w:val="28"/>
          <w:szCs w:val="28"/>
        </w:rPr>
      </w:pPr>
      <w:r>
        <w:rPr>
          <w:b/>
          <w:color w:val="000000"/>
          <w:spacing w:val="10"/>
          <w:sz w:val="28"/>
          <w:szCs w:val="28"/>
          <w:lang w:val="uk-UA"/>
        </w:rPr>
        <w:t>М</w:t>
      </w:r>
      <w:r w:rsidRPr="008378A4">
        <w:rPr>
          <w:b/>
          <w:color w:val="000000"/>
          <w:spacing w:val="10"/>
          <w:sz w:val="28"/>
          <w:szCs w:val="28"/>
          <w:lang w:val="uk-UA"/>
        </w:rPr>
        <w:t xml:space="preserve">. </w:t>
      </w:r>
      <w:r>
        <w:rPr>
          <w:b/>
          <w:color w:val="000000"/>
          <w:spacing w:val="10"/>
          <w:sz w:val="28"/>
          <w:szCs w:val="28"/>
          <w:lang w:val="uk-UA"/>
        </w:rPr>
        <w:t>Г</w:t>
      </w:r>
      <w:r w:rsidRPr="008378A4">
        <w:rPr>
          <w:b/>
          <w:color w:val="000000"/>
          <w:spacing w:val="10"/>
          <w:sz w:val="28"/>
          <w:szCs w:val="28"/>
          <w:lang w:val="uk-UA"/>
        </w:rPr>
        <w:t xml:space="preserve">. </w:t>
      </w:r>
      <w:r>
        <w:rPr>
          <w:b/>
          <w:color w:val="000000"/>
          <w:spacing w:val="10"/>
          <w:sz w:val="28"/>
          <w:szCs w:val="28"/>
          <w:lang w:val="uk-UA"/>
        </w:rPr>
        <w:t>Друшляк</w:t>
      </w:r>
    </w:p>
    <w:p w:rsidR="008378A4" w:rsidRPr="008378A4" w:rsidRDefault="008378A4" w:rsidP="008378A4">
      <w:pPr>
        <w:shd w:val="clear" w:color="auto" w:fill="FFFFFF"/>
        <w:spacing w:line="274" w:lineRule="exact"/>
        <w:jc w:val="right"/>
        <w:rPr>
          <w:color w:val="000000"/>
          <w:spacing w:val="-2"/>
          <w:sz w:val="28"/>
          <w:szCs w:val="28"/>
          <w:lang w:val="uk-UA"/>
        </w:rPr>
      </w:pPr>
      <w:r w:rsidRPr="008378A4">
        <w:rPr>
          <w:color w:val="000000"/>
          <w:spacing w:val="-3"/>
          <w:sz w:val="28"/>
          <w:szCs w:val="28"/>
          <w:lang w:val="uk-UA"/>
        </w:rPr>
        <w:t xml:space="preserve">Сумський державний </w:t>
      </w:r>
      <w:r w:rsidRPr="008378A4">
        <w:rPr>
          <w:color w:val="000000"/>
          <w:spacing w:val="-2"/>
          <w:sz w:val="28"/>
          <w:szCs w:val="28"/>
          <w:lang w:val="uk-UA"/>
        </w:rPr>
        <w:t xml:space="preserve">педагогічний </w:t>
      </w:r>
    </w:p>
    <w:p w:rsidR="008378A4" w:rsidRPr="008378A4" w:rsidRDefault="008378A4" w:rsidP="008378A4">
      <w:pPr>
        <w:shd w:val="clear" w:color="auto" w:fill="FFFFFF"/>
        <w:spacing w:line="480" w:lineRule="auto"/>
        <w:jc w:val="right"/>
        <w:rPr>
          <w:color w:val="000000"/>
          <w:spacing w:val="-2"/>
          <w:sz w:val="28"/>
          <w:szCs w:val="28"/>
          <w:lang w:val="uk-UA"/>
        </w:rPr>
      </w:pPr>
      <w:r w:rsidRPr="008378A4">
        <w:rPr>
          <w:color w:val="000000"/>
          <w:spacing w:val="-2"/>
          <w:sz w:val="28"/>
          <w:szCs w:val="28"/>
          <w:lang w:val="uk-UA"/>
        </w:rPr>
        <w:t>університет імені А. С. Макаренка</w:t>
      </w:r>
    </w:p>
    <w:p w:rsidR="008378A4" w:rsidRPr="00A90A8E" w:rsidRDefault="00434F07" w:rsidP="008378A4">
      <w:pPr>
        <w:shd w:val="clear" w:color="auto" w:fill="FFFFFF"/>
        <w:tabs>
          <w:tab w:val="left" w:pos="2338"/>
          <w:tab w:val="left" w:pos="4003"/>
        </w:tabs>
        <w:spacing w:before="120" w:line="480" w:lineRule="auto"/>
        <w:jc w:val="center"/>
        <w:rPr>
          <w:i/>
          <w:sz w:val="28"/>
          <w:szCs w:val="28"/>
          <w:lang w:val="uk-UA"/>
        </w:rPr>
      </w:pPr>
      <w:bookmarkStart w:id="1" w:name="_GoBack"/>
      <w:r>
        <w:rPr>
          <w:b/>
          <w:bCs/>
          <w:color w:val="000000"/>
          <w:sz w:val="28"/>
          <w:szCs w:val="28"/>
          <w:lang w:val="uk-UA"/>
        </w:rPr>
        <w:t xml:space="preserve">ВИКОРИСТАННЯ КОМП’ЮТЕРНИХ ІНСТРУМЕНТІВ ІГС </w:t>
      </w:r>
      <w:r>
        <w:rPr>
          <w:b/>
          <w:bCs/>
          <w:color w:val="000000"/>
          <w:sz w:val="28"/>
          <w:szCs w:val="28"/>
          <w:lang w:val="en-US"/>
        </w:rPr>
        <w:t>CABRY</w:t>
      </w:r>
      <w:r w:rsidRPr="00434F07">
        <w:rPr>
          <w:b/>
          <w:bCs/>
          <w:color w:val="000000"/>
          <w:sz w:val="28"/>
          <w:szCs w:val="28"/>
          <w:lang w:val="uk-UA"/>
        </w:rPr>
        <w:t xml:space="preserve"> 3</w:t>
      </w:r>
      <w:r>
        <w:rPr>
          <w:b/>
          <w:bCs/>
          <w:color w:val="000000"/>
          <w:sz w:val="28"/>
          <w:szCs w:val="28"/>
          <w:lang w:val="en-US"/>
        </w:rPr>
        <w:t>D</w:t>
      </w:r>
      <w:r w:rsidRPr="00434F07">
        <w:rPr>
          <w:b/>
          <w:bCs/>
          <w:color w:val="000000"/>
          <w:sz w:val="28"/>
          <w:szCs w:val="28"/>
          <w:lang w:val="uk-UA"/>
        </w:rPr>
        <w:t xml:space="preserve"> </w:t>
      </w:r>
      <w:r>
        <w:rPr>
          <w:b/>
          <w:bCs/>
          <w:color w:val="000000"/>
          <w:sz w:val="28"/>
          <w:szCs w:val="28"/>
          <w:lang w:val="uk-UA"/>
        </w:rPr>
        <w:br/>
        <w:t>ПРИ РОЗВ’ЯЗУВАННІ ЗАДАЧ СТЕРЕОМЕТРІЇ</w:t>
      </w:r>
    </w:p>
    <w:bookmarkEnd w:id="1"/>
    <w:p w:rsidR="008378A4" w:rsidRPr="008378A4" w:rsidRDefault="009C1F24" w:rsidP="009C1F24">
      <w:pPr>
        <w:shd w:val="clear" w:color="auto" w:fill="FFFFFF"/>
        <w:tabs>
          <w:tab w:val="left" w:pos="2338"/>
          <w:tab w:val="left" w:pos="4003"/>
        </w:tabs>
        <w:ind w:firstLine="709"/>
        <w:jc w:val="both"/>
        <w:rPr>
          <w:i/>
          <w:sz w:val="28"/>
          <w:szCs w:val="28"/>
          <w:lang w:val="uk-UA"/>
        </w:rPr>
      </w:pPr>
      <w:r>
        <w:rPr>
          <w:i/>
          <w:sz w:val="28"/>
          <w:szCs w:val="28"/>
          <w:lang w:val="uk-UA"/>
        </w:rPr>
        <w:t xml:space="preserve">В статті </w:t>
      </w:r>
      <w:r w:rsidR="00EA1BCC">
        <w:rPr>
          <w:i/>
          <w:sz w:val="28"/>
          <w:szCs w:val="28"/>
          <w:lang w:val="uk-UA"/>
        </w:rPr>
        <w:t>проаналізовано існуючі інтерактивні геометричні середовища в рамках підтримки 3</w:t>
      </w:r>
      <w:r w:rsidR="00EA1BCC">
        <w:rPr>
          <w:i/>
          <w:sz w:val="28"/>
          <w:szCs w:val="28"/>
          <w:lang w:val="en-US"/>
        </w:rPr>
        <w:t>d</w:t>
      </w:r>
      <w:r w:rsidR="00EA1BCC" w:rsidRPr="00EA1BCC">
        <w:rPr>
          <w:i/>
          <w:sz w:val="28"/>
          <w:szCs w:val="28"/>
          <w:lang w:val="uk-UA"/>
        </w:rPr>
        <w:t>-</w:t>
      </w:r>
      <w:r w:rsidR="00EA1BCC">
        <w:rPr>
          <w:i/>
          <w:sz w:val="28"/>
          <w:szCs w:val="28"/>
          <w:lang w:val="uk-UA"/>
        </w:rPr>
        <w:t>досліджень. Розглянуто</w:t>
      </w:r>
      <w:r>
        <w:rPr>
          <w:i/>
          <w:sz w:val="28"/>
          <w:szCs w:val="28"/>
          <w:lang w:val="uk-UA"/>
        </w:rPr>
        <w:t xml:space="preserve"> </w:t>
      </w:r>
      <w:r w:rsidR="00EA1BCC">
        <w:rPr>
          <w:i/>
          <w:sz w:val="28"/>
          <w:szCs w:val="28"/>
          <w:lang w:val="uk-UA"/>
        </w:rPr>
        <w:t xml:space="preserve">доцільність та </w:t>
      </w:r>
      <w:r>
        <w:rPr>
          <w:i/>
          <w:sz w:val="28"/>
          <w:szCs w:val="28"/>
          <w:lang w:val="uk-UA"/>
        </w:rPr>
        <w:t xml:space="preserve">можливості використання </w:t>
      </w:r>
      <w:r w:rsidR="00EA1BCC">
        <w:rPr>
          <w:i/>
          <w:sz w:val="28"/>
          <w:szCs w:val="28"/>
          <w:lang w:val="uk-UA"/>
        </w:rPr>
        <w:t>ІГС</w:t>
      </w:r>
      <w:r>
        <w:rPr>
          <w:i/>
          <w:sz w:val="28"/>
          <w:szCs w:val="28"/>
          <w:lang w:val="uk-UA"/>
        </w:rPr>
        <w:t xml:space="preserve"> </w:t>
      </w:r>
      <w:r w:rsidRPr="009C1F24">
        <w:rPr>
          <w:bCs/>
          <w:i/>
          <w:color w:val="000000"/>
          <w:sz w:val="28"/>
          <w:szCs w:val="28"/>
          <w:lang w:val="en-US"/>
        </w:rPr>
        <w:t>CABRY</w:t>
      </w:r>
      <w:r w:rsidRPr="009C1F24">
        <w:rPr>
          <w:bCs/>
          <w:i/>
          <w:color w:val="000000"/>
          <w:sz w:val="28"/>
          <w:szCs w:val="28"/>
          <w:lang w:val="uk-UA"/>
        </w:rPr>
        <w:t xml:space="preserve"> 3</w:t>
      </w:r>
      <w:r w:rsidRPr="009C1F24">
        <w:rPr>
          <w:bCs/>
          <w:i/>
          <w:color w:val="000000"/>
          <w:sz w:val="28"/>
          <w:szCs w:val="28"/>
          <w:lang w:val="en-US"/>
        </w:rPr>
        <w:t>D</w:t>
      </w:r>
      <w:r w:rsidRPr="009C1F24">
        <w:rPr>
          <w:bCs/>
          <w:i/>
          <w:color w:val="000000"/>
          <w:sz w:val="28"/>
          <w:szCs w:val="28"/>
          <w:lang w:val="uk-UA"/>
        </w:rPr>
        <w:t xml:space="preserve"> </w:t>
      </w:r>
      <w:r w:rsidR="00EA1BCC">
        <w:rPr>
          <w:i/>
          <w:sz w:val="28"/>
          <w:szCs w:val="28"/>
          <w:lang w:val="uk-UA"/>
        </w:rPr>
        <w:t xml:space="preserve">при вивченні </w:t>
      </w:r>
      <w:r>
        <w:rPr>
          <w:i/>
          <w:sz w:val="28"/>
          <w:szCs w:val="28"/>
          <w:lang w:val="uk-UA"/>
        </w:rPr>
        <w:t xml:space="preserve"> курс</w:t>
      </w:r>
      <w:r w:rsidR="00EA1BCC">
        <w:rPr>
          <w:i/>
          <w:sz w:val="28"/>
          <w:szCs w:val="28"/>
          <w:lang w:val="uk-UA"/>
        </w:rPr>
        <w:t>у</w:t>
      </w:r>
      <w:r>
        <w:rPr>
          <w:i/>
          <w:sz w:val="28"/>
          <w:szCs w:val="28"/>
          <w:lang w:val="uk-UA"/>
        </w:rPr>
        <w:t xml:space="preserve"> стереометрії. Детально описано панель інструментів даного </w:t>
      </w:r>
      <w:r w:rsidR="00EA1BCC">
        <w:rPr>
          <w:i/>
          <w:sz w:val="28"/>
          <w:szCs w:val="28"/>
          <w:lang w:val="uk-UA"/>
        </w:rPr>
        <w:t>інтерактивного геометричного середовища</w:t>
      </w:r>
      <w:r>
        <w:rPr>
          <w:i/>
          <w:sz w:val="28"/>
          <w:szCs w:val="28"/>
          <w:lang w:val="uk-UA"/>
        </w:rPr>
        <w:t xml:space="preserve">. Запропоновано приклади поетапного розв’язування задач стереометрії </w:t>
      </w:r>
      <w:r w:rsidR="00EA1BCC">
        <w:rPr>
          <w:i/>
          <w:sz w:val="28"/>
          <w:szCs w:val="28"/>
          <w:lang w:val="uk-UA"/>
        </w:rPr>
        <w:t xml:space="preserve">з використанням комп’ютерних інструментів </w:t>
      </w:r>
      <w:r>
        <w:rPr>
          <w:i/>
          <w:sz w:val="28"/>
          <w:szCs w:val="28"/>
          <w:lang w:val="uk-UA"/>
        </w:rPr>
        <w:t>середовищ</w:t>
      </w:r>
      <w:r w:rsidR="00EA1BCC">
        <w:rPr>
          <w:i/>
          <w:sz w:val="28"/>
          <w:szCs w:val="28"/>
          <w:lang w:val="uk-UA"/>
        </w:rPr>
        <w:t>а</w:t>
      </w:r>
      <w:r>
        <w:rPr>
          <w:i/>
          <w:sz w:val="28"/>
          <w:szCs w:val="28"/>
          <w:lang w:val="uk-UA"/>
        </w:rPr>
        <w:t xml:space="preserve"> </w:t>
      </w:r>
      <w:r w:rsidRPr="009C1F24">
        <w:rPr>
          <w:bCs/>
          <w:i/>
          <w:color w:val="000000"/>
          <w:sz w:val="28"/>
          <w:szCs w:val="28"/>
          <w:lang w:val="en-US"/>
        </w:rPr>
        <w:t>CABRY</w:t>
      </w:r>
      <w:r w:rsidRPr="009C1F24">
        <w:rPr>
          <w:bCs/>
          <w:i/>
          <w:color w:val="000000"/>
          <w:sz w:val="28"/>
          <w:szCs w:val="28"/>
          <w:lang w:val="uk-UA"/>
        </w:rPr>
        <w:t xml:space="preserve"> 3</w:t>
      </w:r>
      <w:r w:rsidRPr="009C1F24">
        <w:rPr>
          <w:bCs/>
          <w:i/>
          <w:color w:val="000000"/>
          <w:sz w:val="28"/>
          <w:szCs w:val="28"/>
          <w:lang w:val="en-US"/>
        </w:rPr>
        <w:t>D</w:t>
      </w:r>
      <w:r>
        <w:rPr>
          <w:bCs/>
          <w:i/>
          <w:color w:val="000000"/>
          <w:sz w:val="28"/>
          <w:szCs w:val="28"/>
          <w:lang w:val="uk-UA"/>
        </w:rPr>
        <w:t>, серед яких задачі на дослідження, задачі на розгортки многогранників та задачі на геометричні перетворення простору</w:t>
      </w:r>
      <w:r w:rsidR="008378A4" w:rsidRPr="008378A4">
        <w:rPr>
          <w:i/>
          <w:sz w:val="28"/>
          <w:szCs w:val="28"/>
          <w:lang w:val="uk-UA"/>
        </w:rPr>
        <w:t>.</w:t>
      </w:r>
    </w:p>
    <w:p w:rsidR="008378A4" w:rsidRPr="009C1F24" w:rsidRDefault="008378A4" w:rsidP="00EA1BCC">
      <w:pPr>
        <w:shd w:val="clear" w:color="auto" w:fill="FFFFFF"/>
        <w:tabs>
          <w:tab w:val="left" w:pos="2338"/>
          <w:tab w:val="left" w:pos="4003"/>
        </w:tabs>
        <w:ind w:firstLine="709"/>
        <w:jc w:val="both"/>
        <w:rPr>
          <w:i/>
          <w:sz w:val="28"/>
          <w:szCs w:val="28"/>
          <w:lang w:val="uk-UA"/>
        </w:rPr>
      </w:pPr>
      <w:r w:rsidRPr="008378A4">
        <w:rPr>
          <w:b/>
          <w:i/>
          <w:sz w:val="28"/>
          <w:szCs w:val="28"/>
          <w:lang w:val="uk-UA"/>
        </w:rPr>
        <w:t>Ключові слова:</w:t>
      </w:r>
      <w:r w:rsidR="009C1F24">
        <w:rPr>
          <w:b/>
          <w:i/>
          <w:sz w:val="28"/>
          <w:szCs w:val="28"/>
          <w:lang w:val="uk-UA"/>
        </w:rPr>
        <w:t xml:space="preserve"> </w:t>
      </w:r>
      <w:proofErr w:type="spellStart"/>
      <w:r w:rsidR="00CF7628" w:rsidRPr="00CF7628">
        <w:rPr>
          <w:i/>
          <w:sz w:val="28"/>
          <w:szCs w:val="28"/>
          <w:lang w:val="uk-UA"/>
        </w:rPr>
        <w:t>программы</w:t>
      </w:r>
      <w:proofErr w:type="spellEnd"/>
      <w:r w:rsidR="00CF7628" w:rsidRPr="00CF7628">
        <w:rPr>
          <w:i/>
          <w:sz w:val="28"/>
          <w:szCs w:val="28"/>
          <w:lang w:val="uk-UA"/>
        </w:rPr>
        <w:t xml:space="preserve"> </w:t>
      </w:r>
      <w:proofErr w:type="spellStart"/>
      <w:r w:rsidR="00CF7628" w:rsidRPr="00CF7628">
        <w:rPr>
          <w:i/>
          <w:sz w:val="28"/>
          <w:szCs w:val="28"/>
          <w:lang w:val="uk-UA"/>
        </w:rPr>
        <w:t>динамической</w:t>
      </w:r>
      <w:proofErr w:type="spellEnd"/>
      <w:r w:rsidR="00CF7628" w:rsidRPr="00CF7628">
        <w:rPr>
          <w:i/>
          <w:sz w:val="28"/>
          <w:szCs w:val="28"/>
          <w:lang w:val="uk-UA"/>
        </w:rPr>
        <w:t xml:space="preserve"> математики, </w:t>
      </w:r>
      <w:proofErr w:type="spellStart"/>
      <w:r w:rsidR="00CF7628" w:rsidRPr="00CF7628">
        <w:rPr>
          <w:i/>
          <w:sz w:val="28"/>
          <w:szCs w:val="28"/>
          <w:lang w:val="uk-UA"/>
        </w:rPr>
        <w:t>стереометрия</w:t>
      </w:r>
      <w:proofErr w:type="spellEnd"/>
      <w:r w:rsidR="00CF7628" w:rsidRPr="00CF7628">
        <w:rPr>
          <w:i/>
          <w:sz w:val="28"/>
          <w:szCs w:val="28"/>
          <w:lang w:val="uk-UA"/>
        </w:rPr>
        <w:t xml:space="preserve">, </w:t>
      </w:r>
      <w:proofErr w:type="spellStart"/>
      <w:r w:rsidR="00CF7628" w:rsidRPr="00CF7628">
        <w:rPr>
          <w:i/>
          <w:sz w:val="28"/>
          <w:szCs w:val="28"/>
          <w:lang w:val="uk-UA"/>
        </w:rPr>
        <w:t>решение</w:t>
      </w:r>
      <w:proofErr w:type="spellEnd"/>
      <w:r w:rsidR="00CF7628" w:rsidRPr="00CF7628">
        <w:rPr>
          <w:i/>
          <w:sz w:val="28"/>
          <w:szCs w:val="28"/>
          <w:lang w:val="uk-UA"/>
        </w:rPr>
        <w:t xml:space="preserve"> задач стереометрии в ИГС, использование компьютера в решении задач стереометрии, стереометрические задачи на исследование</w:t>
      </w:r>
      <w:r w:rsidRPr="009C1F24">
        <w:rPr>
          <w:i/>
          <w:sz w:val="28"/>
          <w:szCs w:val="28"/>
          <w:lang w:val="uk-UA"/>
        </w:rPr>
        <w:t>.</w:t>
      </w:r>
    </w:p>
    <w:p w:rsidR="008378A4" w:rsidRPr="008378A4" w:rsidRDefault="008378A4" w:rsidP="008378A4">
      <w:pPr>
        <w:shd w:val="clear" w:color="auto" w:fill="FFFFFF"/>
        <w:spacing w:line="360" w:lineRule="auto"/>
        <w:ind w:firstLine="709"/>
        <w:jc w:val="both"/>
        <w:rPr>
          <w:color w:val="000000"/>
          <w:spacing w:val="-2"/>
          <w:sz w:val="28"/>
          <w:szCs w:val="28"/>
          <w:lang w:val="uk-UA"/>
        </w:rPr>
      </w:pPr>
    </w:p>
    <w:p w:rsidR="00A90A8E" w:rsidRDefault="008378A4" w:rsidP="00A90A8E">
      <w:pPr>
        <w:widowControl/>
        <w:spacing w:line="360" w:lineRule="auto"/>
        <w:ind w:firstLine="720"/>
        <w:jc w:val="both"/>
        <w:rPr>
          <w:sz w:val="28"/>
          <w:szCs w:val="28"/>
          <w:lang w:val="uk-UA" w:eastAsia="uk-UA"/>
        </w:rPr>
      </w:pPr>
      <w:r w:rsidRPr="008378A4">
        <w:rPr>
          <w:b/>
          <w:sz w:val="28"/>
          <w:szCs w:val="28"/>
          <w:lang w:val="uk-UA" w:eastAsia="uk-UA"/>
        </w:rPr>
        <w:t>Постановка проблеми.</w:t>
      </w:r>
      <w:r>
        <w:rPr>
          <w:sz w:val="28"/>
          <w:szCs w:val="28"/>
          <w:lang w:val="uk-UA" w:eastAsia="uk-UA"/>
        </w:rPr>
        <w:t xml:space="preserve"> </w:t>
      </w:r>
      <w:r w:rsidR="00A90A8E" w:rsidRPr="008E37A0">
        <w:rPr>
          <w:sz w:val="28"/>
          <w:szCs w:val="28"/>
          <w:lang w:val="uk-UA"/>
        </w:rPr>
        <w:t xml:space="preserve">Наразі можна зустріти велику кількість </w:t>
      </w:r>
      <w:r w:rsidR="00A90A8E">
        <w:rPr>
          <w:sz w:val="28"/>
          <w:szCs w:val="28"/>
          <w:lang w:val="uk-UA"/>
        </w:rPr>
        <w:t>матеріалів</w:t>
      </w:r>
      <w:r w:rsidR="00A90A8E" w:rsidRPr="008E37A0">
        <w:rPr>
          <w:sz w:val="28"/>
          <w:szCs w:val="28"/>
          <w:lang w:val="uk-UA"/>
        </w:rPr>
        <w:t xml:space="preserve">, які присвячені застосуванню динамічних середовищ на уроках математики. Науковці і вчителі-практики відзначають не тільки необхідність застосування таких середовищ для спрощення роботи вчителя на уроці, а і доцільність використання програм </w:t>
      </w:r>
      <w:r w:rsidR="00A90A8E">
        <w:rPr>
          <w:sz w:val="28"/>
          <w:szCs w:val="28"/>
          <w:lang w:val="uk-UA"/>
        </w:rPr>
        <w:t xml:space="preserve">такого типу </w:t>
      </w:r>
      <w:r w:rsidR="00A90A8E" w:rsidRPr="008E37A0">
        <w:rPr>
          <w:sz w:val="28"/>
          <w:szCs w:val="28"/>
          <w:lang w:val="uk-UA"/>
        </w:rPr>
        <w:t xml:space="preserve">для створення власного навчального світу кожного учня, в якому мають бути особисті пошуки і власні відкриття. І саме такі середовища, де можливі конструктивні підходи, неформалізовані розв’язання, дослідження граничних випадків, дозволяють досить глибоко проникнути в сутність досліджуваного явища, </w:t>
      </w:r>
      <w:r w:rsidR="00A90A8E">
        <w:rPr>
          <w:sz w:val="28"/>
          <w:szCs w:val="28"/>
          <w:lang w:val="uk-UA"/>
        </w:rPr>
        <w:t>зосередити</w:t>
      </w:r>
      <w:r w:rsidR="00A90A8E" w:rsidRPr="008E37A0">
        <w:rPr>
          <w:sz w:val="28"/>
          <w:szCs w:val="28"/>
          <w:lang w:val="uk-UA"/>
        </w:rPr>
        <w:t xml:space="preserve"> увагу на побудові моделі та інтерпретації результатів і відійти від рутинного (обчислювального) боку задачі.</w:t>
      </w:r>
      <w:r w:rsidR="00A90A8E" w:rsidRPr="00A90A8E">
        <w:rPr>
          <w:sz w:val="28"/>
          <w:szCs w:val="28"/>
          <w:lang w:val="uk-UA" w:eastAsia="uk-UA"/>
        </w:rPr>
        <w:t xml:space="preserve"> </w:t>
      </w:r>
    </w:p>
    <w:p w:rsidR="00A90A8E" w:rsidRDefault="00A90A8E" w:rsidP="00A90A8E">
      <w:pPr>
        <w:widowControl/>
        <w:spacing w:line="360" w:lineRule="auto"/>
        <w:ind w:firstLine="720"/>
        <w:jc w:val="both"/>
        <w:rPr>
          <w:sz w:val="28"/>
          <w:szCs w:val="28"/>
          <w:lang w:val="uk-UA" w:eastAsia="uk-UA"/>
        </w:rPr>
      </w:pPr>
      <w:r w:rsidRPr="00CB41E6">
        <w:rPr>
          <w:sz w:val="28"/>
          <w:szCs w:val="28"/>
          <w:lang w:val="uk-UA" w:eastAsia="uk-UA"/>
        </w:rPr>
        <w:t>Разом з цим зазначимо, що не усі інтерактивні математичні середовища підтримують 3</w:t>
      </w:r>
      <w:r w:rsidRPr="00CB41E6">
        <w:rPr>
          <w:sz w:val="28"/>
          <w:szCs w:val="28"/>
          <w:lang w:val="en-US" w:eastAsia="uk-UA"/>
        </w:rPr>
        <w:t>d</w:t>
      </w:r>
      <w:r w:rsidRPr="00CB41E6">
        <w:rPr>
          <w:sz w:val="28"/>
          <w:szCs w:val="28"/>
          <w:lang w:val="uk-UA" w:eastAsia="uk-UA"/>
        </w:rPr>
        <w:t>-дослідження</w:t>
      </w:r>
      <w:r>
        <w:rPr>
          <w:sz w:val="28"/>
          <w:szCs w:val="28"/>
          <w:lang w:val="uk-UA" w:eastAsia="uk-UA"/>
        </w:rPr>
        <w:t xml:space="preserve">, наразі їх обмежена кількість, методичні прийоми </w:t>
      </w:r>
      <w:r>
        <w:rPr>
          <w:sz w:val="28"/>
          <w:szCs w:val="28"/>
          <w:lang w:val="uk-UA" w:eastAsia="uk-UA"/>
        </w:rPr>
        <w:lastRenderedPageBreak/>
        <w:t>щодо їх застосування описані недостатньо, і тому вивчення можливостей їх використання у навчальному процесі є вельми актуальними</w:t>
      </w:r>
    </w:p>
    <w:p w:rsidR="00964C36" w:rsidRDefault="000B0A2B" w:rsidP="00964C36">
      <w:pPr>
        <w:widowControl/>
        <w:spacing w:line="360" w:lineRule="auto"/>
        <w:ind w:firstLine="720"/>
        <w:jc w:val="both"/>
        <w:rPr>
          <w:rFonts w:ascii="TimesNewRomanPSMT" w:hAnsi="TimesNewRomanPSMT" w:cs="TimesNewRomanPSMT"/>
          <w:sz w:val="28"/>
          <w:szCs w:val="28"/>
          <w:lang w:val="uk-UA"/>
        </w:rPr>
      </w:pPr>
      <w:r w:rsidRPr="000B0A2B">
        <w:rPr>
          <w:b/>
          <w:sz w:val="28"/>
          <w:szCs w:val="28"/>
          <w:lang w:val="uk-UA"/>
        </w:rPr>
        <w:t>Аналіз актуальних досліджень.</w:t>
      </w:r>
      <w:r w:rsidR="00B60FA2" w:rsidRPr="00B60FA2">
        <w:rPr>
          <w:rFonts w:cs="MSTT31c820"/>
          <w:sz w:val="28"/>
          <w:szCs w:val="28"/>
          <w:lang w:val="uk-UA"/>
        </w:rPr>
        <w:t xml:space="preserve"> </w:t>
      </w:r>
      <w:r w:rsidR="00A90A8E" w:rsidRPr="008E37A0">
        <w:rPr>
          <w:sz w:val="28"/>
          <w:szCs w:val="28"/>
          <w:lang w:val="uk-UA"/>
        </w:rPr>
        <w:t xml:space="preserve">Вітчизняним продуктом для підтримки вивчення стереометрії </w:t>
      </w:r>
      <w:r w:rsidR="00A90A8E">
        <w:rPr>
          <w:sz w:val="28"/>
          <w:szCs w:val="28"/>
          <w:lang w:val="uk-UA"/>
        </w:rPr>
        <w:t xml:space="preserve">(і просторових об’єктів у тому числі) </w:t>
      </w:r>
      <w:r w:rsidR="00A90A8E" w:rsidRPr="008E37A0">
        <w:rPr>
          <w:sz w:val="28"/>
          <w:szCs w:val="28"/>
          <w:lang w:val="uk-UA"/>
        </w:rPr>
        <w:t xml:space="preserve">є педагогічний програмний засіб </w:t>
      </w:r>
      <w:r w:rsidR="00A90A8E">
        <w:rPr>
          <w:i/>
          <w:sz w:val="28"/>
          <w:szCs w:val="28"/>
          <w:lang w:val="uk-UA"/>
        </w:rPr>
        <w:t>Gran</w:t>
      </w:r>
      <w:r w:rsidR="00A90A8E" w:rsidRPr="008E37A0">
        <w:rPr>
          <w:i/>
          <w:sz w:val="28"/>
          <w:szCs w:val="28"/>
          <w:lang w:val="uk-UA"/>
        </w:rPr>
        <w:t>3d</w:t>
      </w:r>
      <w:r w:rsidR="00A90A8E">
        <w:rPr>
          <w:i/>
          <w:sz w:val="28"/>
          <w:szCs w:val="28"/>
          <w:lang w:val="uk-UA"/>
        </w:rPr>
        <w:t xml:space="preserve"> </w:t>
      </w:r>
      <w:r w:rsidR="00A90A8E">
        <w:rPr>
          <w:sz w:val="28"/>
          <w:szCs w:val="28"/>
          <w:lang w:val="uk-UA"/>
        </w:rPr>
        <w:t>(Україна, 2003 р., автори: М. І. </w:t>
      </w:r>
      <w:proofErr w:type="spellStart"/>
      <w:r w:rsidR="00A90A8E">
        <w:rPr>
          <w:sz w:val="28"/>
          <w:szCs w:val="28"/>
          <w:lang w:val="uk-UA"/>
        </w:rPr>
        <w:t>Жалдак</w:t>
      </w:r>
      <w:proofErr w:type="spellEnd"/>
      <w:r w:rsidR="00A90A8E">
        <w:rPr>
          <w:sz w:val="28"/>
          <w:szCs w:val="28"/>
          <w:lang w:val="uk-UA"/>
        </w:rPr>
        <w:t xml:space="preserve">, </w:t>
      </w:r>
      <w:proofErr w:type="spellStart"/>
      <w:r w:rsidR="00A90A8E">
        <w:rPr>
          <w:sz w:val="28"/>
          <w:szCs w:val="28"/>
          <w:lang w:val="uk-UA"/>
        </w:rPr>
        <w:t>О. В. Ві</w:t>
      </w:r>
      <w:proofErr w:type="spellEnd"/>
      <w:r w:rsidR="00A90A8E">
        <w:rPr>
          <w:sz w:val="28"/>
          <w:szCs w:val="28"/>
          <w:lang w:val="uk-UA"/>
        </w:rPr>
        <w:t>тюк)</w:t>
      </w:r>
      <w:r w:rsidR="00A90A8E">
        <w:rPr>
          <w:rFonts w:ascii="TimesNewRomanPSMT" w:hAnsi="TimesNewRomanPSMT" w:cs="TimesNewRomanPSMT"/>
          <w:sz w:val="28"/>
          <w:szCs w:val="28"/>
          <w:lang w:val="uk-UA"/>
        </w:rPr>
        <w:t xml:space="preserve">, але </w:t>
      </w:r>
      <w:r w:rsidR="00964C36">
        <w:rPr>
          <w:rFonts w:ascii="TimesNewRomanPSMT" w:hAnsi="TimesNewRomanPSMT" w:cs="TimesNewRomanPSMT"/>
          <w:sz w:val="28"/>
          <w:szCs w:val="28"/>
          <w:lang w:val="uk-UA"/>
        </w:rPr>
        <w:t xml:space="preserve">ґрунтовний аналіз закладених у нього інструментів показує, що </w:t>
      </w:r>
      <w:r w:rsidR="00A90A8E">
        <w:rPr>
          <w:rFonts w:ascii="TimesNewRomanPSMT" w:hAnsi="TimesNewRomanPSMT" w:cs="TimesNewRomanPSMT"/>
          <w:sz w:val="28"/>
          <w:szCs w:val="28"/>
          <w:lang w:val="uk-UA"/>
        </w:rPr>
        <w:t>дане середовище доцільніше використовувати при розв’язуванні задач обчислювального характеру</w:t>
      </w:r>
      <w:r w:rsidR="00964C36">
        <w:rPr>
          <w:rFonts w:ascii="TimesNewRomanPSMT" w:hAnsi="TimesNewRomanPSMT" w:cs="TimesNewRomanPSMT"/>
          <w:sz w:val="28"/>
          <w:szCs w:val="28"/>
          <w:lang w:val="uk-UA"/>
        </w:rPr>
        <w:t>. Організація ж динамічних демонстрацій і дослідження просторових конструкцій у ньому обмежена</w:t>
      </w:r>
    </w:p>
    <w:p w:rsidR="00964C36" w:rsidRPr="00565427" w:rsidRDefault="00964C36" w:rsidP="00964C36">
      <w:pPr>
        <w:widowControl/>
        <w:spacing w:line="360" w:lineRule="auto"/>
        <w:ind w:firstLine="720"/>
        <w:jc w:val="both"/>
        <w:rPr>
          <w:rFonts w:cs="MSTT31c820"/>
          <w:sz w:val="28"/>
          <w:szCs w:val="28"/>
          <w:lang w:val="uk-UA"/>
        </w:rPr>
      </w:pPr>
      <w:r w:rsidRPr="008E37A0">
        <w:rPr>
          <w:rFonts w:cs="MSTT31c820"/>
          <w:sz w:val="28"/>
          <w:szCs w:val="28"/>
          <w:lang w:val="uk-UA"/>
        </w:rPr>
        <w:t xml:space="preserve">Цікаве розв’язання проблеми візуалізації 3d-образів у 2d-форматі запропонував </w:t>
      </w:r>
      <w:r w:rsidRPr="00565427">
        <w:rPr>
          <w:rFonts w:cs="MSTT31c820"/>
          <w:sz w:val="28"/>
          <w:szCs w:val="28"/>
          <w:lang w:val="uk-UA"/>
        </w:rPr>
        <w:t>В. </w:t>
      </w:r>
      <w:proofErr w:type="spellStart"/>
      <w:r w:rsidRPr="00565427">
        <w:rPr>
          <w:rFonts w:cs="MSTT31c820"/>
          <w:sz w:val="28"/>
          <w:szCs w:val="28"/>
          <w:lang w:val="uk-UA"/>
        </w:rPr>
        <w:t>Дубровський</w:t>
      </w:r>
      <w:proofErr w:type="spellEnd"/>
      <w:r w:rsidRPr="00565427">
        <w:rPr>
          <w:rFonts w:cs="MSTT31c820"/>
          <w:sz w:val="28"/>
          <w:szCs w:val="28"/>
          <w:lang w:val="uk-UA"/>
        </w:rPr>
        <w:t xml:space="preserve"> [</w:t>
      </w:r>
      <w:r w:rsidR="00370C40" w:rsidRPr="00370C40">
        <w:rPr>
          <w:rFonts w:cs="MSTT31c820"/>
          <w:sz w:val="28"/>
          <w:szCs w:val="28"/>
        </w:rPr>
        <w:t>1</w:t>
      </w:r>
      <w:r w:rsidRPr="00565427">
        <w:rPr>
          <w:rFonts w:cs="MSTT31c820"/>
          <w:sz w:val="28"/>
          <w:szCs w:val="28"/>
          <w:lang w:val="uk-UA"/>
        </w:rPr>
        <w:t xml:space="preserve">]. На базі </w:t>
      </w:r>
      <w:r w:rsidRPr="008E37A0">
        <w:rPr>
          <w:rFonts w:cs="MSTT31c820"/>
          <w:sz w:val="28"/>
          <w:szCs w:val="28"/>
          <w:lang w:val="uk-UA"/>
        </w:rPr>
        <w:t xml:space="preserve">програм </w:t>
      </w:r>
      <w:proofErr w:type="spellStart"/>
      <w:r w:rsidRPr="00565427">
        <w:rPr>
          <w:rFonts w:cs="MSTT31c820"/>
          <w:i/>
          <w:sz w:val="28"/>
          <w:szCs w:val="28"/>
          <w:lang w:val="uk-UA"/>
        </w:rPr>
        <w:t>Живая</w:t>
      </w:r>
      <w:proofErr w:type="spellEnd"/>
      <w:r w:rsidRPr="00565427">
        <w:rPr>
          <w:rFonts w:cs="MSTT31c820"/>
          <w:i/>
          <w:sz w:val="28"/>
          <w:szCs w:val="28"/>
          <w:lang w:val="uk-UA"/>
        </w:rPr>
        <w:t xml:space="preserve"> </w:t>
      </w:r>
      <w:proofErr w:type="spellStart"/>
      <w:r w:rsidRPr="00565427">
        <w:rPr>
          <w:rFonts w:cs="MSTT31c820"/>
          <w:i/>
          <w:sz w:val="28"/>
          <w:szCs w:val="28"/>
          <w:lang w:val="uk-UA"/>
        </w:rPr>
        <w:t>геометрия</w:t>
      </w:r>
      <w:proofErr w:type="spellEnd"/>
      <w:r w:rsidRPr="00565427">
        <w:rPr>
          <w:rFonts w:cs="MSTT31c820"/>
          <w:sz w:val="28"/>
          <w:szCs w:val="28"/>
          <w:lang w:val="uk-UA"/>
        </w:rPr>
        <w:t xml:space="preserve"> </w:t>
      </w:r>
      <w:r w:rsidRPr="008E37A0">
        <w:rPr>
          <w:rFonts w:cs="MSTT31c820"/>
          <w:sz w:val="28"/>
          <w:szCs w:val="28"/>
          <w:lang w:val="uk-UA"/>
        </w:rPr>
        <w:t>та</w:t>
      </w:r>
      <w:r w:rsidRPr="00565427">
        <w:rPr>
          <w:rFonts w:cs="MSTT31c820"/>
          <w:sz w:val="28"/>
          <w:szCs w:val="28"/>
          <w:lang w:val="uk-UA"/>
        </w:rPr>
        <w:t xml:space="preserve"> </w:t>
      </w:r>
      <w:proofErr w:type="spellStart"/>
      <w:r w:rsidRPr="00565427">
        <w:rPr>
          <w:rFonts w:cs="MSTT31c820"/>
          <w:i/>
          <w:sz w:val="28"/>
          <w:szCs w:val="28"/>
          <w:lang w:val="uk-UA"/>
        </w:rPr>
        <w:t>Живая</w:t>
      </w:r>
      <w:proofErr w:type="spellEnd"/>
      <w:r w:rsidRPr="00565427">
        <w:rPr>
          <w:rFonts w:cs="MSTT31c820"/>
          <w:i/>
          <w:sz w:val="28"/>
          <w:szCs w:val="28"/>
          <w:lang w:val="uk-UA"/>
        </w:rPr>
        <w:t xml:space="preserve"> математика</w:t>
      </w:r>
      <w:r w:rsidRPr="00565427">
        <w:rPr>
          <w:rFonts w:cs="MSTT31c820"/>
          <w:sz w:val="28"/>
          <w:szCs w:val="28"/>
          <w:lang w:val="uk-UA"/>
        </w:rPr>
        <w:t xml:space="preserve"> </w:t>
      </w:r>
      <w:r w:rsidRPr="008E37A0">
        <w:rPr>
          <w:rFonts w:cs="MSTT31c820"/>
          <w:sz w:val="28"/>
          <w:szCs w:val="28"/>
          <w:lang w:val="uk-UA"/>
        </w:rPr>
        <w:t>і формул геометричних перетворень</w:t>
      </w:r>
      <w:r w:rsidRPr="00565427">
        <w:rPr>
          <w:rFonts w:cs="MSTT31c820"/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 w:eastAsia="uk-UA"/>
        </w:rPr>
        <w:t>н</w:t>
      </w:r>
      <w:r w:rsidRPr="0071582A">
        <w:rPr>
          <w:sz w:val="28"/>
          <w:szCs w:val="28"/>
          <w:lang w:val="uk-UA" w:eastAsia="uk-UA"/>
        </w:rPr>
        <w:t xml:space="preserve">им були </w:t>
      </w:r>
      <w:r>
        <w:rPr>
          <w:sz w:val="28"/>
          <w:szCs w:val="28"/>
          <w:lang w:val="uk-UA" w:eastAsia="uk-UA"/>
        </w:rPr>
        <w:t xml:space="preserve">запропоновані ідеї подання тривимірних об’єктів, які спираються на правила геометричних перетворень і зображення проекцій тіл. </w:t>
      </w:r>
      <w:r w:rsidRPr="006F2B07">
        <w:rPr>
          <w:sz w:val="28"/>
          <w:szCs w:val="28"/>
          <w:lang w:val="uk-UA" w:eastAsia="uk-UA"/>
        </w:rPr>
        <w:t>Технічно креслення спираються на шаблон, який є моделлю репера (три взаємно перпендикулярні прямі), що здатний обертатися навколо декількох осей.</w:t>
      </w:r>
      <w:r>
        <w:rPr>
          <w:sz w:val="28"/>
          <w:szCs w:val="28"/>
          <w:lang w:val="uk-UA" w:eastAsia="uk-UA"/>
        </w:rPr>
        <w:t xml:space="preserve"> </w:t>
      </w:r>
    </w:p>
    <w:p w:rsidR="00964C36" w:rsidRPr="003E65DF" w:rsidRDefault="00964C36" w:rsidP="00964C36">
      <w:pPr>
        <w:pStyle w:val="4-text"/>
        <w:spacing w:line="360" w:lineRule="auto"/>
        <w:rPr>
          <w:rFonts w:ascii="Times New Roman" w:hAnsi="Times New Roman" w:cs="Times New Roman"/>
          <w:sz w:val="28"/>
          <w:szCs w:val="28"/>
          <w:lang w:val="uk-UA" w:eastAsia="uk-UA"/>
        </w:rPr>
      </w:pPr>
      <w:r>
        <w:rPr>
          <w:rFonts w:ascii="Times New Roman" w:hAnsi="Times New Roman" w:cs="Times New Roman"/>
          <w:sz w:val="28"/>
          <w:szCs w:val="28"/>
          <w:lang w:val="uk-UA" w:eastAsia="uk-UA"/>
        </w:rPr>
        <w:t xml:space="preserve">Дуже вдалими, на нашу думку, є </w:t>
      </w:r>
      <w:r w:rsidRPr="0071582A">
        <w:rPr>
          <w:rFonts w:ascii="Times New Roman" w:hAnsi="Times New Roman" w:cs="Times New Roman"/>
          <w:sz w:val="28"/>
          <w:szCs w:val="28"/>
          <w:lang w:val="uk-UA" w:eastAsia="uk-UA"/>
        </w:rPr>
        <w:t>запрограмовані стереометричні конфігурації для вивчення теми «Побудова перерізів многогранників»</w:t>
      </w:r>
      <w:r>
        <w:rPr>
          <w:rFonts w:ascii="Times New Roman" w:hAnsi="Times New Roman" w:cs="Times New Roman"/>
          <w:sz w:val="28"/>
          <w:szCs w:val="28"/>
          <w:lang w:val="uk-UA" w:eastAsia="uk-UA"/>
        </w:rPr>
        <w:t xml:space="preserve">: </w:t>
      </w:r>
      <w:r w:rsidRPr="006F2B07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просторові об’єкти можна повертати і нахиляти, будувати і досліджувати перерізи </w:t>
      </w:r>
      <w:r w:rsidRPr="0071582A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(приклади розробок можна знайти в </w:t>
      </w:r>
      <w:r w:rsidRPr="00370C40">
        <w:rPr>
          <w:rFonts w:ascii="Times New Roman" w:hAnsi="Times New Roman" w:cs="Times New Roman"/>
          <w:sz w:val="28"/>
          <w:szCs w:val="28"/>
          <w:lang w:val="uk-UA" w:eastAsia="uk-UA"/>
        </w:rPr>
        <w:t>[</w:t>
      </w:r>
      <w:r w:rsidR="00370C40" w:rsidRPr="00370C40">
        <w:rPr>
          <w:rFonts w:ascii="Times New Roman" w:hAnsi="Times New Roman" w:cs="Times New Roman"/>
          <w:sz w:val="28"/>
          <w:szCs w:val="28"/>
          <w:lang w:val="uk-UA" w:eastAsia="uk-UA"/>
        </w:rPr>
        <w:t>2</w:t>
      </w:r>
      <w:r w:rsidRPr="00370C40">
        <w:rPr>
          <w:rFonts w:ascii="Times New Roman" w:hAnsi="Times New Roman" w:cs="Times New Roman"/>
          <w:sz w:val="28"/>
          <w:szCs w:val="28"/>
          <w:lang w:val="uk-UA" w:eastAsia="uk-UA"/>
        </w:rPr>
        <w:t>]).</w:t>
      </w:r>
      <w:r w:rsidRPr="006F2B07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</w:t>
      </w:r>
      <w:bookmarkStart w:id="2" w:name="YANDEX_LAST"/>
      <w:bookmarkEnd w:id="2"/>
      <w:r>
        <w:rPr>
          <w:rFonts w:ascii="Times New Roman" w:hAnsi="Times New Roman" w:cs="Times New Roman"/>
          <w:sz w:val="28"/>
          <w:szCs w:val="28"/>
          <w:lang w:val="uk-UA" w:eastAsia="uk-UA"/>
        </w:rPr>
        <w:t>Розв’язання задач вирізняється тим, що «поворотний механізм»</w:t>
      </w:r>
      <w:r w:rsidRPr="006F2B07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, вбудований </w:t>
      </w:r>
      <w:r>
        <w:rPr>
          <w:rFonts w:ascii="Times New Roman" w:hAnsi="Times New Roman" w:cs="Times New Roman"/>
          <w:sz w:val="28"/>
          <w:szCs w:val="28"/>
          <w:lang w:val="uk-UA" w:eastAsia="uk-UA"/>
        </w:rPr>
        <w:t>у</w:t>
      </w:r>
      <w:r w:rsidRPr="006F2B07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динамічне креслення, дозволяє легко знаходити потрібну послідовність побудов.</w:t>
      </w:r>
    </w:p>
    <w:p w:rsidR="00964C36" w:rsidRDefault="00964C36" w:rsidP="00964C36">
      <w:pPr>
        <w:widowControl/>
        <w:spacing w:line="360" w:lineRule="auto"/>
        <w:ind w:firstLine="720"/>
        <w:jc w:val="both"/>
        <w:rPr>
          <w:rFonts w:ascii="TimesNewRomanPSMT" w:hAnsi="TimesNewRomanPSMT" w:cs="TimesNewRomanPSMT"/>
          <w:sz w:val="28"/>
          <w:szCs w:val="28"/>
          <w:lang w:val="uk-UA"/>
        </w:rPr>
      </w:pPr>
      <w:r>
        <w:rPr>
          <w:rFonts w:ascii="TimesNewRomanPSMT" w:hAnsi="TimesNewRomanPSMT" w:cs="TimesNewRomanPSMT"/>
          <w:sz w:val="28"/>
          <w:szCs w:val="28"/>
          <w:lang w:val="uk-UA"/>
        </w:rPr>
        <w:t xml:space="preserve">Разом з цим програми </w:t>
      </w:r>
      <w:proofErr w:type="spellStart"/>
      <w:r w:rsidRPr="00565427">
        <w:rPr>
          <w:rFonts w:cs="MSTT31c820"/>
          <w:i/>
          <w:sz w:val="28"/>
          <w:szCs w:val="28"/>
          <w:lang w:val="uk-UA"/>
        </w:rPr>
        <w:t>Живая</w:t>
      </w:r>
      <w:proofErr w:type="spellEnd"/>
      <w:r w:rsidRPr="00565427">
        <w:rPr>
          <w:rFonts w:cs="MSTT31c820"/>
          <w:i/>
          <w:sz w:val="28"/>
          <w:szCs w:val="28"/>
          <w:lang w:val="uk-UA"/>
        </w:rPr>
        <w:t xml:space="preserve"> </w:t>
      </w:r>
      <w:proofErr w:type="spellStart"/>
      <w:r w:rsidRPr="00565427">
        <w:rPr>
          <w:rFonts w:cs="MSTT31c820"/>
          <w:i/>
          <w:sz w:val="28"/>
          <w:szCs w:val="28"/>
          <w:lang w:val="uk-UA"/>
        </w:rPr>
        <w:t>геометрия</w:t>
      </w:r>
      <w:proofErr w:type="spellEnd"/>
      <w:r w:rsidRPr="00565427">
        <w:rPr>
          <w:rFonts w:cs="MSTT31c820"/>
          <w:sz w:val="28"/>
          <w:szCs w:val="28"/>
          <w:lang w:val="uk-UA"/>
        </w:rPr>
        <w:t xml:space="preserve"> </w:t>
      </w:r>
      <w:r w:rsidRPr="008E37A0">
        <w:rPr>
          <w:rFonts w:cs="MSTT31c820"/>
          <w:sz w:val="28"/>
          <w:szCs w:val="28"/>
          <w:lang w:val="uk-UA"/>
        </w:rPr>
        <w:t>та</w:t>
      </w:r>
      <w:r w:rsidRPr="00565427">
        <w:rPr>
          <w:rFonts w:cs="MSTT31c820"/>
          <w:sz w:val="28"/>
          <w:szCs w:val="28"/>
          <w:lang w:val="uk-UA"/>
        </w:rPr>
        <w:t xml:space="preserve"> </w:t>
      </w:r>
      <w:proofErr w:type="spellStart"/>
      <w:r w:rsidRPr="00565427">
        <w:rPr>
          <w:rFonts w:cs="MSTT31c820"/>
          <w:i/>
          <w:sz w:val="28"/>
          <w:szCs w:val="28"/>
          <w:lang w:val="uk-UA"/>
        </w:rPr>
        <w:t>Живая</w:t>
      </w:r>
      <w:proofErr w:type="spellEnd"/>
      <w:r w:rsidRPr="00565427">
        <w:rPr>
          <w:rFonts w:cs="MSTT31c820"/>
          <w:i/>
          <w:sz w:val="28"/>
          <w:szCs w:val="28"/>
          <w:lang w:val="uk-UA"/>
        </w:rPr>
        <w:t xml:space="preserve"> математика</w:t>
      </w:r>
      <w:r>
        <w:rPr>
          <w:rFonts w:ascii="TimesNewRomanPSMT" w:hAnsi="TimesNewRomanPSMT" w:cs="TimesNewRomanPSMT"/>
          <w:sz w:val="28"/>
          <w:szCs w:val="28"/>
          <w:lang w:val="uk-UA"/>
        </w:rPr>
        <w:t xml:space="preserve"> у своїй основі орієнтовані на планіметричні задачі, тому їх використання на уроках стереометрії обмежується.</w:t>
      </w:r>
    </w:p>
    <w:p w:rsidR="00964C36" w:rsidRDefault="00964C36" w:rsidP="00964C36">
      <w:pPr>
        <w:widowControl/>
        <w:spacing w:line="360" w:lineRule="auto"/>
        <w:ind w:firstLine="720"/>
        <w:jc w:val="both"/>
        <w:rPr>
          <w:sz w:val="28"/>
          <w:szCs w:val="28"/>
          <w:lang w:val="uk-UA" w:eastAsia="uk-UA"/>
        </w:rPr>
      </w:pPr>
      <w:r>
        <w:rPr>
          <w:rFonts w:ascii="TimesNewRomanPSMT" w:hAnsi="TimesNewRomanPSMT" w:cs="TimesNewRomanPSMT"/>
          <w:sz w:val="28"/>
          <w:szCs w:val="28"/>
          <w:lang w:val="uk-UA"/>
        </w:rPr>
        <w:t>Нами було проаналізовано інші інтерактивні геометричні</w:t>
      </w:r>
      <w:r w:rsidRPr="00964C36">
        <w:rPr>
          <w:rFonts w:ascii="TimesNewRomanPSMT" w:hAnsi="TimesNewRomanPSMT" w:cs="TimesNewRomanPSMT"/>
          <w:sz w:val="28"/>
          <w:szCs w:val="28"/>
          <w:lang w:val="uk-UA"/>
        </w:rPr>
        <w:t xml:space="preserve"> </w:t>
      </w:r>
      <w:r>
        <w:rPr>
          <w:rFonts w:ascii="TimesNewRomanPSMT" w:hAnsi="TimesNewRomanPSMT" w:cs="TimesNewRomanPSMT"/>
          <w:sz w:val="28"/>
          <w:szCs w:val="28"/>
          <w:lang w:val="uk-UA"/>
        </w:rPr>
        <w:t>середовища (ІГС)</w:t>
      </w:r>
      <w:r w:rsidR="00A90A8E">
        <w:rPr>
          <w:rFonts w:ascii="TimesNewRomanPSMT" w:hAnsi="TimesNewRomanPSMT" w:cs="TimesNewRomanPSMT"/>
          <w:sz w:val="28"/>
          <w:szCs w:val="28"/>
          <w:lang w:val="uk-UA"/>
        </w:rPr>
        <w:t xml:space="preserve">, </w:t>
      </w:r>
      <w:r>
        <w:rPr>
          <w:rFonts w:ascii="TimesNewRomanPSMT" w:hAnsi="TimesNewRomanPSMT" w:cs="TimesNewRomanPSMT"/>
          <w:sz w:val="28"/>
          <w:szCs w:val="28"/>
          <w:lang w:val="uk-UA"/>
        </w:rPr>
        <w:t xml:space="preserve">серед яких виділено ІГС </w:t>
      </w:r>
      <w:r>
        <w:rPr>
          <w:i/>
          <w:sz w:val="28"/>
          <w:szCs w:val="28"/>
          <w:lang w:val="uk-UA"/>
        </w:rPr>
        <w:t>Carbri</w:t>
      </w:r>
      <w:r w:rsidRPr="008E37A0">
        <w:rPr>
          <w:i/>
          <w:sz w:val="28"/>
          <w:szCs w:val="28"/>
          <w:lang w:val="uk-UA"/>
        </w:rPr>
        <w:t>3D</w:t>
      </w:r>
      <w:r>
        <w:rPr>
          <w:sz w:val="28"/>
          <w:szCs w:val="28"/>
          <w:lang w:val="uk-UA" w:eastAsia="uk-UA"/>
        </w:rPr>
        <w:t xml:space="preserve"> </w:t>
      </w:r>
      <w:r>
        <w:rPr>
          <w:sz w:val="28"/>
          <w:szCs w:val="28"/>
          <w:lang w:val="uk-UA"/>
        </w:rPr>
        <w:t xml:space="preserve">(Франція, 2000 р., автор: </w:t>
      </w:r>
      <w:r w:rsidRPr="0097069D">
        <w:rPr>
          <w:sz w:val="28"/>
          <w:szCs w:val="28"/>
          <w:lang w:val="uk-UA"/>
        </w:rPr>
        <w:t xml:space="preserve">Jean-Marie </w:t>
      </w:r>
      <w:proofErr w:type="spellStart"/>
      <w:r w:rsidRPr="0097069D">
        <w:rPr>
          <w:sz w:val="28"/>
          <w:szCs w:val="28"/>
          <w:lang w:val="uk-UA"/>
        </w:rPr>
        <w:t>Laborde</w:t>
      </w:r>
      <w:proofErr w:type="spellEnd"/>
      <w:r>
        <w:rPr>
          <w:sz w:val="28"/>
          <w:szCs w:val="28"/>
          <w:lang w:val="uk-UA"/>
        </w:rPr>
        <w:t xml:space="preserve">) – середовище, створене спеціально для оперування </w:t>
      </w:r>
      <w:r w:rsidR="00434F07">
        <w:rPr>
          <w:sz w:val="28"/>
          <w:szCs w:val="28"/>
          <w:lang w:val="uk-UA"/>
        </w:rPr>
        <w:t xml:space="preserve">просторовими об’єктами та визначення їх кількісних характеристик. </w:t>
      </w:r>
    </w:p>
    <w:p w:rsidR="000B0A2B" w:rsidRPr="00434F07" w:rsidRDefault="000B0A2B" w:rsidP="008378A4">
      <w:pPr>
        <w:shd w:val="clear" w:color="auto" w:fill="FFFFFF"/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0B0A2B">
        <w:rPr>
          <w:b/>
          <w:sz w:val="28"/>
          <w:szCs w:val="28"/>
          <w:lang w:val="uk-UA"/>
        </w:rPr>
        <w:t>Мета статті.</w:t>
      </w:r>
      <w:r w:rsidR="00964C36">
        <w:rPr>
          <w:b/>
          <w:sz w:val="28"/>
          <w:szCs w:val="28"/>
          <w:lang w:val="uk-UA"/>
        </w:rPr>
        <w:t xml:space="preserve"> </w:t>
      </w:r>
      <w:r w:rsidR="00434F07" w:rsidRPr="00434F07">
        <w:rPr>
          <w:sz w:val="28"/>
          <w:szCs w:val="28"/>
          <w:lang w:val="uk-UA"/>
        </w:rPr>
        <w:t>Описати вик</w:t>
      </w:r>
      <w:r w:rsidR="00434F07">
        <w:rPr>
          <w:sz w:val="28"/>
          <w:szCs w:val="28"/>
          <w:lang w:val="uk-UA"/>
        </w:rPr>
        <w:t>о</w:t>
      </w:r>
      <w:r w:rsidR="00434F07" w:rsidRPr="00434F07">
        <w:rPr>
          <w:sz w:val="28"/>
          <w:szCs w:val="28"/>
          <w:lang w:val="uk-UA"/>
        </w:rPr>
        <w:t xml:space="preserve">ристання комп’ютерних інструментів ІГС </w:t>
      </w:r>
      <w:r w:rsidR="00434F07" w:rsidRPr="00434F07">
        <w:rPr>
          <w:i/>
          <w:sz w:val="28"/>
          <w:szCs w:val="28"/>
          <w:lang w:val="uk-UA"/>
        </w:rPr>
        <w:lastRenderedPageBreak/>
        <w:t>Carbri3D</w:t>
      </w:r>
      <w:r w:rsidR="00434F07" w:rsidRPr="00434F07">
        <w:rPr>
          <w:sz w:val="28"/>
          <w:szCs w:val="28"/>
          <w:lang w:val="uk-UA"/>
        </w:rPr>
        <w:t xml:space="preserve"> при розв’язуванні стереометричних</w:t>
      </w:r>
      <w:r w:rsidR="00434F07">
        <w:rPr>
          <w:sz w:val="28"/>
          <w:szCs w:val="28"/>
          <w:lang w:val="uk-UA"/>
        </w:rPr>
        <w:t xml:space="preserve"> задач.</w:t>
      </w:r>
    </w:p>
    <w:p w:rsidR="00CB41E6" w:rsidRDefault="000B0A2B" w:rsidP="00B74ED5">
      <w:pPr>
        <w:widowControl/>
        <w:spacing w:line="360" w:lineRule="auto"/>
        <w:ind w:firstLine="720"/>
        <w:jc w:val="both"/>
        <w:rPr>
          <w:sz w:val="28"/>
          <w:szCs w:val="28"/>
          <w:lang w:val="uk-UA" w:eastAsia="uk-UA"/>
        </w:rPr>
      </w:pPr>
      <w:r w:rsidRPr="000B0A2B">
        <w:rPr>
          <w:b/>
          <w:sz w:val="28"/>
          <w:szCs w:val="28"/>
          <w:lang w:val="uk-UA"/>
        </w:rPr>
        <w:t>Виклад основного матеріалу.</w:t>
      </w:r>
      <w:r w:rsidRPr="000B0A2B">
        <w:rPr>
          <w:sz w:val="28"/>
          <w:szCs w:val="28"/>
          <w:lang w:val="uk-UA"/>
        </w:rPr>
        <w:t xml:space="preserve"> </w:t>
      </w:r>
    </w:p>
    <w:p w:rsidR="00434F07" w:rsidRPr="00434F07" w:rsidRDefault="00434F07" w:rsidP="00434F07">
      <w:pPr>
        <w:spacing w:line="360" w:lineRule="auto"/>
        <w:ind w:firstLine="540"/>
        <w:jc w:val="both"/>
        <w:rPr>
          <w:b/>
          <w:sz w:val="28"/>
          <w:szCs w:val="28"/>
          <w:lang w:val="uk-UA" w:eastAsia="uk-UA"/>
        </w:rPr>
      </w:pPr>
      <w:r w:rsidRPr="00434F07">
        <w:rPr>
          <w:sz w:val="28"/>
          <w:szCs w:val="28"/>
          <w:lang w:val="uk-UA" w:eastAsia="uk-UA"/>
        </w:rPr>
        <w:t xml:space="preserve">Середовище </w:t>
      </w:r>
      <w:proofErr w:type="spellStart"/>
      <w:r w:rsidRPr="00434F07">
        <w:rPr>
          <w:i/>
          <w:sz w:val="28"/>
          <w:szCs w:val="28"/>
          <w:lang w:val="uk-UA" w:eastAsia="uk-UA"/>
        </w:rPr>
        <w:t>Cabri</w:t>
      </w:r>
      <w:proofErr w:type="spellEnd"/>
      <w:r w:rsidRPr="00434F07">
        <w:rPr>
          <w:sz w:val="28"/>
          <w:szCs w:val="28"/>
          <w:lang w:val="uk-UA" w:eastAsia="uk-UA"/>
        </w:rPr>
        <w:t xml:space="preserve"> з’явилося одним із перших у переліку програм динамічної математики. Наразі його остання версія </w:t>
      </w:r>
      <w:proofErr w:type="spellStart"/>
      <w:r w:rsidRPr="00434F07">
        <w:rPr>
          <w:i/>
          <w:sz w:val="28"/>
          <w:szCs w:val="28"/>
          <w:lang w:val="uk-UA" w:eastAsia="uk-UA"/>
        </w:rPr>
        <w:t>Cabri</w:t>
      </w:r>
      <w:proofErr w:type="spellEnd"/>
      <w:r w:rsidR="00D2211D">
        <w:rPr>
          <w:i/>
          <w:sz w:val="28"/>
          <w:szCs w:val="28"/>
          <w:lang w:val="en-US" w:eastAsia="uk-UA"/>
        </w:rPr>
        <w:t> </w:t>
      </w:r>
      <w:r w:rsidRPr="00434F07">
        <w:rPr>
          <w:i/>
          <w:sz w:val="28"/>
          <w:szCs w:val="28"/>
          <w:lang w:val="uk-UA" w:eastAsia="uk-UA"/>
        </w:rPr>
        <w:t>3D</w:t>
      </w:r>
      <w:r w:rsidRPr="00434F07">
        <w:rPr>
          <w:sz w:val="28"/>
          <w:szCs w:val="28"/>
          <w:lang w:val="uk-UA" w:eastAsia="uk-UA"/>
        </w:rPr>
        <w:t xml:space="preserve"> є ліцензійною, але пересічний вчитель може встановити пробну версію, яка діє 30 днів. </w:t>
      </w:r>
      <w:r w:rsidR="00B74ED5">
        <w:rPr>
          <w:sz w:val="28"/>
          <w:szCs w:val="28"/>
          <w:lang w:val="uk-UA" w:eastAsia="uk-UA"/>
        </w:rPr>
        <w:t>Р</w:t>
      </w:r>
      <w:r w:rsidRPr="00434F07">
        <w:rPr>
          <w:sz w:val="28"/>
          <w:szCs w:val="28"/>
          <w:lang w:val="uk-UA" w:eastAsia="uk-UA"/>
        </w:rPr>
        <w:t xml:space="preserve">озглянемо детальніше панель інструментів (інструменти нами нумеровані по черзі зліва на право) </w:t>
      </w:r>
      <w:r w:rsidR="00370C40">
        <w:rPr>
          <w:iCs/>
          <w:sz w:val="28"/>
          <w:szCs w:val="28"/>
          <w:lang w:eastAsia="uk-UA"/>
        </w:rPr>
        <w:t>[</w:t>
      </w:r>
      <w:r w:rsidR="00370C40" w:rsidRPr="00370C40">
        <w:rPr>
          <w:iCs/>
          <w:sz w:val="28"/>
          <w:szCs w:val="28"/>
          <w:lang w:eastAsia="uk-UA"/>
        </w:rPr>
        <w:t>3</w:t>
      </w:r>
      <w:r w:rsidR="00B74ED5" w:rsidRPr="00370C40">
        <w:rPr>
          <w:iCs/>
          <w:sz w:val="28"/>
          <w:szCs w:val="28"/>
          <w:lang w:val="uk-UA" w:eastAsia="uk-UA"/>
        </w:rPr>
        <w:t>].</w:t>
      </w:r>
    </w:p>
    <w:p w:rsidR="00434F07" w:rsidRPr="00434F07" w:rsidRDefault="00B74ED5" w:rsidP="00434F07">
      <w:pPr>
        <w:spacing w:line="360" w:lineRule="auto"/>
        <w:ind w:firstLine="540"/>
        <w:jc w:val="both"/>
        <w:rPr>
          <w:sz w:val="28"/>
          <w:szCs w:val="28"/>
          <w:lang w:val="uk-UA" w:eastAsia="uk-UA"/>
        </w:rPr>
      </w:pPr>
      <w:r w:rsidRPr="00434F07">
        <w:rPr>
          <w:sz w:val="28"/>
          <w:szCs w:val="28"/>
          <w:lang w:val="uk-UA" w:eastAsia="uk-UA"/>
        </w:rPr>
        <w:t xml:space="preserve"> </w:t>
      </w:r>
      <w:r w:rsidR="00434F07" w:rsidRPr="00434F07">
        <w:rPr>
          <w:sz w:val="28"/>
          <w:szCs w:val="28"/>
          <w:lang w:val="uk-UA" w:eastAsia="uk-UA"/>
        </w:rPr>
        <w:t xml:space="preserve">(1) </w:t>
      </w:r>
      <w:r w:rsidR="00434F07" w:rsidRPr="00434F07">
        <w:rPr>
          <w:i/>
          <w:sz w:val="28"/>
          <w:szCs w:val="28"/>
          <w:lang w:val="en-US" w:eastAsia="uk-UA"/>
        </w:rPr>
        <w:t>Manipulation</w:t>
      </w:r>
      <w:r w:rsidR="00434F07" w:rsidRPr="00434F07">
        <w:rPr>
          <w:sz w:val="28"/>
          <w:szCs w:val="28"/>
          <w:lang w:val="uk-UA" w:eastAsia="uk-UA"/>
        </w:rPr>
        <w:t xml:space="preserve"> – керування базовими об’єктами. </w:t>
      </w:r>
    </w:p>
    <w:p w:rsidR="00434F07" w:rsidRPr="00434F07" w:rsidRDefault="00434F07" w:rsidP="00434F07">
      <w:pPr>
        <w:spacing w:line="360" w:lineRule="auto"/>
        <w:ind w:firstLine="540"/>
        <w:jc w:val="both"/>
        <w:rPr>
          <w:sz w:val="28"/>
          <w:szCs w:val="28"/>
          <w:lang w:val="uk-UA" w:eastAsia="uk-UA"/>
        </w:rPr>
      </w:pPr>
      <w:r w:rsidRPr="00434F07">
        <w:rPr>
          <w:sz w:val="28"/>
          <w:szCs w:val="28"/>
          <w:lang w:val="uk-UA" w:eastAsia="uk-UA"/>
        </w:rPr>
        <w:t xml:space="preserve">(2) </w:t>
      </w:r>
      <w:r w:rsidRPr="00434F07">
        <w:rPr>
          <w:i/>
          <w:sz w:val="28"/>
          <w:szCs w:val="28"/>
          <w:lang w:val="en-US" w:eastAsia="uk-UA"/>
        </w:rPr>
        <w:t>Point</w:t>
      </w:r>
      <w:r w:rsidRPr="00434F07">
        <w:rPr>
          <w:sz w:val="28"/>
          <w:szCs w:val="28"/>
          <w:lang w:val="uk-UA" w:eastAsia="uk-UA"/>
        </w:rPr>
        <w:t xml:space="preserve"> / </w:t>
      </w:r>
      <w:r w:rsidRPr="00434F07">
        <w:rPr>
          <w:i/>
          <w:sz w:val="28"/>
          <w:szCs w:val="28"/>
          <w:lang w:val="en-US" w:eastAsia="uk-UA"/>
        </w:rPr>
        <w:t>Intersection</w:t>
      </w:r>
      <w:r w:rsidRPr="00434F07">
        <w:rPr>
          <w:i/>
          <w:sz w:val="28"/>
          <w:szCs w:val="28"/>
          <w:lang w:val="uk-UA" w:eastAsia="uk-UA"/>
        </w:rPr>
        <w:t xml:space="preserve"> </w:t>
      </w:r>
      <w:r w:rsidRPr="00434F07">
        <w:rPr>
          <w:i/>
          <w:sz w:val="28"/>
          <w:szCs w:val="28"/>
          <w:lang w:val="en-US" w:eastAsia="uk-UA"/>
        </w:rPr>
        <w:t>Point</w:t>
      </w:r>
      <w:r w:rsidRPr="00434F07">
        <w:rPr>
          <w:i/>
          <w:sz w:val="28"/>
          <w:szCs w:val="28"/>
          <w:lang w:val="uk-UA" w:eastAsia="uk-UA"/>
        </w:rPr>
        <w:t>(</w:t>
      </w:r>
      <w:r w:rsidRPr="00434F07">
        <w:rPr>
          <w:i/>
          <w:sz w:val="28"/>
          <w:szCs w:val="28"/>
          <w:lang w:val="en-US" w:eastAsia="uk-UA"/>
        </w:rPr>
        <w:t>s</w:t>
      </w:r>
      <w:r w:rsidRPr="00434F07">
        <w:rPr>
          <w:i/>
          <w:sz w:val="28"/>
          <w:szCs w:val="28"/>
          <w:lang w:val="uk-UA" w:eastAsia="uk-UA"/>
        </w:rPr>
        <w:t>) –</w:t>
      </w:r>
      <w:r w:rsidRPr="00434F07">
        <w:rPr>
          <w:sz w:val="28"/>
          <w:szCs w:val="28"/>
          <w:lang w:val="uk-UA" w:eastAsia="uk-UA"/>
        </w:rPr>
        <w:t xml:space="preserve"> побудова точки, побудова точки перетину різних об’єктів.</w:t>
      </w:r>
    </w:p>
    <w:p w:rsidR="00434F07" w:rsidRPr="00434F07" w:rsidRDefault="00434F07" w:rsidP="00434F07">
      <w:pPr>
        <w:spacing w:line="360" w:lineRule="auto"/>
        <w:ind w:firstLine="540"/>
        <w:jc w:val="both"/>
        <w:rPr>
          <w:sz w:val="28"/>
          <w:szCs w:val="28"/>
          <w:lang w:val="uk-UA" w:eastAsia="uk-UA"/>
        </w:rPr>
      </w:pPr>
      <w:r w:rsidRPr="00434F07">
        <w:rPr>
          <w:sz w:val="28"/>
          <w:szCs w:val="28"/>
          <w:lang w:val="uk-UA" w:eastAsia="uk-UA"/>
        </w:rPr>
        <w:t xml:space="preserve">(3) </w:t>
      </w:r>
      <w:r w:rsidRPr="00434F07">
        <w:rPr>
          <w:i/>
          <w:sz w:val="28"/>
          <w:szCs w:val="28"/>
          <w:lang w:val="en-US" w:eastAsia="uk-UA"/>
        </w:rPr>
        <w:t>Line</w:t>
      </w:r>
      <w:r w:rsidRPr="00434F07">
        <w:rPr>
          <w:i/>
          <w:sz w:val="28"/>
          <w:szCs w:val="28"/>
          <w:lang w:val="uk-UA" w:eastAsia="uk-UA"/>
        </w:rPr>
        <w:t xml:space="preserve">/ </w:t>
      </w:r>
      <w:r w:rsidRPr="00434F07">
        <w:rPr>
          <w:i/>
          <w:sz w:val="28"/>
          <w:szCs w:val="28"/>
          <w:lang w:val="en-US" w:eastAsia="uk-UA"/>
        </w:rPr>
        <w:t>Segment</w:t>
      </w:r>
      <w:r w:rsidRPr="00434F07">
        <w:rPr>
          <w:i/>
          <w:sz w:val="28"/>
          <w:szCs w:val="28"/>
          <w:lang w:val="uk-UA" w:eastAsia="uk-UA"/>
        </w:rPr>
        <w:t xml:space="preserve">/ </w:t>
      </w:r>
      <w:r w:rsidRPr="00434F07">
        <w:rPr>
          <w:i/>
          <w:sz w:val="28"/>
          <w:szCs w:val="28"/>
          <w:lang w:val="en-US" w:eastAsia="uk-UA"/>
        </w:rPr>
        <w:t>Ray</w:t>
      </w:r>
      <w:r w:rsidRPr="00434F07">
        <w:rPr>
          <w:i/>
          <w:sz w:val="28"/>
          <w:szCs w:val="28"/>
          <w:lang w:val="uk-UA" w:eastAsia="uk-UA"/>
        </w:rPr>
        <w:t xml:space="preserve">/ </w:t>
      </w:r>
      <w:r w:rsidRPr="00434F07">
        <w:rPr>
          <w:i/>
          <w:sz w:val="28"/>
          <w:szCs w:val="28"/>
          <w:lang w:val="en-US" w:eastAsia="uk-UA"/>
        </w:rPr>
        <w:t>Vector</w:t>
      </w:r>
      <w:r w:rsidRPr="00434F07">
        <w:rPr>
          <w:i/>
          <w:sz w:val="28"/>
          <w:szCs w:val="28"/>
          <w:lang w:val="uk-UA" w:eastAsia="uk-UA"/>
        </w:rPr>
        <w:t xml:space="preserve">/ </w:t>
      </w:r>
      <w:r w:rsidRPr="00434F07">
        <w:rPr>
          <w:i/>
          <w:sz w:val="28"/>
          <w:szCs w:val="28"/>
          <w:lang w:val="en-US" w:eastAsia="uk-UA"/>
        </w:rPr>
        <w:t>Circle</w:t>
      </w:r>
      <w:r w:rsidRPr="00434F07">
        <w:rPr>
          <w:i/>
          <w:sz w:val="28"/>
          <w:szCs w:val="28"/>
          <w:lang w:val="uk-UA" w:eastAsia="uk-UA"/>
        </w:rPr>
        <w:t xml:space="preserve">/ </w:t>
      </w:r>
      <w:r w:rsidRPr="00434F07">
        <w:rPr>
          <w:i/>
          <w:sz w:val="28"/>
          <w:szCs w:val="28"/>
          <w:lang w:val="en-US" w:eastAsia="uk-UA"/>
        </w:rPr>
        <w:t>Arc</w:t>
      </w:r>
      <w:r w:rsidRPr="00434F07">
        <w:rPr>
          <w:i/>
          <w:sz w:val="28"/>
          <w:szCs w:val="28"/>
          <w:lang w:val="uk-UA" w:eastAsia="uk-UA"/>
        </w:rPr>
        <w:t xml:space="preserve">/ </w:t>
      </w:r>
      <w:r w:rsidRPr="00434F07">
        <w:rPr>
          <w:i/>
          <w:sz w:val="28"/>
          <w:szCs w:val="28"/>
          <w:lang w:val="en-US" w:eastAsia="uk-UA"/>
        </w:rPr>
        <w:t>Conic</w:t>
      </w:r>
      <w:r w:rsidRPr="00434F07">
        <w:rPr>
          <w:i/>
          <w:sz w:val="28"/>
          <w:szCs w:val="28"/>
          <w:lang w:val="uk-UA" w:eastAsia="uk-UA"/>
        </w:rPr>
        <w:t xml:space="preserve">/ </w:t>
      </w:r>
      <w:r w:rsidRPr="00434F07">
        <w:rPr>
          <w:i/>
          <w:sz w:val="28"/>
          <w:szCs w:val="28"/>
          <w:lang w:val="en-US" w:eastAsia="uk-UA"/>
        </w:rPr>
        <w:t>Intersection</w:t>
      </w:r>
      <w:r w:rsidRPr="00434F07">
        <w:rPr>
          <w:i/>
          <w:sz w:val="28"/>
          <w:szCs w:val="28"/>
          <w:lang w:val="uk-UA" w:eastAsia="uk-UA"/>
        </w:rPr>
        <w:t xml:space="preserve"> </w:t>
      </w:r>
      <w:r w:rsidRPr="00434F07">
        <w:rPr>
          <w:i/>
          <w:sz w:val="28"/>
          <w:szCs w:val="28"/>
          <w:lang w:val="en-US" w:eastAsia="uk-UA"/>
        </w:rPr>
        <w:t>Curves</w:t>
      </w:r>
      <w:r w:rsidRPr="00434F07">
        <w:rPr>
          <w:sz w:val="28"/>
          <w:szCs w:val="28"/>
          <w:lang w:val="uk-UA" w:eastAsia="uk-UA"/>
        </w:rPr>
        <w:t xml:space="preserve"> – побудова прямої, лінії перетину площин, відрізка, промен</w:t>
      </w:r>
      <w:r w:rsidR="00C56819">
        <w:rPr>
          <w:sz w:val="28"/>
          <w:szCs w:val="28"/>
          <w:lang w:val="uk-UA" w:eastAsia="uk-UA"/>
        </w:rPr>
        <w:t>ю</w:t>
      </w:r>
      <w:r w:rsidRPr="00434F07">
        <w:rPr>
          <w:sz w:val="28"/>
          <w:szCs w:val="28"/>
          <w:lang w:val="uk-UA" w:eastAsia="uk-UA"/>
        </w:rPr>
        <w:t>, вектор</w:t>
      </w:r>
      <w:r w:rsidR="00C56819">
        <w:rPr>
          <w:sz w:val="28"/>
          <w:szCs w:val="28"/>
          <w:lang w:val="uk-UA" w:eastAsia="uk-UA"/>
        </w:rPr>
        <w:t>у</w:t>
      </w:r>
      <w:r w:rsidRPr="00434F07">
        <w:rPr>
          <w:sz w:val="28"/>
          <w:szCs w:val="28"/>
          <w:lang w:val="uk-UA" w:eastAsia="uk-UA"/>
        </w:rPr>
        <w:t xml:space="preserve">, кола, дуги, кривої другого порядку, лінії перетину об’єктів. </w:t>
      </w:r>
    </w:p>
    <w:p w:rsidR="00434F07" w:rsidRPr="00434F07" w:rsidRDefault="00434F07" w:rsidP="00434F07">
      <w:pPr>
        <w:spacing w:line="360" w:lineRule="auto"/>
        <w:ind w:firstLine="540"/>
        <w:jc w:val="both"/>
        <w:rPr>
          <w:sz w:val="28"/>
          <w:szCs w:val="28"/>
          <w:lang w:val="uk-UA" w:eastAsia="uk-UA"/>
        </w:rPr>
      </w:pPr>
      <w:r w:rsidRPr="00434F07">
        <w:rPr>
          <w:sz w:val="28"/>
          <w:szCs w:val="28"/>
          <w:lang w:val="uk-UA" w:eastAsia="uk-UA"/>
        </w:rPr>
        <w:t xml:space="preserve">(4) </w:t>
      </w:r>
      <w:r w:rsidRPr="00434F07">
        <w:rPr>
          <w:i/>
          <w:sz w:val="28"/>
          <w:szCs w:val="28"/>
          <w:lang w:val="en-US" w:eastAsia="uk-UA"/>
        </w:rPr>
        <w:t>Plane</w:t>
      </w:r>
      <w:r w:rsidRPr="00434F07">
        <w:rPr>
          <w:i/>
          <w:sz w:val="28"/>
          <w:szCs w:val="28"/>
          <w:lang w:val="uk-UA" w:eastAsia="uk-UA"/>
        </w:rPr>
        <w:t xml:space="preserve">/ </w:t>
      </w:r>
      <w:r w:rsidRPr="00434F07">
        <w:rPr>
          <w:i/>
          <w:sz w:val="28"/>
          <w:szCs w:val="28"/>
          <w:lang w:val="en-US" w:eastAsia="uk-UA"/>
        </w:rPr>
        <w:t>Polygon</w:t>
      </w:r>
      <w:r w:rsidRPr="00434F07">
        <w:rPr>
          <w:i/>
          <w:sz w:val="28"/>
          <w:szCs w:val="28"/>
          <w:lang w:val="uk-UA" w:eastAsia="uk-UA"/>
        </w:rPr>
        <w:t xml:space="preserve">/ </w:t>
      </w:r>
      <w:r w:rsidRPr="00434F07">
        <w:rPr>
          <w:i/>
          <w:sz w:val="28"/>
          <w:szCs w:val="28"/>
          <w:lang w:val="en-US" w:eastAsia="uk-UA"/>
        </w:rPr>
        <w:t>Triangle</w:t>
      </w:r>
      <w:r w:rsidRPr="00434F07">
        <w:rPr>
          <w:i/>
          <w:sz w:val="28"/>
          <w:szCs w:val="28"/>
          <w:lang w:val="uk-UA" w:eastAsia="uk-UA"/>
        </w:rPr>
        <w:t xml:space="preserve">/ </w:t>
      </w:r>
      <w:r w:rsidRPr="00434F07">
        <w:rPr>
          <w:i/>
          <w:sz w:val="28"/>
          <w:szCs w:val="28"/>
          <w:lang w:val="en-US" w:eastAsia="uk-UA"/>
        </w:rPr>
        <w:t>Half</w:t>
      </w:r>
      <w:r w:rsidRPr="00434F07">
        <w:rPr>
          <w:i/>
          <w:sz w:val="28"/>
          <w:szCs w:val="28"/>
          <w:lang w:val="uk-UA" w:eastAsia="uk-UA"/>
        </w:rPr>
        <w:t xml:space="preserve"> </w:t>
      </w:r>
      <w:r w:rsidRPr="00434F07">
        <w:rPr>
          <w:i/>
          <w:sz w:val="28"/>
          <w:szCs w:val="28"/>
          <w:lang w:val="en-US" w:eastAsia="uk-UA"/>
        </w:rPr>
        <w:t>Plane</w:t>
      </w:r>
      <w:r w:rsidRPr="00434F07">
        <w:rPr>
          <w:i/>
          <w:sz w:val="28"/>
          <w:szCs w:val="28"/>
          <w:lang w:val="uk-UA" w:eastAsia="uk-UA"/>
        </w:rPr>
        <w:t xml:space="preserve">/ </w:t>
      </w:r>
      <w:r w:rsidRPr="00434F07">
        <w:rPr>
          <w:i/>
          <w:sz w:val="28"/>
          <w:szCs w:val="28"/>
          <w:lang w:val="en-US" w:eastAsia="uk-UA"/>
        </w:rPr>
        <w:t>Sector</w:t>
      </w:r>
      <w:r w:rsidRPr="00434F07">
        <w:rPr>
          <w:i/>
          <w:sz w:val="28"/>
          <w:szCs w:val="28"/>
          <w:lang w:val="uk-UA" w:eastAsia="uk-UA"/>
        </w:rPr>
        <w:t xml:space="preserve">/ </w:t>
      </w:r>
      <w:r w:rsidRPr="00434F07">
        <w:rPr>
          <w:i/>
          <w:sz w:val="28"/>
          <w:szCs w:val="28"/>
          <w:lang w:val="en-US" w:eastAsia="uk-UA"/>
        </w:rPr>
        <w:t>Cylinder</w:t>
      </w:r>
      <w:r w:rsidRPr="00434F07">
        <w:rPr>
          <w:i/>
          <w:sz w:val="28"/>
          <w:szCs w:val="28"/>
          <w:lang w:val="uk-UA" w:eastAsia="uk-UA"/>
        </w:rPr>
        <w:t xml:space="preserve">/ </w:t>
      </w:r>
      <w:r w:rsidRPr="00434F07">
        <w:rPr>
          <w:i/>
          <w:sz w:val="28"/>
          <w:szCs w:val="28"/>
          <w:lang w:val="en-US" w:eastAsia="uk-UA"/>
        </w:rPr>
        <w:t>Cone</w:t>
      </w:r>
      <w:r w:rsidRPr="00434F07">
        <w:rPr>
          <w:i/>
          <w:sz w:val="28"/>
          <w:szCs w:val="28"/>
          <w:lang w:val="uk-UA" w:eastAsia="uk-UA"/>
        </w:rPr>
        <w:t xml:space="preserve">/ </w:t>
      </w:r>
      <w:r w:rsidRPr="00434F07">
        <w:rPr>
          <w:i/>
          <w:sz w:val="28"/>
          <w:szCs w:val="28"/>
          <w:lang w:val="en-US" w:eastAsia="uk-UA"/>
        </w:rPr>
        <w:t>Sphere</w:t>
      </w:r>
      <w:r w:rsidRPr="00434F07">
        <w:rPr>
          <w:i/>
          <w:sz w:val="28"/>
          <w:szCs w:val="28"/>
          <w:lang w:val="uk-UA" w:eastAsia="uk-UA"/>
        </w:rPr>
        <w:t xml:space="preserve"> </w:t>
      </w:r>
      <w:r w:rsidRPr="00434F07">
        <w:rPr>
          <w:sz w:val="28"/>
          <w:szCs w:val="28"/>
          <w:lang w:val="uk-UA" w:eastAsia="uk-UA"/>
        </w:rPr>
        <w:t xml:space="preserve">– побудова площини, </w:t>
      </w:r>
      <w:proofErr w:type="spellStart"/>
      <w:r w:rsidRPr="00434F07">
        <w:rPr>
          <w:sz w:val="28"/>
          <w:szCs w:val="28"/>
          <w:lang w:val="uk-UA" w:eastAsia="uk-UA"/>
        </w:rPr>
        <w:t>напівплощини</w:t>
      </w:r>
      <w:proofErr w:type="spellEnd"/>
      <w:r w:rsidRPr="00434F07">
        <w:rPr>
          <w:sz w:val="28"/>
          <w:szCs w:val="28"/>
          <w:lang w:val="uk-UA" w:eastAsia="uk-UA"/>
        </w:rPr>
        <w:t xml:space="preserve">, кутового сектора за вершиною і двома точками на сторонах кута, многокутника, виділення грані многогранника, побудова циліндра, конуса, сфери. </w:t>
      </w:r>
    </w:p>
    <w:p w:rsidR="00434F07" w:rsidRPr="00434F07" w:rsidRDefault="00434F07" w:rsidP="00434F07">
      <w:pPr>
        <w:spacing w:line="360" w:lineRule="auto"/>
        <w:ind w:firstLine="540"/>
        <w:jc w:val="both"/>
        <w:rPr>
          <w:sz w:val="28"/>
          <w:szCs w:val="28"/>
          <w:lang w:val="uk-UA" w:eastAsia="uk-UA"/>
        </w:rPr>
      </w:pPr>
      <w:r w:rsidRPr="00434F07">
        <w:rPr>
          <w:sz w:val="28"/>
          <w:szCs w:val="28"/>
          <w:lang w:val="uk-UA" w:eastAsia="uk-UA"/>
        </w:rPr>
        <w:t xml:space="preserve">(5) </w:t>
      </w:r>
      <w:r w:rsidRPr="00434F07">
        <w:rPr>
          <w:i/>
          <w:sz w:val="28"/>
          <w:szCs w:val="28"/>
          <w:lang w:val="en-US" w:eastAsia="uk-UA"/>
        </w:rPr>
        <w:t>Perpendicular</w:t>
      </w:r>
      <w:r w:rsidRPr="00434F07">
        <w:rPr>
          <w:i/>
          <w:sz w:val="28"/>
          <w:szCs w:val="28"/>
          <w:lang w:val="uk-UA" w:eastAsia="uk-UA"/>
        </w:rPr>
        <w:t xml:space="preserve">/ </w:t>
      </w:r>
      <w:r w:rsidRPr="00434F07">
        <w:rPr>
          <w:i/>
          <w:sz w:val="28"/>
          <w:szCs w:val="28"/>
          <w:lang w:val="en-US" w:eastAsia="uk-UA"/>
        </w:rPr>
        <w:t>Parallel</w:t>
      </w:r>
      <w:r w:rsidRPr="00434F07">
        <w:rPr>
          <w:i/>
          <w:sz w:val="28"/>
          <w:szCs w:val="28"/>
          <w:lang w:val="uk-UA" w:eastAsia="uk-UA"/>
        </w:rPr>
        <w:t xml:space="preserve">/ </w:t>
      </w:r>
      <w:r w:rsidRPr="00434F07">
        <w:rPr>
          <w:i/>
          <w:sz w:val="28"/>
          <w:szCs w:val="28"/>
          <w:lang w:val="en-US" w:eastAsia="uk-UA"/>
        </w:rPr>
        <w:t>Perpendicular</w:t>
      </w:r>
      <w:r w:rsidRPr="00434F07">
        <w:rPr>
          <w:i/>
          <w:sz w:val="28"/>
          <w:szCs w:val="28"/>
          <w:lang w:val="uk-UA" w:eastAsia="uk-UA"/>
        </w:rPr>
        <w:t xml:space="preserve"> </w:t>
      </w:r>
      <w:r w:rsidRPr="00434F07">
        <w:rPr>
          <w:i/>
          <w:sz w:val="28"/>
          <w:szCs w:val="28"/>
          <w:lang w:val="en-US" w:eastAsia="uk-UA"/>
        </w:rPr>
        <w:t>Bisector</w:t>
      </w:r>
      <w:r w:rsidRPr="00434F07">
        <w:rPr>
          <w:i/>
          <w:sz w:val="28"/>
          <w:szCs w:val="28"/>
          <w:lang w:val="uk-UA" w:eastAsia="uk-UA"/>
        </w:rPr>
        <w:t xml:space="preserve">/ </w:t>
      </w:r>
      <w:r w:rsidRPr="00434F07">
        <w:rPr>
          <w:i/>
          <w:sz w:val="28"/>
          <w:szCs w:val="28"/>
          <w:lang w:val="en-US" w:eastAsia="uk-UA"/>
        </w:rPr>
        <w:t>Bisector</w:t>
      </w:r>
      <w:r w:rsidRPr="00434F07">
        <w:rPr>
          <w:i/>
          <w:sz w:val="28"/>
          <w:szCs w:val="28"/>
          <w:lang w:val="uk-UA" w:eastAsia="uk-UA"/>
        </w:rPr>
        <w:t xml:space="preserve"> </w:t>
      </w:r>
      <w:r w:rsidRPr="00434F07">
        <w:rPr>
          <w:i/>
          <w:sz w:val="28"/>
          <w:szCs w:val="28"/>
          <w:lang w:val="en-US" w:eastAsia="uk-UA"/>
        </w:rPr>
        <w:t>Plane</w:t>
      </w:r>
      <w:r w:rsidRPr="00434F07">
        <w:rPr>
          <w:i/>
          <w:sz w:val="28"/>
          <w:szCs w:val="28"/>
          <w:lang w:val="uk-UA" w:eastAsia="uk-UA"/>
        </w:rPr>
        <w:t xml:space="preserve">/ </w:t>
      </w:r>
      <w:r w:rsidRPr="00434F07">
        <w:rPr>
          <w:i/>
          <w:sz w:val="28"/>
          <w:szCs w:val="28"/>
          <w:lang w:val="en-US" w:eastAsia="uk-UA"/>
        </w:rPr>
        <w:t>Midpoint</w:t>
      </w:r>
      <w:r w:rsidRPr="00434F07">
        <w:rPr>
          <w:i/>
          <w:sz w:val="28"/>
          <w:szCs w:val="28"/>
          <w:lang w:val="uk-UA" w:eastAsia="uk-UA"/>
        </w:rPr>
        <w:t>/</w:t>
      </w:r>
      <w:r w:rsidRPr="00434F07">
        <w:rPr>
          <w:sz w:val="28"/>
          <w:szCs w:val="28"/>
          <w:lang w:val="uk-UA" w:eastAsia="uk-UA"/>
        </w:rPr>
        <w:t xml:space="preserve"> </w:t>
      </w:r>
      <w:r w:rsidRPr="00434F07">
        <w:rPr>
          <w:i/>
          <w:sz w:val="28"/>
          <w:szCs w:val="28"/>
          <w:lang w:val="en-US" w:eastAsia="uk-UA"/>
        </w:rPr>
        <w:t>Vector</w:t>
      </w:r>
      <w:r w:rsidRPr="00434F07">
        <w:rPr>
          <w:i/>
          <w:sz w:val="28"/>
          <w:szCs w:val="28"/>
          <w:lang w:val="uk-UA" w:eastAsia="uk-UA"/>
        </w:rPr>
        <w:t xml:space="preserve"> </w:t>
      </w:r>
      <w:r w:rsidRPr="00434F07">
        <w:rPr>
          <w:i/>
          <w:sz w:val="28"/>
          <w:szCs w:val="28"/>
          <w:lang w:val="en-US" w:eastAsia="uk-UA"/>
        </w:rPr>
        <w:t>Sum</w:t>
      </w:r>
      <w:r w:rsidRPr="00434F07">
        <w:rPr>
          <w:i/>
          <w:sz w:val="28"/>
          <w:szCs w:val="28"/>
          <w:lang w:val="uk-UA" w:eastAsia="uk-UA"/>
        </w:rPr>
        <w:t xml:space="preserve">/ </w:t>
      </w:r>
      <w:r w:rsidRPr="00434F07">
        <w:rPr>
          <w:i/>
          <w:sz w:val="28"/>
          <w:szCs w:val="28"/>
          <w:lang w:val="en-US" w:eastAsia="uk-UA"/>
        </w:rPr>
        <w:t>Cross</w:t>
      </w:r>
      <w:r w:rsidRPr="00434F07">
        <w:rPr>
          <w:i/>
          <w:sz w:val="28"/>
          <w:szCs w:val="28"/>
          <w:lang w:val="uk-UA" w:eastAsia="uk-UA"/>
        </w:rPr>
        <w:t xml:space="preserve"> </w:t>
      </w:r>
      <w:r w:rsidRPr="00434F07">
        <w:rPr>
          <w:i/>
          <w:sz w:val="28"/>
          <w:szCs w:val="28"/>
          <w:lang w:val="en-US" w:eastAsia="uk-UA"/>
        </w:rPr>
        <w:t>Product</w:t>
      </w:r>
      <w:r w:rsidRPr="00434F07">
        <w:rPr>
          <w:i/>
          <w:sz w:val="28"/>
          <w:szCs w:val="28"/>
          <w:lang w:val="uk-UA" w:eastAsia="uk-UA"/>
        </w:rPr>
        <w:t xml:space="preserve">/ </w:t>
      </w:r>
      <w:r w:rsidRPr="00434F07">
        <w:rPr>
          <w:i/>
          <w:sz w:val="28"/>
          <w:szCs w:val="28"/>
          <w:lang w:val="en-US" w:eastAsia="uk-UA"/>
        </w:rPr>
        <w:t>Measurement</w:t>
      </w:r>
      <w:r w:rsidRPr="00434F07">
        <w:rPr>
          <w:i/>
          <w:sz w:val="28"/>
          <w:szCs w:val="28"/>
          <w:lang w:val="uk-UA" w:eastAsia="uk-UA"/>
        </w:rPr>
        <w:t xml:space="preserve"> </w:t>
      </w:r>
      <w:r w:rsidRPr="00434F07">
        <w:rPr>
          <w:i/>
          <w:sz w:val="28"/>
          <w:szCs w:val="28"/>
          <w:lang w:val="en-US" w:eastAsia="uk-UA"/>
        </w:rPr>
        <w:t>Transfer</w:t>
      </w:r>
      <w:r w:rsidRPr="00434F07">
        <w:rPr>
          <w:i/>
          <w:sz w:val="28"/>
          <w:szCs w:val="28"/>
          <w:lang w:val="uk-UA" w:eastAsia="uk-UA"/>
        </w:rPr>
        <w:t xml:space="preserve">/ </w:t>
      </w:r>
      <w:r w:rsidRPr="00434F07">
        <w:rPr>
          <w:i/>
          <w:sz w:val="28"/>
          <w:szCs w:val="28"/>
          <w:lang w:val="en-US" w:eastAsia="uk-UA"/>
        </w:rPr>
        <w:t>Trajectory</w:t>
      </w:r>
      <w:r w:rsidRPr="00434F07">
        <w:rPr>
          <w:i/>
          <w:sz w:val="28"/>
          <w:szCs w:val="28"/>
          <w:lang w:val="uk-UA" w:eastAsia="uk-UA"/>
        </w:rPr>
        <w:t xml:space="preserve"> </w:t>
      </w:r>
      <w:r w:rsidRPr="00434F07">
        <w:rPr>
          <w:sz w:val="28"/>
          <w:szCs w:val="28"/>
          <w:lang w:val="uk-UA" w:eastAsia="uk-UA"/>
        </w:rPr>
        <w:t xml:space="preserve">– інструментом можна побудувати: пряму, яка перпендикулярна площині; площину, перпендикулярну прямій; паралельні прямі та площини; перпендикулярну серединну площину; </w:t>
      </w:r>
      <w:proofErr w:type="spellStart"/>
      <w:r w:rsidRPr="00434F07">
        <w:rPr>
          <w:sz w:val="28"/>
          <w:szCs w:val="28"/>
          <w:lang w:val="uk-UA" w:eastAsia="uk-UA"/>
        </w:rPr>
        <w:t>бісекторну</w:t>
      </w:r>
      <w:proofErr w:type="spellEnd"/>
      <w:r w:rsidRPr="00434F07">
        <w:rPr>
          <w:sz w:val="28"/>
          <w:szCs w:val="28"/>
          <w:lang w:val="uk-UA" w:eastAsia="uk-UA"/>
        </w:rPr>
        <w:t xml:space="preserve"> перпендикулярну площину; середину відрізка. Інструмент дозволяє побудову суми двох даних векторів, відкладених від вибраної точки; векторного добутку двох даних векторів, відкладеного від вибраної точки, переносить результат вимірювання, виконаного за допомогою інструментів вимірювання на інші об’єкти; відображає траєкторію руху деяких об’єктів. </w:t>
      </w:r>
    </w:p>
    <w:p w:rsidR="00434F07" w:rsidRPr="00434F07" w:rsidRDefault="00434F07" w:rsidP="00434F07">
      <w:pPr>
        <w:spacing w:line="360" w:lineRule="auto"/>
        <w:ind w:firstLine="540"/>
        <w:jc w:val="both"/>
        <w:rPr>
          <w:sz w:val="28"/>
          <w:szCs w:val="28"/>
          <w:lang w:val="uk-UA" w:eastAsia="uk-UA"/>
        </w:rPr>
      </w:pPr>
      <w:r w:rsidRPr="00434F07">
        <w:rPr>
          <w:sz w:val="28"/>
          <w:szCs w:val="28"/>
          <w:lang w:val="uk-UA" w:eastAsia="uk-UA"/>
        </w:rPr>
        <w:t xml:space="preserve">(6) </w:t>
      </w:r>
      <w:r w:rsidRPr="00434F07">
        <w:rPr>
          <w:i/>
          <w:sz w:val="28"/>
          <w:szCs w:val="28"/>
          <w:lang w:val="en-US" w:eastAsia="uk-UA"/>
        </w:rPr>
        <w:t>Central</w:t>
      </w:r>
      <w:r w:rsidRPr="00434F07">
        <w:rPr>
          <w:i/>
          <w:sz w:val="28"/>
          <w:szCs w:val="28"/>
          <w:lang w:val="uk-UA" w:eastAsia="uk-UA"/>
        </w:rPr>
        <w:t xml:space="preserve"> </w:t>
      </w:r>
      <w:r w:rsidRPr="00434F07">
        <w:rPr>
          <w:i/>
          <w:sz w:val="28"/>
          <w:szCs w:val="28"/>
          <w:lang w:val="en-US" w:eastAsia="uk-UA"/>
        </w:rPr>
        <w:t>Symmetry</w:t>
      </w:r>
      <w:r w:rsidRPr="00434F07">
        <w:rPr>
          <w:i/>
          <w:sz w:val="28"/>
          <w:szCs w:val="28"/>
          <w:lang w:val="uk-UA" w:eastAsia="uk-UA"/>
        </w:rPr>
        <w:t xml:space="preserve">/ Half-Turn/ </w:t>
      </w:r>
      <w:r w:rsidRPr="00434F07">
        <w:rPr>
          <w:i/>
          <w:sz w:val="28"/>
          <w:szCs w:val="28"/>
          <w:lang w:val="en-US" w:eastAsia="uk-UA"/>
        </w:rPr>
        <w:t>Reflection</w:t>
      </w:r>
      <w:r w:rsidRPr="00434F07">
        <w:rPr>
          <w:i/>
          <w:sz w:val="28"/>
          <w:szCs w:val="28"/>
          <w:lang w:val="uk-UA" w:eastAsia="uk-UA"/>
        </w:rPr>
        <w:t xml:space="preserve">/ </w:t>
      </w:r>
      <w:r w:rsidRPr="00434F07">
        <w:rPr>
          <w:i/>
          <w:sz w:val="28"/>
          <w:szCs w:val="28"/>
          <w:lang w:val="en-US" w:eastAsia="uk-UA"/>
        </w:rPr>
        <w:t>Translation</w:t>
      </w:r>
      <w:r w:rsidRPr="00434F07">
        <w:rPr>
          <w:i/>
          <w:sz w:val="28"/>
          <w:szCs w:val="28"/>
          <w:lang w:val="uk-UA" w:eastAsia="uk-UA"/>
        </w:rPr>
        <w:t xml:space="preserve">/ </w:t>
      </w:r>
      <w:r w:rsidRPr="00434F07">
        <w:rPr>
          <w:i/>
          <w:sz w:val="28"/>
          <w:szCs w:val="28"/>
          <w:lang w:val="en-US" w:eastAsia="uk-UA"/>
        </w:rPr>
        <w:t>Rotation</w:t>
      </w:r>
      <w:r w:rsidRPr="00434F07">
        <w:rPr>
          <w:i/>
          <w:sz w:val="28"/>
          <w:szCs w:val="28"/>
          <w:lang w:val="uk-UA" w:eastAsia="uk-UA"/>
        </w:rPr>
        <w:t xml:space="preserve">/ </w:t>
      </w:r>
      <w:r w:rsidRPr="00434F07">
        <w:rPr>
          <w:i/>
          <w:sz w:val="28"/>
          <w:szCs w:val="28"/>
          <w:lang w:val="en-US" w:eastAsia="uk-UA"/>
        </w:rPr>
        <w:t>Dilation</w:t>
      </w:r>
      <w:r w:rsidRPr="00434F07">
        <w:rPr>
          <w:i/>
          <w:sz w:val="28"/>
          <w:szCs w:val="28"/>
          <w:lang w:val="uk-UA" w:eastAsia="uk-UA"/>
        </w:rPr>
        <w:t xml:space="preserve">/ </w:t>
      </w:r>
      <w:r w:rsidRPr="00434F07">
        <w:rPr>
          <w:i/>
          <w:sz w:val="28"/>
          <w:szCs w:val="28"/>
          <w:lang w:val="en-US" w:eastAsia="uk-UA"/>
        </w:rPr>
        <w:t>Inversion</w:t>
      </w:r>
      <w:r w:rsidRPr="00434F07">
        <w:rPr>
          <w:i/>
          <w:sz w:val="28"/>
          <w:szCs w:val="28"/>
          <w:lang w:val="uk-UA" w:eastAsia="uk-UA"/>
        </w:rPr>
        <w:t xml:space="preserve"> –</w:t>
      </w:r>
      <w:r w:rsidRPr="00434F07">
        <w:rPr>
          <w:sz w:val="28"/>
          <w:szCs w:val="28"/>
          <w:lang w:val="uk-UA" w:eastAsia="uk-UA"/>
        </w:rPr>
        <w:t xml:space="preserve"> ілюстрація центральної, осьової, дзеркальної симетрії, паралельного перенесення, </w:t>
      </w:r>
      <w:proofErr w:type="spellStart"/>
      <w:r w:rsidRPr="00434F07">
        <w:rPr>
          <w:sz w:val="28"/>
          <w:szCs w:val="28"/>
          <w:lang w:val="uk-UA" w:eastAsia="uk-UA"/>
        </w:rPr>
        <w:t>гомотетії</w:t>
      </w:r>
      <w:proofErr w:type="spellEnd"/>
      <w:r w:rsidRPr="00434F07">
        <w:rPr>
          <w:sz w:val="28"/>
          <w:szCs w:val="28"/>
          <w:lang w:val="uk-UA" w:eastAsia="uk-UA"/>
        </w:rPr>
        <w:t xml:space="preserve">, інверсії і повороту. </w:t>
      </w:r>
    </w:p>
    <w:p w:rsidR="00434F07" w:rsidRPr="00434F07" w:rsidRDefault="00434F07" w:rsidP="00434F07">
      <w:pPr>
        <w:spacing w:line="360" w:lineRule="auto"/>
        <w:ind w:firstLine="540"/>
        <w:jc w:val="both"/>
        <w:rPr>
          <w:sz w:val="28"/>
          <w:szCs w:val="28"/>
          <w:lang w:val="uk-UA" w:eastAsia="uk-UA"/>
        </w:rPr>
      </w:pPr>
      <w:r w:rsidRPr="00434F07">
        <w:rPr>
          <w:sz w:val="28"/>
          <w:szCs w:val="28"/>
          <w:lang w:val="uk-UA" w:eastAsia="uk-UA"/>
        </w:rPr>
        <w:t xml:space="preserve">(7) </w:t>
      </w:r>
      <w:r w:rsidRPr="00434F07">
        <w:rPr>
          <w:i/>
          <w:sz w:val="28"/>
          <w:szCs w:val="28"/>
          <w:lang w:val="en-US" w:eastAsia="uk-UA"/>
        </w:rPr>
        <w:t>Equilateral</w:t>
      </w:r>
      <w:r w:rsidRPr="00434F07">
        <w:rPr>
          <w:i/>
          <w:sz w:val="28"/>
          <w:szCs w:val="28"/>
          <w:lang w:val="uk-UA" w:eastAsia="uk-UA"/>
        </w:rPr>
        <w:t xml:space="preserve"> </w:t>
      </w:r>
      <w:r w:rsidRPr="00434F07">
        <w:rPr>
          <w:i/>
          <w:sz w:val="28"/>
          <w:szCs w:val="28"/>
          <w:lang w:val="en-US" w:eastAsia="uk-UA"/>
        </w:rPr>
        <w:t>Triangle</w:t>
      </w:r>
      <w:r w:rsidRPr="00434F07">
        <w:rPr>
          <w:i/>
          <w:sz w:val="28"/>
          <w:szCs w:val="28"/>
          <w:lang w:val="uk-UA" w:eastAsia="uk-UA"/>
        </w:rPr>
        <w:t xml:space="preserve">/ </w:t>
      </w:r>
      <w:r w:rsidRPr="00434F07">
        <w:rPr>
          <w:i/>
          <w:sz w:val="28"/>
          <w:szCs w:val="28"/>
          <w:lang w:val="en-US" w:eastAsia="uk-UA"/>
        </w:rPr>
        <w:t>Square</w:t>
      </w:r>
      <w:r w:rsidRPr="00434F07">
        <w:rPr>
          <w:i/>
          <w:sz w:val="28"/>
          <w:szCs w:val="28"/>
          <w:lang w:val="uk-UA" w:eastAsia="uk-UA"/>
        </w:rPr>
        <w:t xml:space="preserve">/ </w:t>
      </w:r>
      <w:r w:rsidRPr="00434F07">
        <w:rPr>
          <w:i/>
          <w:sz w:val="28"/>
          <w:szCs w:val="28"/>
          <w:lang w:val="en-US" w:eastAsia="uk-UA"/>
        </w:rPr>
        <w:t>Regular</w:t>
      </w:r>
      <w:r w:rsidRPr="00434F07">
        <w:rPr>
          <w:i/>
          <w:sz w:val="28"/>
          <w:szCs w:val="28"/>
          <w:lang w:val="uk-UA" w:eastAsia="uk-UA"/>
        </w:rPr>
        <w:t xml:space="preserve"> </w:t>
      </w:r>
      <w:r w:rsidRPr="00434F07">
        <w:rPr>
          <w:i/>
          <w:sz w:val="28"/>
          <w:szCs w:val="28"/>
          <w:lang w:val="en-US" w:eastAsia="uk-UA"/>
        </w:rPr>
        <w:t>Pentagon</w:t>
      </w:r>
      <w:r w:rsidRPr="00434F07">
        <w:rPr>
          <w:i/>
          <w:sz w:val="28"/>
          <w:szCs w:val="28"/>
          <w:lang w:val="uk-UA" w:eastAsia="uk-UA"/>
        </w:rPr>
        <w:t xml:space="preserve">/ </w:t>
      </w:r>
      <w:r w:rsidRPr="00434F07">
        <w:rPr>
          <w:i/>
          <w:sz w:val="28"/>
          <w:szCs w:val="28"/>
          <w:lang w:val="en-US" w:eastAsia="uk-UA"/>
        </w:rPr>
        <w:t>Regular Hexagon/ Regular Octagon/ Regular Decagon/ Regular Dodecagon/ Pentagram</w:t>
      </w:r>
      <w:r w:rsidRPr="00434F07">
        <w:rPr>
          <w:i/>
          <w:sz w:val="28"/>
          <w:szCs w:val="28"/>
          <w:lang w:val="uk-UA" w:eastAsia="uk-UA"/>
        </w:rPr>
        <w:t xml:space="preserve"> </w:t>
      </w:r>
      <w:r w:rsidRPr="00434F07">
        <w:rPr>
          <w:sz w:val="28"/>
          <w:szCs w:val="28"/>
          <w:lang w:val="uk-UA" w:eastAsia="uk-UA"/>
        </w:rPr>
        <w:t xml:space="preserve">– побудова правильних </w:t>
      </w:r>
      <w:r w:rsidRPr="00434F07">
        <w:rPr>
          <w:sz w:val="28"/>
          <w:szCs w:val="28"/>
          <w:lang w:val="uk-UA" w:eastAsia="uk-UA"/>
        </w:rPr>
        <w:lastRenderedPageBreak/>
        <w:t xml:space="preserve">многокутників (від 3-х до 12 сторін). </w:t>
      </w:r>
    </w:p>
    <w:p w:rsidR="00434F07" w:rsidRPr="00434F07" w:rsidRDefault="00434F07" w:rsidP="00434F07">
      <w:pPr>
        <w:spacing w:line="360" w:lineRule="auto"/>
        <w:ind w:firstLine="540"/>
        <w:jc w:val="both"/>
        <w:rPr>
          <w:i/>
          <w:sz w:val="28"/>
          <w:szCs w:val="28"/>
          <w:lang w:val="uk-UA" w:eastAsia="uk-UA"/>
        </w:rPr>
      </w:pPr>
      <w:r w:rsidRPr="00434F07">
        <w:rPr>
          <w:sz w:val="28"/>
          <w:szCs w:val="28"/>
          <w:lang w:val="uk-UA" w:eastAsia="uk-UA"/>
        </w:rPr>
        <w:t xml:space="preserve">(8) </w:t>
      </w:r>
      <w:proofErr w:type="spellStart"/>
      <w:r w:rsidRPr="00434F07">
        <w:rPr>
          <w:i/>
          <w:sz w:val="28"/>
          <w:szCs w:val="28"/>
          <w:lang w:val="en-US" w:eastAsia="uk-UA"/>
        </w:rPr>
        <w:t>Tetragedron</w:t>
      </w:r>
      <w:proofErr w:type="spellEnd"/>
      <w:r w:rsidRPr="00434F07">
        <w:rPr>
          <w:i/>
          <w:sz w:val="28"/>
          <w:szCs w:val="28"/>
          <w:lang w:val="uk-UA" w:eastAsia="uk-UA"/>
        </w:rPr>
        <w:t xml:space="preserve">/ </w:t>
      </w:r>
      <w:r w:rsidRPr="00434F07">
        <w:rPr>
          <w:i/>
          <w:sz w:val="28"/>
          <w:szCs w:val="28"/>
          <w:lang w:val="en-US" w:eastAsia="uk-UA"/>
        </w:rPr>
        <w:t>XYZ</w:t>
      </w:r>
      <w:r w:rsidRPr="00434F07">
        <w:rPr>
          <w:i/>
          <w:sz w:val="28"/>
          <w:szCs w:val="28"/>
          <w:lang w:val="uk-UA" w:eastAsia="uk-UA"/>
        </w:rPr>
        <w:t xml:space="preserve"> </w:t>
      </w:r>
      <w:r w:rsidRPr="00434F07">
        <w:rPr>
          <w:i/>
          <w:sz w:val="28"/>
          <w:szCs w:val="28"/>
          <w:lang w:val="en-US" w:eastAsia="uk-UA"/>
        </w:rPr>
        <w:t>Box</w:t>
      </w:r>
      <w:r w:rsidRPr="00434F07">
        <w:rPr>
          <w:i/>
          <w:sz w:val="28"/>
          <w:szCs w:val="28"/>
          <w:lang w:val="uk-UA" w:eastAsia="uk-UA"/>
        </w:rPr>
        <w:t xml:space="preserve">/ </w:t>
      </w:r>
      <w:r w:rsidRPr="00434F07">
        <w:rPr>
          <w:i/>
          <w:sz w:val="28"/>
          <w:szCs w:val="28"/>
          <w:lang w:val="en-US" w:eastAsia="uk-UA"/>
        </w:rPr>
        <w:t>Prism</w:t>
      </w:r>
      <w:r w:rsidRPr="00434F07">
        <w:rPr>
          <w:i/>
          <w:sz w:val="28"/>
          <w:szCs w:val="28"/>
          <w:lang w:val="uk-UA" w:eastAsia="uk-UA"/>
        </w:rPr>
        <w:t xml:space="preserve">/ </w:t>
      </w:r>
      <w:r w:rsidRPr="00434F07">
        <w:rPr>
          <w:i/>
          <w:sz w:val="28"/>
          <w:szCs w:val="28"/>
          <w:lang w:val="en-US" w:eastAsia="uk-UA"/>
        </w:rPr>
        <w:t>Pyramid</w:t>
      </w:r>
      <w:r w:rsidRPr="00434F07">
        <w:rPr>
          <w:i/>
          <w:sz w:val="28"/>
          <w:szCs w:val="28"/>
          <w:lang w:val="uk-UA" w:eastAsia="uk-UA"/>
        </w:rPr>
        <w:t>/</w:t>
      </w:r>
      <w:r w:rsidRPr="00434F07">
        <w:rPr>
          <w:sz w:val="28"/>
          <w:szCs w:val="28"/>
          <w:lang w:val="uk-UA" w:eastAsia="uk-UA"/>
        </w:rPr>
        <w:t xml:space="preserve"> </w:t>
      </w:r>
      <w:r w:rsidRPr="00434F07">
        <w:rPr>
          <w:i/>
          <w:sz w:val="28"/>
          <w:szCs w:val="28"/>
          <w:lang w:val="en-US" w:eastAsia="uk-UA"/>
        </w:rPr>
        <w:t>Convex</w:t>
      </w:r>
      <w:r w:rsidRPr="00434F07">
        <w:rPr>
          <w:i/>
          <w:sz w:val="28"/>
          <w:szCs w:val="28"/>
          <w:lang w:val="uk-UA" w:eastAsia="uk-UA"/>
        </w:rPr>
        <w:t xml:space="preserve"> </w:t>
      </w:r>
      <w:r w:rsidRPr="00434F07">
        <w:rPr>
          <w:i/>
          <w:sz w:val="28"/>
          <w:szCs w:val="28"/>
          <w:lang w:val="en-US" w:eastAsia="uk-UA"/>
        </w:rPr>
        <w:t>Polyhedron</w:t>
      </w:r>
      <w:r w:rsidRPr="00434F07">
        <w:rPr>
          <w:i/>
          <w:sz w:val="28"/>
          <w:szCs w:val="28"/>
          <w:lang w:val="uk-UA" w:eastAsia="uk-UA"/>
        </w:rPr>
        <w:t xml:space="preserve">/ </w:t>
      </w:r>
      <w:r w:rsidRPr="00434F07">
        <w:rPr>
          <w:i/>
          <w:sz w:val="28"/>
          <w:szCs w:val="28"/>
          <w:lang w:val="en-US" w:eastAsia="uk-UA"/>
        </w:rPr>
        <w:t>Open</w:t>
      </w:r>
      <w:r w:rsidRPr="00434F07">
        <w:rPr>
          <w:i/>
          <w:sz w:val="28"/>
          <w:szCs w:val="28"/>
          <w:lang w:val="uk-UA" w:eastAsia="uk-UA"/>
        </w:rPr>
        <w:t xml:space="preserve"> </w:t>
      </w:r>
      <w:r w:rsidRPr="00434F07">
        <w:rPr>
          <w:i/>
          <w:sz w:val="28"/>
          <w:szCs w:val="28"/>
          <w:lang w:val="en-US" w:eastAsia="uk-UA"/>
        </w:rPr>
        <w:t>Polyhedron</w:t>
      </w:r>
      <w:r w:rsidRPr="00434F07">
        <w:rPr>
          <w:i/>
          <w:sz w:val="28"/>
          <w:szCs w:val="28"/>
          <w:lang w:val="uk-UA" w:eastAsia="uk-UA"/>
        </w:rPr>
        <w:t>/</w:t>
      </w:r>
      <w:r w:rsidRPr="00434F07">
        <w:rPr>
          <w:sz w:val="28"/>
          <w:szCs w:val="28"/>
          <w:lang w:val="uk-UA" w:eastAsia="uk-UA"/>
        </w:rPr>
        <w:t xml:space="preserve"> </w:t>
      </w:r>
      <w:r w:rsidRPr="00434F07">
        <w:rPr>
          <w:i/>
          <w:sz w:val="28"/>
          <w:szCs w:val="28"/>
          <w:lang w:val="en-US" w:eastAsia="uk-UA"/>
        </w:rPr>
        <w:t>Cut</w:t>
      </w:r>
      <w:r w:rsidRPr="00434F07">
        <w:rPr>
          <w:i/>
          <w:sz w:val="28"/>
          <w:szCs w:val="28"/>
          <w:lang w:val="uk-UA" w:eastAsia="uk-UA"/>
        </w:rPr>
        <w:t xml:space="preserve"> </w:t>
      </w:r>
      <w:r w:rsidRPr="00434F07">
        <w:rPr>
          <w:i/>
          <w:sz w:val="28"/>
          <w:szCs w:val="28"/>
          <w:lang w:val="en-US" w:eastAsia="uk-UA"/>
        </w:rPr>
        <w:t>Polyhedron</w:t>
      </w:r>
      <w:r w:rsidRPr="00434F07">
        <w:rPr>
          <w:i/>
          <w:sz w:val="28"/>
          <w:szCs w:val="28"/>
          <w:lang w:val="uk-UA" w:eastAsia="uk-UA"/>
        </w:rPr>
        <w:t xml:space="preserve"> – </w:t>
      </w:r>
      <w:r w:rsidRPr="00434F07">
        <w:rPr>
          <w:sz w:val="28"/>
          <w:szCs w:val="28"/>
          <w:lang w:val="uk-UA" w:eastAsia="uk-UA"/>
        </w:rPr>
        <w:t>інструмент</w:t>
      </w:r>
      <w:r w:rsidRPr="00434F07">
        <w:rPr>
          <w:i/>
          <w:sz w:val="28"/>
          <w:szCs w:val="28"/>
          <w:lang w:val="uk-UA" w:eastAsia="uk-UA"/>
        </w:rPr>
        <w:t xml:space="preserve"> </w:t>
      </w:r>
      <w:r w:rsidRPr="00434F07">
        <w:rPr>
          <w:sz w:val="28"/>
          <w:szCs w:val="28"/>
          <w:lang w:val="uk-UA" w:eastAsia="uk-UA"/>
        </w:rPr>
        <w:t xml:space="preserve">побудови многогранників. Важливо, що при побудові многогранників необхідна хоча б одна точка, що не лежить на площині, в якій знаходиться решта точок (точку з площини можна перетягнути, утримуючи натиснутою клавішу </w:t>
      </w:r>
      <w:proofErr w:type="spellStart"/>
      <w:r w:rsidRPr="00434F07">
        <w:rPr>
          <w:i/>
          <w:iCs/>
          <w:sz w:val="28"/>
          <w:szCs w:val="28"/>
          <w:lang w:val="uk-UA" w:eastAsia="uk-UA"/>
        </w:rPr>
        <w:t>Shift</w:t>
      </w:r>
      <w:proofErr w:type="spellEnd"/>
      <w:r w:rsidRPr="00434F07">
        <w:rPr>
          <w:i/>
          <w:iCs/>
          <w:sz w:val="28"/>
          <w:szCs w:val="28"/>
          <w:lang w:val="uk-UA" w:eastAsia="uk-UA"/>
        </w:rPr>
        <w:t xml:space="preserve">). </w:t>
      </w:r>
      <w:r w:rsidRPr="00434F07">
        <w:rPr>
          <w:sz w:val="28"/>
          <w:szCs w:val="28"/>
          <w:lang w:val="uk-UA" w:eastAsia="uk-UA"/>
        </w:rPr>
        <w:t xml:space="preserve">Інструментом (8) можна побудувати тетраедр за чотирма точками, прямокутний паралелепіпед за його діагоналлю, призму за многокутником і вектором, піраміду за многокутником і точкою поза його площиною, довільний опуклий многогранник. Крім того, інструмент (8) дозволяє побудову розгортки многогранника і побудову перетину многогранника, приховуючи відсічену частину (залишає частину, яка знаходиться за площиною; при натисненні </w:t>
      </w:r>
      <w:proofErr w:type="spellStart"/>
      <w:r w:rsidRPr="00434F07">
        <w:rPr>
          <w:i/>
          <w:sz w:val="28"/>
          <w:szCs w:val="28"/>
          <w:lang w:val="uk-UA" w:eastAsia="uk-UA"/>
        </w:rPr>
        <w:t>Ctrl</w:t>
      </w:r>
      <w:proofErr w:type="spellEnd"/>
      <w:r w:rsidRPr="00434F07">
        <w:rPr>
          <w:sz w:val="28"/>
          <w:szCs w:val="28"/>
          <w:lang w:val="uk-UA" w:eastAsia="uk-UA"/>
        </w:rPr>
        <w:t xml:space="preserve"> залишає частину, яка знаходиться перед площиною).</w:t>
      </w:r>
    </w:p>
    <w:p w:rsidR="00434F07" w:rsidRPr="00434F07" w:rsidRDefault="00434F07" w:rsidP="00434F07">
      <w:pPr>
        <w:spacing w:line="360" w:lineRule="auto"/>
        <w:ind w:firstLine="540"/>
        <w:jc w:val="both"/>
        <w:rPr>
          <w:sz w:val="28"/>
          <w:szCs w:val="28"/>
          <w:lang w:val="uk-UA" w:eastAsia="uk-UA"/>
        </w:rPr>
      </w:pPr>
      <w:r w:rsidRPr="00434F07">
        <w:rPr>
          <w:i/>
          <w:sz w:val="28"/>
          <w:szCs w:val="28"/>
          <w:lang w:val="uk-UA" w:eastAsia="uk-UA"/>
        </w:rPr>
        <w:t xml:space="preserve">(9) </w:t>
      </w:r>
      <w:r w:rsidRPr="00434F07">
        <w:rPr>
          <w:i/>
          <w:sz w:val="28"/>
          <w:szCs w:val="28"/>
          <w:lang w:val="en-US" w:eastAsia="uk-UA"/>
        </w:rPr>
        <w:t>Regular</w:t>
      </w:r>
      <w:r w:rsidRPr="00434F07">
        <w:rPr>
          <w:i/>
          <w:sz w:val="28"/>
          <w:szCs w:val="28"/>
          <w:lang w:val="uk-UA" w:eastAsia="uk-UA"/>
        </w:rPr>
        <w:t xml:space="preserve"> </w:t>
      </w:r>
      <w:r w:rsidRPr="00434F07">
        <w:rPr>
          <w:i/>
          <w:sz w:val="28"/>
          <w:szCs w:val="28"/>
          <w:lang w:val="en-US" w:eastAsia="uk-UA"/>
        </w:rPr>
        <w:t>Tetrahedron</w:t>
      </w:r>
      <w:r w:rsidRPr="00434F07">
        <w:rPr>
          <w:i/>
          <w:sz w:val="28"/>
          <w:szCs w:val="28"/>
          <w:lang w:val="uk-UA" w:eastAsia="uk-UA"/>
        </w:rPr>
        <w:t xml:space="preserve">/ </w:t>
      </w:r>
      <w:r w:rsidRPr="00434F07">
        <w:rPr>
          <w:i/>
          <w:sz w:val="28"/>
          <w:szCs w:val="28"/>
          <w:lang w:val="en-US" w:eastAsia="uk-UA"/>
        </w:rPr>
        <w:t>Cub</w:t>
      </w:r>
      <w:r w:rsidRPr="00434F07">
        <w:rPr>
          <w:i/>
          <w:sz w:val="28"/>
          <w:szCs w:val="28"/>
          <w:lang w:val="uk-UA" w:eastAsia="uk-UA"/>
        </w:rPr>
        <w:t xml:space="preserve">/ </w:t>
      </w:r>
      <w:r w:rsidRPr="00434F07">
        <w:rPr>
          <w:i/>
          <w:sz w:val="28"/>
          <w:szCs w:val="28"/>
          <w:lang w:val="en-US" w:eastAsia="uk-UA"/>
        </w:rPr>
        <w:t>Regular</w:t>
      </w:r>
      <w:r w:rsidRPr="00434F07">
        <w:rPr>
          <w:i/>
          <w:sz w:val="28"/>
          <w:szCs w:val="28"/>
          <w:lang w:val="uk-UA" w:eastAsia="uk-UA"/>
        </w:rPr>
        <w:t xml:space="preserve"> </w:t>
      </w:r>
      <w:r w:rsidRPr="00434F07">
        <w:rPr>
          <w:i/>
          <w:sz w:val="28"/>
          <w:szCs w:val="28"/>
          <w:lang w:val="en-US" w:eastAsia="uk-UA"/>
        </w:rPr>
        <w:t>Octahedron</w:t>
      </w:r>
      <w:r w:rsidRPr="00434F07">
        <w:rPr>
          <w:i/>
          <w:sz w:val="28"/>
          <w:szCs w:val="28"/>
          <w:lang w:val="uk-UA" w:eastAsia="uk-UA"/>
        </w:rPr>
        <w:t xml:space="preserve">/ </w:t>
      </w:r>
      <w:r w:rsidRPr="00434F07">
        <w:rPr>
          <w:i/>
          <w:sz w:val="28"/>
          <w:szCs w:val="28"/>
          <w:lang w:val="en-US" w:eastAsia="uk-UA"/>
        </w:rPr>
        <w:t>Regular</w:t>
      </w:r>
      <w:r w:rsidRPr="00434F07">
        <w:rPr>
          <w:i/>
          <w:sz w:val="28"/>
          <w:szCs w:val="28"/>
          <w:lang w:val="uk-UA" w:eastAsia="uk-UA"/>
        </w:rPr>
        <w:t xml:space="preserve"> </w:t>
      </w:r>
      <w:r w:rsidRPr="00434F07">
        <w:rPr>
          <w:i/>
          <w:sz w:val="28"/>
          <w:szCs w:val="28"/>
          <w:lang w:val="en-US" w:eastAsia="uk-UA"/>
        </w:rPr>
        <w:t>Dodecahedron</w:t>
      </w:r>
      <w:r w:rsidRPr="00434F07">
        <w:rPr>
          <w:i/>
          <w:sz w:val="28"/>
          <w:szCs w:val="28"/>
          <w:lang w:val="uk-UA" w:eastAsia="uk-UA"/>
        </w:rPr>
        <w:t xml:space="preserve">/ </w:t>
      </w:r>
      <w:r w:rsidRPr="00434F07">
        <w:rPr>
          <w:i/>
          <w:sz w:val="28"/>
          <w:szCs w:val="28"/>
          <w:lang w:val="en-US" w:eastAsia="uk-UA"/>
        </w:rPr>
        <w:t>Regular</w:t>
      </w:r>
      <w:r w:rsidRPr="00434F07">
        <w:rPr>
          <w:i/>
          <w:sz w:val="28"/>
          <w:szCs w:val="28"/>
          <w:lang w:val="uk-UA" w:eastAsia="uk-UA"/>
        </w:rPr>
        <w:t xml:space="preserve"> </w:t>
      </w:r>
      <w:r w:rsidRPr="00434F07">
        <w:rPr>
          <w:i/>
          <w:sz w:val="28"/>
          <w:szCs w:val="28"/>
          <w:lang w:val="en-US" w:eastAsia="uk-UA"/>
        </w:rPr>
        <w:t>Icosahedron</w:t>
      </w:r>
      <w:r w:rsidRPr="00434F07">
        <w:rPr>
          <w:i/>
          <w:sz w:val="28"/>
          <w:szCs w:val="28"/>
          <w:lang w:val="uk-UA" w:eastAsia="uk-UA"/>
        </w:rPr>
        <w:t xml:space="preserve"> </w:t>
      </w:r>
      <w:r w:rsidRPr="00434F07">
        <w:rPr>
          <w:sz w:val="28"/>
          <w:szCs w:val="28"/>
          <w:lang w:val="uk-UA" w:eastAsia="uk-UA"/>
        </w:rPr>
        <w:t xml:space="preserve">– побудова правильних многогранників. </w:t>
      </w:r>
    </w:p>
    <w:p w:rsidR="00434F07" w:rsidRPr="00434F07" w:rsidRDefault="00434F07" w:rsidP="00434F07">
      <w:pPr>
        <w:spacing w:line="360" w:lineRule="auto"/>
        <w:ind w:firstLine="540"/>
        <w:jc w:val="both"/>
        <w:rPr>
          <w:sz w:val="28"/>
          <w:szCs w:val="28"/>
          <w:lang w:val="uk-UA" w:eastAsia="uk-UA"/>
        </w:rPr>
      </w:pPr>
      <w:r w:rsidRPr="00434F07">
        <w:rPr>
          <w:sz w:val="28"/>
          <w:szCs w:val="28"/>
          <w:lang w:val="uk-UA" w:eastAsia="uk-UA"/>
        </w:rPr>
        <w:t xml:space="preserve">Для використання функції </w:t>
      </w:r>
      <w:r w:rsidRPr="00434F07">
        <w:rPr>
          <w:i/>
          <w:iCs/>
          <w:sz w:val="28"/>
          <w:szCs w:val="28"/>
          <w:lang w:val="uk-UA" w:eastAsia="uk-UA"/>
        </w:rPr>
        <w:t xml:space="preserve">Розгортка </w:t>
      </w:r>
      <w:r w:rsidRPr="00434F07">
        <w:rPr>
          <w:iCs/>
          <w:sz w:val="28"/>
          <w:szCs w:val="28"/>
          <w:lang w:val="uk-UA" w:eastAsia="uk-UA"/>
        </w:rPr>
        <w:t>(</w:t>
      </w:r>
      <w:r w:rsidRPr="00434F07">
        <w:rPr>
          <w:i/>
          <w:sz w:val="28"/>
          <w:szCs w:val="28"/>
          <w:lang w:val="en-US" w:eastAsia="uk-UA"/>
        </w:rPr>
        <w:t>Open</w:t>
      </w:r>
      <w:r w:rsidRPr="00434F07">
        <w:rPr>
          <w:i/>
          <w:sz w:val="28"/>
          <w:szCs w:val="28"/>
          <w:lang w:val="uk-UA" w:eastAsia="uk-UA"/>
        </w:rPr>
        <w:t xml:space="preserve"> </w:t>
      </w:r>
      <w:r w:rsidRPr="00434F07">
        <w:rPr>
          <w:i/>
          <w:sz w:val="28"/>
          <w:szCs w:val="28"/>
          <w:lang w:val="en-US" w:eastAsia="uk-UA"/>
        </w:rPr>
        <w:t>Polyhedron</w:t>
      </w:r>
      <w:r w:rsidRPr="00434F07">
        <w:rPr>
          <w:i/>
          <w:sz w:val="28"/>
          <w:szCs w:val="28"/>
          <w:lang w:val="uk-UA" w:eastAsia="uk-UA"/>
        </w:rPr>
        <w:t>)</w:t>
      </w:r>
      <w:r w:rsidRPr="00434F07">
        <w:rPr>
          <w:sz w:val="28"/>
          <w:szCs w:val="28"/>
          <w:lang w:val="uk-UA" w:eastAsia="uk-UA"/>
        </w:rPr>
        <w:t xml:space="preserve"> многогранник необхідно побудувати за допомогою інструментів (8) або (9). </w:t>
      </w:r>
    </w:p>
    <w:p w:rsidR="00434F07" w:rsidRPr="00434F07" w:rsidRDefault="00434F07" w:rsidP="00434F07">
      <w:pPr>
        <w:spacing w:line="360" w:lineRule="auto"/>
        <w:ind w:firstLine="540"/>
        <w:jc w:val="both"/>
        <w:rPr>
          <w:sz w:val="28"/>
          <w:szCs w:val="28"/>
          <w:lang w:val="uk-UA" w:eastAsia="uk-UA"/>
        </w:rPr>
      </w:pPr>
      <w:r w:rsidRPr="00434F07">
        <w:rPr>
          <w:sz w:val="28"/>
          <w:szCs w:val="28"/>
          <w:lang w:val="uk-UA" w:eastAsia="uk-UA"/>
        </w:rPr>
        <w:t xml:space="preserve">(10) </w:t>
      </w:r>
      <w:r w:rsidRPr="00434F07">
        <w:rPr>
          <w:i/>
          <w:sz w:val="28"/>
          <w:szCs w:val="28"/>
          <w:lang w:val="en-US" w:eastAsia="uk-UA"/>
        </w:rPr>
        <w:t xml:space="preserve">Distance/ Length/ Area/ Volume/ Angle/ Dot Product/ </w:t>
      </w:r>
      <w:proofErr w:type="spellStart"/>
      <w:r w:rsidRPr="00434F07">
        <w:rPr>
          <w:i/>
          <w:sz w:val="28"/>
          <w:szCs w:val="28"/>
          <w:lang w:val="en-US" w:eastAsia="uk-UA"/>
        </w:rPr>
        <w:t>Coord</w:t>
      </w:r>
      <w:proofErr w:type="spellEnd"/>
      <w:r w:rsidRPr="00434F07">
        <w:rPr>
          <w:i/>
          <w:sz w:val="28"/>
          <w:szCs w:val="28"/>
          <w:lang w:val="en-US" w:eastAsia="uk-UA"/>
        </w:rPr>
        <w:t>. Equation(s)/ Calculator</w:t>
      </w:r>
      <w:r w:rsidRPr="00434F07">
        <w:rPr>
          <w:sz w:val="28"/>
          <w:szCs w:val="28"/>
          <w:lang w:val="uk-UA" w:eastAsia="uk-UA"/>
        </w:rPr>
        <w:t xml:space="preserve"> – інструменти вимірювань і обчислень. Програма дозволяє вимірювати відстань, довжину, площу, об’єм, кут; обчислювати скалярний добуток векторів; показувати координати точок, векторів, рівняння об’єктів; має функцію калькулятора. </w:t>
      </w:r>
    </w:p>
    <w:p w:rsidR="00434F07" w:rsidRDefault="00434F07" w:rsidP="00434F07">
      <w:pPr>
        <w:spacing w:line="360" w:lineRule="auto"/>
        <w:ind w:firstLine="540"/>
        <w:jc w:val="both"/>
        <w:rPr>
          <w:sz w:val="28"/>
          <w:szCs w:val="28"/>
          <w:lang w:val="uk-UA" w:eastAsia="uk-UA"/>
        </w:rPr>
      </w:pPr>
      <w:r w:rsidRPr="00434F07">
        <w:rPr>
          <w:sz w:val="28"/>
          <w:szCs w:val="28"/>
          <w:lang w:val="uk-UA" w:eastAsia="uk-UA"/>
        </w:rPr>
        <w:t>Розробниками передбачено режим покрокової демонстрації виконаної побудови і можливість залишать фігурами слід, що вирізняє це середовище серед інших.</w:t>
      </w:r>
    </w:p>
    <w:p w:rsidR="00C56819" w:rsidRDefault="00C56819" w:rsidP="00434F07">
      <w:pPr>
        <w:spacing w:line="360" w:lineRule="auto"/>
        <w:ind w:firstLine="540"/>
        <w:jc w:val="both"/>
        <w:rPr>
          <w:sz w:val="28"/>
          <w:szCs w:val="28"/>
          <w:lang w:val="uk-UA" w:eastAsia="uk-UA"/>
        </w:rPr>
      </w:pPr>
      <w:r>
        <w:rPr>
          <w:sz w:val="28"/>
          <w:szCs w:val="28"/>
          <w:lang w:val="uk-UA" w:eastAsia="uk-UA"/>
        </w:rPr>
        <w:t>Нижче розглянемо кілька прикладів на застосування комп’ютерних інструментів цього середовища.</w:t>
      </w:r>
    </w:p>
    <w:p w:rsidR="00B74ED5" w:rsidRPr="00B74ED5" w:rsidRDefault="00434F07" w:rsidP="00B74ED5">
      <w:pPr>
        <w:spacing w:line="360" w:lineRule="auto"/>
        <w:ind w:firstLine="540"/>
        <w:jc w:val="both"/>
        <w:rPr>
          <w:sz w:val="28"/>
          <w:szCs w:val="28"/>
          <w:lang w:val="uk-UA" w:eastAsia="uk-UA"/>
        </w:rPr>
      </w:pPr>
      <w:r w:rsidRPr="00434F07">
        <w:rPr>
          <w:b/>
          <w:sz w:val="28"/>
          <w:szCs w:val="28"/>
          <w:lang w:val="uk-UA" w:eastAsia="uk-UA"/>
        </w:rPr>
        <w:t xml:space="preserve">Приклад </w:t>
      </w:r>
      <w:r w:rsidR="00B74ED5">
        <w:rPr>
          <w:b/>
          <w:sz w:val="28"/>
          <w:szCs w:val="28"/>
          <w:lang w:val="uk-UA" w:eastAsia="uk-UA"/>
        </w:rPr>
        <w:t>1</w:t>
      </w:r>
      <w:r w:rsidRPr="00434F07">
        <w:rPr>
          <w:b/>
          <w:sz w:val="28"/>
          <w:szCs w:val="28"/>
          <w:lang w:val="uk-UA" w:eastAsia="uk-UA"/>
        </w:rPr>
        <w:t xml:space="preserve">. </w:t>
      </w:r>
      <w:r w:rsidR="00B74ED5" w:rsidRPr="00B74ED5">
        <w:rPr>
          <w:sz w:val="28"/>
          <w:szCs w:val="28"/>
          <w:lang w:val="uk-UA" w:eastAsia="uk-UA"/>
        </w:rPr>
        <w:t xml:space="preserve">Знайдіть, при якому співвідношенні між довжиною бічного ребра і висотою правильної чотирикутної піраміди центр описаної навколо неї сфери міститься: 1) всередині піраміди; 2) на основі піраміди; 3) поза пірамідою. </w:t>
      </w:r>
      <w:r w:rsidR="00B74ED5" w:rsidRPr="00370C40">
        <w:rPr>
          <w:sz w:val="28"/>
          <w:szCs w:val="28"/>
          <w:lang w:val="uk-UA" w:eastAsia="uk-UA"/>
        </w:rPr>
        <w:t>[</w:t>
      </w:r>
      <w:r w:rsidR="00370C40" w:rsidRPr="009C1F24">
        <w:rPr>
          <w:sz w:val="28"/>
          <w:szCs w:val="28"/>
          <w:lang w:val="uk-UA" w:eastAsia="uk-UA"/>
        </w:rPr>
        <w:t xml:space="preserve">4; </w:t>
      </w:r>
      <w:r w:rsidR="00B74ED5" w:rsidRPr="00370C40">
        <w:rPr>
          <w:sz w:val="28"/>
          <w:szCs w:val="28"/>
          <w:lang w:val="uk-UA" w:eastAsia="uk-UA"/>
        </w:rPr>
        <w:t>201]</w:t>
      </w:r>
      <w:r w:rsidR="00B74ED5" w:rsidRPr="00B74ED5">
        <w:rPr>
          <w:sz w:val="28"/>
          <w:szCs w:val="28"/>
          <w:lang w:val="uk-UA" w:eastAsia="uk-UA"/>
        </w:rPr>
        <w:t xml:space="preserve"> </w:t>
      </w:r>
    </w:p>
    <w:p w:rsidR="00B74ED5" w:rsidRPr="00B74ED5" w:rsidRDefault="00B74ED5" w:rsidP="00B74ED5">
      <w:pPr>
        <w:spacing w:line="360" w:lineRule="auto"/>
        <w:ind w:firstLine="540"/>
        <w:jc w:val="both"/>
        <w:rPr>
          <w:sz w:val="28"/>
          <w:szCs w:val="28"/>
          <w:lang w:val="uk-UA" w:eastAsia="uk-UA"/>
        </w:rPr>
      </w:pPr>
      <w:r w:rsidRPr="00B74ED5">
        <w:rPr>
          <w:sz w:val="28"/>
          <w:szCs w:val="28"/>
          <w:lang w:val="uk-UA" w:eastAsia="uk-UA"/>
        </w:rPr>
        <w:t>Будуємо (рис.</w:t>
      </w:r>
      <w:r>
        <w:rPr>
          <w:sz w:val="28"/>
          <w:szCs w:val="28"/>
          <w:lang w:val="uk-UA" w:eastAsia="uk-UA"/>
        </w:rPr>
        <w:t>1</w:t>
      </w:r>
      <w:r w:rsidRPr="00B74ED5">
        <w:rPr>
          <w:sz w:val="28"/>
          <w:szCs w:val="28"/>
          <w:lang w:val="uk-UA" w:eastAsia="uk-UA"/>
        </w:rPr>
        <w:t xml:space="preserve">): </w:t>
      </w:r>
    </w:p>
    <w:p w:rsidR="00B74ED5" w:rsidRPr="00B74ED5" w:rsidRDefault="00B74ED5" w:rsidP="00B74ED5">
      <w:pPr>
        <w:spacing w:line="360" w:lineRule="auto"/>
        <w:ind w:firstLine="540"/>
        <w:jc w:val="both"/>
        <w:rPr>
          <w:sz w:val="28"/>
          <w:szCs w:val="28"/>
          <w:lang w:val="uk-UA" w:eastAsia="uk-UA"/>
        </w:rPr>
      </w:pPr>
      <w:r w:rsidRPr="00B74ED5">
        <w:rPr>
          <w:sz w:val="28"/>
          <w:szCs w:val="28"/>
          <w:lang w:val="uk-UA" w:eastAsia="uk-UA"/>
        </w:rPr>
        <w:lastRenderedPageBreak/>
        <w:t>1) квадрат (</w:t>
      </w:r>
      <w:proofErr w:type="spellStart"/>
      <w:r w:rsidRPr="00B74ED5">
        <w:rPr>
          <w:i/>
          <w:sz w:val="28"/>
          <w:szCs w:val="28"/>
          <w:lang w:val="uk-UA" w:eastAsia="uk-UA"/>
        </w:rPr>
        <w:t>Square</w:t>
      </w:r>
      <w:proofErr w:type="spellEnd"/>
      <w:r w:rsidRPr="00B74ED5">
        <w:rPr>
          <w:sz w:val="28"/>
          <w:szCs w:val="28"/>
          <w:lang w:val="uk-UA" w:eastAsia="uk-UA"/>
        </w:rPr>
        <w:t xml:space="preserve">); </w:t>
      </w:r>
    </w:p>
    <w:p w:rsidR="00B74ED5" w:rsidRPr="00B74ED5" w:rsidRDefault="00B74ED5" w:rsidP="00B74ED5">
      <w:pPr>
        <w:spacing w:line="360" w:lineRule="auto"/>
        <w:ind w:firstLine="540"/>
        <w:jc w:val="both"/>
        <w:rPr>
          <w:sz w:val="28"/>
          <w:szCs w:val="28"/>
          <w:lang w:val="uk-UA" w:eastAsia="uk-UA"/>
        </w:rPr>
      </w:pPr>
      <w:r w:rsidRPr="00B74ED5">
        <w:rPr>
          <w:sz w:val="28"/>
          <w:szCs w:val="28"/>
          <w:lang w:val="uk-UA" w:eastAsia="uk-UA"/>
        </w:rPr>
        <w:t>2) перпендикуляр до його площини, що проходить через центр (</w:t>
      </w:r>
      <w:proofErr w:type="spellStart"/>
      <w:r w:rsidRPr="00B74ED5">
        <w:rPr>
          <w:i/>
          <w:sz w:val="28"/>
          <w:szCs w:val="28"/>
          <w:lang w:val="uk-UA" w:eastAsia="uk-UA"/>
        </w:rPr>
        <w:t>Perpendicular</w:t>
      </w:r>
      <w:proofErr w:type="spellEnd"/>
      <w:r w:rsidRPr="00B74ED5">
        <w:rPr>
          <w:sz w:val="28"/>
          <w:szCs w:val="28"/>
          <w:lang w:val="uk-UA" w:eastAsia="uk-UA"/>
        </w:rPr>
        <w:t xml:space="preserve">); </w:t>
      </w:r>
    </w:p>
    <w:p w:rsidR="00B74ED5" w:rsidRPr="00B74ED5" w:rsidRDefault="00B74ED5" w:rsidP="00B74ED5">
      <w:pPr>
        <w:spacing w:line="360" w:lineRule="auto"/>
        <w:ind w:firstLine="540"/>
        <w:jc w:val="both"/>
        <w:rPr>
          <w:sz w:val="28"/>
          <w:szCs w:val="28"/>
          <w:lang w:val="uk-UA" w:eastAsia="uk-UA"/>
        </w:rPr>
      </w:pPr>
      <w:r w:rsidRPr="00B74ED5">
        <w:rPr>
          <w:sz w:val="28"/>
          <w:szCs w:val="28"/>
          <w:lang w:val="uk-UA" w:eastAsia="uk-UA"/>
        </w:rPr>
        <w:t>3) довільну незалежну точку (</w:t>
      </w:r>
      <w:proofErr w:type="spellStart"/>
      <w:r w:rsidRPr="00B74ED5">
        <w:rPr>
          <w:i/>
          <w:sz w:val="28"/>
          <w:szCs w:val="28"/>
          <w:lang w:val="uk-UA" w:eastAsia="uk-UA"/>
        </w:rPr>
        <w:t>Point</w:t>
      </w:r>
      <w:proofErr w:type="spellEnd"/>
      <w:r w:rsidRPr="00B74ED5">
        <w:rPr>
          <w:sz w:val="28"/>
          <w:szCs w:val="28"/>
          <w:lang w:val="uk-UA" w:eastAsia="uk-UA"/>
        </w:rPr>
        <w:t xml:space="preserve">) на перпендикулярі – вершину піраміди; </w:t>
      </w:r>
    </w:p>
    <w:p w:rsidR="00B74ED5" w:rsidRPr="00B74ED5" w:rsidRDefault="00B74ED5" w:rsidP="00B74ED5">
      <w:pPr>
        <w:spacing w:line="360" w:lineRule="auto"/>
        <w:ind w:firstLine="540"/>
        <w:jc w:val="both"/>
        <w:rPr>
          <w:sz w:val="28"/>
          <w:szCs w:val="28"/>
          <w:lang w:val="uk-UA" w:eastAsia="uk-UA"/>
        </w:rPr>
      </w:pPr>
      <w:r w:rsidRPr="00B74ED5">
        <w:rPr>
          <w:sz w:val="28"/>
          <w:szCs w:val="28"/>
          <w:lang w:val="uk-UA" w:eastAsia="uk-UA"/>
        </w:rPr>
        <w:t>4) піраміду (</w:t>
      </w:r>
      <w:proofErr w:type="spellStart"/>
      <w:r w:rsidRPr="00B74ED5">
        <w:rPr>
          <w:i/>
          <w:sz w:val="28"/>
          <w:szCs w:val="28"/>
          <w:lang w:val="uk-UA" w:eastAsia="uk-UA"/>
        </w:rPr>
        <w:t>Pyramid</w:t>
      </w:r>
      <w:proofErr w:type="spellEnd"/>
      <w:r w:rsidRPr="00B74ED5">
        <w:rPr>
          <w:i/>
          <w:sz w:val="28"/>
          <w:szCs w:val="28"/>
          <w:lang w:val="uk-UA" w:eastAsia="uk-UA"/>
        </w:rPr>
        <w:t>/</w:t>
      </w:r>
      <w:proofErr w:type="spellStart"/>
      <w:r w:rsidRPr="00B74ED5">
        <w:rPr>
          <w:i/>
          <w:sz w:val="28"/>
          <w:szCs w:val="28"/>
          <w:lang w:val="uk-UA" w:eastAsia="uk-UA"/>
        </w:rPr>
        <w:t>Surface</w:t>
      </w:r>
      <w:proofErr w:type="spellEnd"/>
      <w:r w:rsidRPr="00B74ED5">
        <w:rPr>
          <w:i/>
          <w:sz w:val="28"/>
          <w:szCs w:val="28"/>
          <w:lang w:val="uk-UA" w:eastAsia="uk-UA"/>
        </w:rPr>
        <w:t xml:space="preserve"> </w:t>
      </w:r>
      <w:proofErr w:type="spellStart"/>
      <w:r w:rsidRPr="00B74ED5">
        <w:rPr>
          <w:i/>
          <w:sz w:val="28"/>
          <w:szCs w:val="28"/>
          <w:lang w:val="uk-UA" w:eastAsia="uk-UA"/>
        </w:rPr>
        <w:t>Style</w:t>
      </w:r>
      <w:proofErr w:type="spellEnd"/>
      <w:r w:rsidRPr="00B74ED5">
        <w:rPr>
          <w:i/>
          <w:sz w:val="28"/>
          <w:szCs w:val="28"/>
          <w:lang w:val="uk-UA" w:eastAsia="uk-UA"/>
        </w:rPr>
        <w:t>/</w:t>
      </w:r>
      <w:proofErr w:type="spellStart"/>
      <w:r w:rsidRPr="00B74ED5">
        <w:rPr>
          <w:i/>
          <w:sz w:val="28"/>
          <w:szCs w:val="28"/>
          <w:lang w:val="uk-UA" w:eastAsia="uk-UA"/>
        </w:rPr>
        <w:t>Empty</w:t>
      </w:r>
      <w:proofErr w:type="spellEnd"/>
      <w:r w:rsidRPr="00B74ED5">
        <w:rPr>
          <w:sz w:val="28"/>
          <w:szCs w:val="28"/>
          <w:lang w:val="uk-UA" w:eastAsia="uk-UA"/>
        </w:rPr>
        <w:t xml:space="preserve">); </w:t>
      </w:r>
    </w:p>
    <w:p w:rsidR="00B74ED5" w:rsidRPr="00B74ED5" w:rsidRDefault="00B74ED5" w:rsidP="00B74ED5">
      <w:pPr>
        <w:spacing w:line="360" w:lineRule="auto"/>
        <w:ind w:firstLine="540"/>
        <w:jc w:val="both"/>
        <w:rPr>
          <w:sz w:val="28"/>
          <w:szCs w:val="28"/>
          <w:lang w:val="uk-UA" w:eastAsia="uk-UA"/>
        </w:rPr>
      </w:pPr>
      <w:r w:rsidRPr="00B74ED5">
        <w:rPr>
          <w:sz w:val="28"/>
          <w:szCs w:val="28"/>
          <w:lang w:val="uk-UA" w:eastAsia="uk-UA"/>
        </w:rPr>
        <w:t>5) середину одного з бічних ребер (</w:t>
      </w:r>
      <w:proofErr w:type="spellStart"/>
      <w:r w:rsidRPr="00B74ED5">
        <w:rPr>
          <w:i/>
          <w:sz w:val="28"/>
          <w:szCs w:val="28"/>
          <w:lang w:val="uk-UA" w:eastAsia="uk-UA"/>
        </w:rPr>
        <w:t>Midpoint</w:t>
      </w:r>
      <w:proofErr w:type="spellEnd"/>
      <w:r w:rsidRPr="00B74ED5">
        <w:rPr>
          <w:sz w:val="28"/>
          <w:szCs w:val="28"/>
          <w:lang w:val="uk-UA" w:eastAsia="uk-UA"/>
        </w:rPr>
        <w:t xml:space="preserve">); </w:t>
      </w:r>
    </w:p>
    <w:p w:rsidR="00B74ED5" w:rsidRPr="00B74ED5" w:rsidRDefault="00B74ED5" w:rsidP="00B74ED5">
      <w:pPr>
        <w:spacing w:line="360" w:lineRule="auto"/>
        <w:ind w:firstLine="540"/>
        <w:jc w:val="both"/>
        <w:rPr>
          <w:sz w:val="28"/>
          <w:szCs w:val="28"/>
          <w:lang w:val="uk-UA" w:eastAsia="uk-UA"/>
        </w:rPr>
      </w:pPr>
      <w:r w:rsidRPr="00B74ED5">
        <w:rPr>
          <w:sz w:val="28"/>
          <w:szCs w:val="28"/>
          <w:lang w:val="uk-UA" w:eastAsia="uk-UA"/>
        </w:rPr>
        <w:t>6) перпендикулярну до нього площину (</w:t>
      </w:r>
      <w:proofErr w:type="spellStart"/>
      <w:r w:rsidRPr="00B74ED5">
        <w:rPr>
          <w:i/>
          <w:sz w:val="28"/>
          <w:szCs w:val="28"/>
          <w:lang w:val="uk-UA" w:eastAsia="uk-UA"/>
        </w:rPr>
        <w:t>Perpendicular</w:t>
      </w:r>
      <w:proofErr w:type="spellEnd"/>
      <w:r w:rsidRPr="00B74ED5">
        <w:rPr>
          <w:sz w:val="28"/>
          <w:szCs w:val="28"/>
          <w:lang w:val="uk-UA" w:eastAsia="uk-UA"/>
        </w:rPr>
        <w:t xml:space="preserve">); </w:t>
      </w:r>
    </w:p>
    <w:p w:rsidR="00B74ED5" w:rsidRPr="00B74ED5" w:rsidRDefault="00B74ED5" w:rsidP="00B74ED5">
      <w:pPr>
        <w:spacing w:line="360" w:lineRule="auto"/>
        <w:ind w:firstLine="540"/>
        <w:jc w:val="both"/>
        <w:rPr>
          <w:sz w:val="28"/>
          <w:szCs w:val="28"/>
          <w:lang w:val="uk-UA" w:eastAsia="uk-UA"/>
        </w:rPr>
      </w:pPr>
      <w:r w:rsidRPr="00B74ED5">
        <w:rPr>
          <w:sz w:val="28"/>
          <w:szCs w:val="28"/>
          <w:lang w:val="uk-UA" w:eastAsia="uk-UA"/>
        </w:rPr>
        <w:t>10) точку її перетину з висотою піраміди (</w:t>
      </w:r>
      <w:proofErr w:type="spellStart"/>
      <w:r w:rsidRPr="00B74ED5">
        <w:rPr>
          <w:i/>
          <w:sz w:val="28"/>
          <w:szCs w:val="28"/>
          <w:lang w:val="uk-UA" w:eastAsia="uk-UA"/>
        </w:rPr>
        <w:t>Intersection</w:t>
      </w:r>
      <w:proofErr w:type="spellEnd"/>
      <w:r w:rsidRPr="00B74ED5">
        <w:rPr>
          <w:i/>
          <w:sz w:val="28"/>
          <w:szCs w:val="28"/>
          <w:lang w:val="uk-UA" w:eastAsia="uk-UA"/>
        </w:rPr>
        <w:t xml:space="preserve"> </w:t>
      </w:r>
      <w:proofErr w:type="spellStart"/>
      <w:r w:rsidRPr="00B74ED5">
        <w:rPr>
          <w:i/>
          <w:sz w:val="28"/>
          <w:szCs w:val="28"/>
          <w:lang w:val="uk-UA" w:eastAsia="uk-UA"/>
        </w:rPr>
        <w:t>Point</w:t>
      </w:r>
      <w:proofErr w:type="spellEnd"/>
      <w:r w:rsidRPr="00B74ED5">
        <w:rPr>
          <w:i/>
          <w:sz w:val="28"/>
          <w:szCs w:val="28"/>
          <w:lang w:val="uk-UA" w:eastAsia="uk-UA"/>
        </w:rPr>
        <w:t>(s)</w:t>
      </w:r>
      <w:r w:rsidRPr="00B74ED5">
        <w:rPr>
          <w:sz w:val="28"/>
          <w:szCs w:val="28"/>
          <w:lang w:val="uk-UA" w:eastAsia="uk-UA"/>
        </w:rPr>
        <w:t xml:space="preserve">) – центр описаної кулі; </w:t>
      </w:r>
    </w:p>
    <w:p w:rsidR="00B74ED5" w:rsidRPr="00B74ED5" w:rsidRDefault="00B74ED5" w:rsidP="00B74ED5">
      <w:pPr>
        <w:spacing w:line="360" w:lineRule="auto"/>
        <w:ind w:firstLine="540"/>
        <w:jc w:val="both"/>
        <w:rPr>
          <w:sz w:val="28"/>
          <w:szCs w:val="28"/>
          <w:lang w:val="uk-UA" w:eastAsia="uk-UA"/>
        </w:rPr>
      </w:pPr>
      <w:r w:rsidRPr="00B74ED5">
        <w:rPr>
          <w:sz w:val="28"/>
          <w:szCs w:val="28"/>
          <w:lang w:val="uk-UA" w:eastAsia="uk-UA"/>
        </w:rPr>
        <w:t>11) описану сферу (</w:t>
      </w:r>
      <w:proofErr w:type="spellStart"/>
      <w:r w:rsidRPr="00B74ED5">
        <w:rPr>
          <w:i/>
          <w:sz w:val="28"/>
          <w:szCs w:val="28"/>
          <w:lang w:val="uk-UA" w:eastAsia="uk-UA"/>
        </w:rPr>
        <w:t>Sphere</w:t>
      </w:r>
      <w:proofErr w:type="spellEnd"/>
      <w:r w:rsidRPr="00B74ED5">
        <w:rPr>
          <w:i/>
          <w:sz w:val="28"/>
          <w:szCs w:val="28"/>
          <w:lang w:val="uk-UA" w:eastAsia="uk-UA"/>
        </w:rPr>
        <w:t>/</w:t>
      </w:r>
      <w:proofErr w:type="spellStart"/>
      <w:r w:rsidRPr="00B74ED5">
        <w:rPr>
          <w:i/>
          <w:sz w:val="28"/>
          <w:szCs w:val="28"/>
          <w:lang w:val="uk-UA" w:eastAsia="uk-UA"/>
        </w:rPr>
        <w:t>Surface</w:t>
      </w:r>
      <w:proofErr w:type="spellEnd"/>
      <w:r w:rsidRPr="00B74ED5">
        <w:rPr>
          <w:i/>
          <w:sz w:val="28"/>
          <w:szCs w:val="28"/>
          <w:lang w:val="uk-UA" w:eastAsia="uk-UA"/>
        </w:rPr>
        <w:t xml:space="preserve"> </w:t>
      </w:r>
      <w:proofErr w:type="spellStart"/>
      <w:r w:rsidRPr="00B74ED5">
        <w:rPr>
          <w:i/>
          <w:sz w:val="28"/>
          <w:szCs w:val="28"/>
          <w:lang w:val="uk-UA" w:eastAsia="uk-UA"/>
        </w:rPr>
        <w:t>Style</w:t>
      </w:r>
      <w:proofErr w:type="spellEnd"/>
      <w:r w:rsidRPr="00B74ED5">
        <w:rPr>
          <w:i/>
          <w:sz w:val="28"/>
          <w:szCs w:val="28"/>
          <w:lang w:val="uk-UA" w:eastAsia="uk-UA"/>
        </w:rPr>
        <w:t>/</w:t>
      </w:r>
      <w:proofErr w:type="spellStart"/>
      <w:r w:rsidRPr="00B74ED5">
        <w:rPr>
          <w:i/>
          <w:sz w:val="28"/>
          <w:szCs w:val="28"/>
          <w:lang w:val="uk-UA" w:eastAsia="uk-UA"/>
        </w:rPr>
        <w:t>Small</w:t>
      </w:r>
      <w:proofErr w:type="spellEnd"/>
      <w:r w:rsidRPr="00B74ED5">
        <w:rPr>
          <w:i/>
          <w:sz w:val="28"/>
          <w:szCs w:val="28"/>
          <w:lang w:val="uk-UA" w:eastAsia="uk-UA"/>
        </w:rPr>
        <w:t xml:space="preserve"> </w:t>
      </w:r>
      <w:proofErr w:type="spellStart"/>
      <w:r w:rsidRPr="00B74ED5">
        <w:rPr>
          <w:i/>
          <w:sz w:val="28"/>
          <w:szCs w:val="28"/>
          <w:lang w:val="uk-UA" w:eastAsia="uk-UA"/>
        </w:rPr>
        <w:t>Hatches</w:t>
      </w:r>
      <w:proofErr w:type="spellEnd"/>
      <w:r w:rsidRPr="00B74ED5">
        <w:rPr>
          <w:sz w:val="28"/>
          <w:szCs w:val="28"/>
          <w:lang w:val="uk-UA" w:eastAsia="uk-UA"/>
        </w:rPr>
        <w:t>).</w:t>
      </w:r>
    </w:p>
    <w:p w:rsidR="00B74ED5" w:rsidRPr="00B74ED5" w:rsidRDefault="00B74ED5" w:rsidP="00B74ED5">
      <w:pPr>
        <w:spacing w:line="360" w:lineRule="auto"/>
        <w:ind w:firstLine="540"/>
        <w:jc w:val="both"/>
        <w:rPr>
          <w:sz w:val="28"/>
          <w:szCs w:val="28"/>
          <w:lang w:val="uk-UA" w:eastAsia="uk-UA"/>
        </w:rPr>
      </w:pPr>
      <w:r w:rsidRPr="00B74ED5">
        <w:rPr>
          <w:sz w:val="28"/>
          <w:szCs w:val="28"/>
          <w:lang w:val="uk-UA" w:eastAsia="uk-UA"/>
        </w:rPr>
        <w:t xml:space="preserve">Для того, щоб рисунок був більш наочним, рекомендуємо у властивостях кожного об’єкта (права кнопка миші) підібрати власні параметри – нами обрано стиль ліній </w:t>
      </w:r>
      <w:proofErr w:type="spellStart"/>
      <w:r w:rsidRPr="00B74ED5">
        <w:rPr>
          <w:i/>
          <w:sz w:val="28"/>
          <w:szCs w:val="28"/>
          <w:lang w:val="uk-UA" w:eastAsia="uk-UA"/>
        </w:rPr>
        <w:t>Small</w:t>
      </w:r>
      <w:proofErr w:type="spellEnd"/>
      <w:r w:rsidRPr="00B74ED5">
        <w:rPr>
          <w:i/>
          <w:sz w:val="28"/>
          <w:szCs w:val="28"/>
          <w:lang w:val="uk-UA" w:eastAsia="uk-UA"/>
        </w:rPr>
        <w:t xml:space="preserve">, </w:t>
      </w:r>
      <w:r w:rsidRPr="00B74ED5">
        <w:rPr>
          <w:sz w:val="28"/>
          <w:szCs w:val="28"/>
          <w:lang w:val="uk-UA" w:eastAsia="uk-UA"/>
        </w:rPr>
        <w:t>точок піраміди –</w:t>
      </w:r>
      <w:r w:rsidRPr="00B74ED5">
        <w:rPr>
          <w:i/>
          <w:sz w:val="28"/>
          <w:szCs w:val="28"/>
          <w:lang w:val="uk-UA" w:eastAsia="uk-UA"/>
        </w:rPr>
        <w:t xml:space="preserve"> </w:t>
      </w:r>
      <w:r w:rsidRPr="00B74ED5">
        <w:rPr>
          <w:i/>
          <w:sz w:val="28"/>
          <w:szCs w:val="28"/>
          <w:lang w:val="en-US" w:eastAsia="uk-UA"/>
        </w:rPr>
        <w:t>Big</w:t>
      </w:r>
      <w:r w:rsidRPr="00B74ED5">
        <w:rPr>
          <w:sz w:val="28"/>
          <w:szCs w:val="28"/>
          <w:lang w:val="uk-UA" w:eastAsia="uk-UA"/>
        </w:rPr>
        <w:t xml:space="preserve">, центру сфери </w:t>
      </w:r>
      <w:r w:rsidRPr="00B74ED5">
        <w:rPr>
          <w:i/>
          <w:sz w:val="28"/>
          <w:szCs w:val="28"/>
          <w:lang w:val="en-US" w:eastAsia="uk-UA"/>
        </w:rPr>
        <w:t>Biggest</w:t>
      </w:r>
      <w:r w:rsidRPr="00B74ED5">
        <w:rPr>
          <w:sz w:val="28"/>
          <w:szCs w:val="28"/>
          <w:lang w:val="uk-UA" w:eastAsia="uk-UA"/>
        </w:rPr>
        <w:t xml:space="preserve">, заховано площину основи і саму основу піраміди, серединний перпендикуляр і відповідну точку на ребрі. Також ми додали коло перетину площини основи зі сферою. </w:t>
      </w:r>
    </w:p>
    <w:tbl>
      <w:tblPr>
        <w:tblStyle w:val="ab"/>
        <w:tblW w:w="0" w:type="auto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068"/>
        <w:gridCol w:w="5069"/>
      </w:tblGrid>
      <w:tr w:rsidR="00B74ED5" w:rsidTr="00B74ED5">
        <w:trPr>
          <w:jc w:val="center"/>
        </w:trPr>
        <w:tc>
          <w:tcPr>
            <w:tcW w:w="5068" w:type="dxa"/>
            <w:vAlign w:val="center"/>
          </w:tcPr>
          <w:p w:rsidR="00B74ED5" w:rsidRDefault="00B74ED5" w:rsidP="00B74ED5">
            <w:pPr>
              <w:spacing w:line="360" w:lineRule="auto"/>
              <w:jc w:val="center"/>
              <w:rPr>
                <w:sz w:val="28"/>
                <w:szCs w:val="28"/>
                <w:lang w:val="uk-UA" w:eastAsia="uk-UA"/>
              </w:rPr>
            </w:pPr>
            <w:r w:rsidRPr="00B74ED5">
              <w:rPr>
                <w:noProof/>
                <w:sz w:val="28"/>
                <w:szCs w:val="28"/>
              </w:rPr>
              <w:drawing>
                <wp:inline distT="0" distB="0" distL="0" distR="0" wp14:anchorId="125842E7" wp14:editId="5F0B5369">
                  <wp:extent cx="2880000" cy="1886400"/>
                  <wp:effectExtent l="0" t="0" r="0" b="0"/>
                  <wp:docPr id="36" name="Рисунок 3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80000" cy="1886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069" w:type="dxa"/>
            <w:vAlign w:val="center"/>
          </w:tcPr>
          <w:p w:rsidR="00B74ED5" w:rsidRDefault="00B74ED5" w:rsidP="00B74ED5">
            <w:pPr>
              <w:spacing w:line="360" w:lineRule="auto"/>
              <w:jc w:val="center"/>
              <w:rPr>
                <w:sz w:val="28"/>
                <w:szCs w:val="28"/>
                <w:lang w:val="uk-UA" w:eastAsia="uk-UA"/>
              </w:rPr>
            </w:pPr>
            <w:r w:rsidRPr="00B74ED5">
              <w:rPr>
                <w:noProof/>
                <w:sz w:val="28"/>
                <w:szCs w:val="28"/>
              </w:rPr>
              <w:drawing>
                <wp:inline distT="0" distB="0" distL="0" distR="0" wp14:anchorId="18C2ED92" wp14:editId="0920C904">
                  <wp:extent cx="2880000" cy="1886400"/>
                  <wp:effectExtent l="0" t="0" r="0" b="0"/>
                  <wp:docPr id="35" name="Рисунок 3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80000" cy="1886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B74ED5" w:rsidTr="00B74ED5">
        <w:trPr>
          <w:jc w:val="center"/>
        </w:trPr>
        <w:tc>
          <w:tcPr>
            <w:tcW w:w="5068" w:type="dxa"/>
            <w:vAlign w:val="center"/>
          </w:tcPr>
          <w:p w:rsidR="00B74ED5" w:rsidRDefault="00B74ED5" w:rsidP="00B74ED5">
            <w:pPr>
              <w:spacing w:line="360" w:lineRule="auto"/>
              <w:jc w:val="center"/>
              <w:rPr>
                <w:sz w:val="28"/>
                <w:szCs w:val="28"/>
                <w:lang w:val="uk-UA" w:eastAsia="uk-UA"/>
              </w:rPr>
            </w:pPr>
            <w:r w:rsidRPr="00B74ED5">
              <w:rPr>
                <w:b/>
                <w:sz w:val="28"/>
                <w:szCs w:val="28"/>
                <w:lang w:val="uk-UA" w:eastAsia="uk-UA"/>
              </w:rPr>
              <w:t>Рис.1</w:t>
            </w:r>
          </w:p>
        </w:tc>
        <w:tc>
          <w:tcPr>
            <w:tcW w:w="5069" w:type="dxa"/>
            <w:vAlign w:val="center"/>
          </w:tcPr>
          <w:p w:rsidR="00B74ED5" w:rsidRDefault="00B74ED5" w:rsidP="00B74ED5">
            <w:pPr>
              <w:spacing w:line="360" w:lineRule="auto"/>
              <w:jc w:val="center"/>
              <w:rPr>
                <w:sz w:val="28"/>
                <w:szCs w:val="28"/>
                <w:lang w:val="uk-UA" w:eastAsia="uk-UA"/>
              </w:rPr>
            </w:pPr>
            <w:r>
              <w:rPr>
                <w:b/>
                <w:sz w:val="28"/>
                <w:szCs w:val="28"/>
                <w:lang w:val="uk-UA" w:eastAsia="uk-UA"/>
              </w:rPr>
              <w:t>Рис.2</w:t>
            </w:r>
          </w:p>
        </w:tc>
      </w:tr>
    </w:tbl>
    <w:p w:rsidR="00B74ED5" w:rsidRPr="00B74ED5" w:rsidRDefault="00B74ED5" w:rsidP="00B74ED5">
      <w:pPr>
        <w:spacing w:line="360" w:lineRule="auto"/>
        <w:ind w:firstLine="540"/>
        <w:jc w:val="both"/>
        <w:rPr>
          <w:sz w:val="28"/>
          <w:szCs w:val="28"/>
          <w:lang w:val="uk-UA" w:eastAsia="uk-UA"/>
        </w:rPr>
      </w:pPr>
      <w:r w:rsidRPr="00B74ED5">
        <w:rPr>
          <w:sz w:val="28"/>
          <w:szCs w:val="28"/>
          <w:lang w:val="uk-UA" w:eastAsia="uk-UA"/>
        </w:rPr>
        <w:t>Ці характеристики доцільно встановлювати відразу після побудови. Вимірюємо довжину бічного ребра та висоту піраміди (</w:t>
      </w:r>
      <w:proofErr w:type="spellStart"/>
      <w:r w:rsidRPr="00B74ED5">
        <w:rPr>
          <w:i/>
          <w:sz w:val="28"/>
          <w:szCs w:val="28"/>
          <w:lang w:val="uk-UA" w:eastAsia="uk-UA"/>
        </w:rPr>
        <w:t>Distance</w:t>
      </w:r>
      <w:proofErr w:type="spellEnd"/>
      <w:r w:rsidRPr="00B74ED5">
        <w:rPr>
          <w:i/>
          <w:sz w:val="28"/>
          <w:szCs w:val="28"/>
          <w:lang w:val="uk-UA" w:eastAsia="uk-UA"/>
        </w:rPr>
        <w:t xml:space="preserve"> або </w:t>
      </w:r>
      <w:proofErr w:type="spellStart"/>
      <w:r w:rsidRPr="00B74ED5">
        <w:rPr>
          <w:i/>
          <w:sz w:val="28"/>
          <w:szCs w:val="28"/>
          <w:lang w:val="uk-UA" w:eastAsia="uk-UA"/>
        </w:rPr>
        <w:t>Length</w:t>
      </w:r>
      <w:proofErr w:type="spellEnd"/>
      <w:r w:rsidRPr="00B74ED5">
        <w:rPr>
          <w:sz w:val="28"/>
          <w:szCs w:val="28"/>
          <w:lang w:val="uk-UA" w:eastAsia="uk-UA"/>
        </w:rPr>
        <w:t>).</w:t>
      </w:r>
    </w:p>
    <w:p w:rsidR="00B74ED5" w:rsidRPr="00B74ED5" w:rsidRDefault="00B74ED5" w:rsidP="00B74ED5">
      <w:pPr>
        <w:spacing w:line="360" w:lineRule="auto"/>
        <w:ind w:firstLine="540"/>
        <w:jc w:val="both"/>
        <w:rPr>
          <w:sz w:val="28"/>
          <w:szCs w:val="28"/>
          <w:lang w:val="uk-UA" w:eastAsia="uk-UA"/>
        </w:rPr>
      </w:pPr>
      <w:r w:rsidRPr="00B74ED5">
        <w:rPr>
          <w:sz w:val="28"/>
          <w:szCs w:val="28"/>
          <w:lang w:val="uk-UA" w:eastAsia="uk-UA"/>
        </w:rPr>
        <w:t>Обчислюємо за допомогою калькулятора (</w:t>
      </w:r>
      <w:proofErr w:type="spellStart"/>
      <w:r w:rsidRPr="00B74ED5">
        <w:rPr>
          <w:i/>
          <w:sz w:val="28"/>
          <w:szCs w:val="28"/>
          <w:lang w:val="uk-UA" w:eastAsia="uk-UA"/>
        </w:rPr>
        <w:t>Calculator</w:t>
      </w:r>
      <w:proofErr w:type="spellEnd"/>
      <w:r w:rsidRPr="00B74ED5">
        <w:rPr>
          <w:sz w:val="28"/>
          <w:szCs w:val="28"/>
          <w:lang w:val="uk-UA" w:eastAsia="uk-UA"/>
        </w:rPr>
        <w:t>) відношення довжини бічного ребра до висоти піраміди, для чого у відповідний рядок заносимо потрібні параметри з екрану і обираємо місце на полотні для розташування результату (</w:t>
      </w:r>
      <w:proofErr w:type="spellStart"/>
      <w:r w:rsidRPr="00B74ED5">
        <w:rPr>
          <w:i/>
          <w:sz w:val="28"/>
          <w:szCs w:val="28"/>
          <w:lang w:val="uk-UA" w:eastAsia="uk-UA"/>
        </w:rPr>
        <w:t>Result</w:t>
      </w:r>
      <w:proofErr w:type="spellEnd"/>
      <w:r w:rsidRPr="00B74ED5">
        <w:rPr>
          <w:sz w:val="28"/>
          <w:szCs w:val="28"/>
          <w:lang w:val="uk-UA" w:eastAsia="uk-UA"/>
        </w:rPr>
        <w:t>).</w:t>
      </w:r>
    </w:p>
    <w:p w:rsidR="00B74ED5" w:rsidRPr="00B74ED5" w:rsidRDefault="00B74ED5" w:rsidP="00B74ED5">
      <w:pPr>
        <w:spacing w:line="360" w:lineRule="auto"/>
        <w:ind w:firstLine="540"/>
        <w:jc w:val="both"/>
        <w:rPr>
          <w:sz w:val="28"/>
          <w:szCs w:val="28"/>
          <w:lang w:val="uk-UA" w:eastAsia="uk-UA"/>
        </w:rPr>
      </w:pPr>
      <w:r w:rsidRPr="00B74ED5">
        <w:rPr>
          <w:sz w:val="28"/>
          <w:szCs w:val="28"/>
          <w:lang w:val="uk-UA" w:eastAsia="uk-UA"/>
        </w:rPr>
        <w:t xml:space="preserve">Рухаючи незалежну вершину піраміди (рис. </w:t>
      </w:r>
      <w:r>
        <w:rPr>
          <w:sz w:val="28"/>
          <w:szCs w:val="28"/>
          <w:lang w:val="uk-UA" w:eastAsia="uk-UA"/>
        </w:rPr>
        <w:t>1-2</w:t>
      </w:r>
      <w:r w:rsidRPr="00B74ED5">
        <w:rPr>
          <w:sz w:val="28"/>
          <w:szCs w:val="28"/>
          <w:lang w:val="uk-UA" w:eastAsia="uk-UA"/>
        </w:rPr>
        <w:t xml:space="preserve">), спостерігаємо за значенням даного відношення. Виявляється, що центр описаної навколо піраміди сфери </w:t>
      </w:r>
      <w:r w:rsidRPr="00B74ED5">
        <w:rPr>
          <w:sz w:val="28"/>
          <w:szCs w:val="28"/>
          <w:lang w:val="uk-UA" w:eastAsia="uk-UA"/>
        </w:rPr>
        <w:lastRenderedPageBreak/>
        <w:t xml:space="preserve">знаходиться всередині піраміди, коли відношення менше 1.41; на основі піраміди, коли відношення рівне 1.41; поза пірамідою, коли відношення більше 1.41. Розв’язуючи цю задачу аналітично, можна побачити, що це співвідношення дорівнює </w:t>
      </w:r>
      <w:r w:rsidR="00370C40" w:rsidRPr="00370C40">
        <w:rPr>
          <w:position w:val="-10"/>
          <w:sz w:val="28"/>
          <w:szCs w:val="28"/>
          <w:lang w:val="uk-UA" w:eastAsia="uk-UA"/>
        </w:rPr>
        <w:object w:dxaOrig="1100" w:dyaOrig="42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54.75pt;height:21pt" o:ole="">
            <v:imagedata r:id="rId9" o:title=""/>
          </v:shape>
          <o:OLEObject Type="Embed" ProgID="Equation.3" ShapeID="_x0000_i1025" DrawAspect="Content" ObjectID="_1570433204" r:id="rId10"/>
        </w:object>
      </w:r>
      <w:r w:rsidRPr="00B74ED5">
        <w:rPr>
          <w:sz w:val="28"/>
          <w:szCs w:val="28"/>
          <w:lang w:val="uk-UA" w:eastAsia="uk-UA"/>
        </w:rPr>
        <w:t>, що не суперечить нашим результатам.</w:t>
      </w:r>
    </w:p>
    <w:p w:rsidR="00B74ED5" w:rsidRPr="00B74ED5" w:rsidRDefault="00B74ED5" w:rsidP="00B74ED5">
      <w:pPr>
        <w:spacing w:line="360" w:lineRule="auto"/>
        <w:ind w:firstLine="540"/>
        <w:jc w:val="both"/>
        <w:rPr>
          <w:sz w:val="28"/>
          <w:szCs w:val="28"/>
          <w:lang w:val="uk-UA" w:eastAsia="uk-UA"/>
        </w:rPr>
      </w:pPr>
      <w:r w:rsidRPr="00B74ED5">
        <w:rPr>
          <w:b/>
          <w:sz w:val="28"/>
          <w:szCs w:val="28"/>
          <w:lang w:val="uk-UA" w:eastAsia="uk-UA"/>
        </w:rPr>
        <w:t xml:space="preserve">Приклад </w:t>
      </w:r>
      <w:r>
        <w:rPr>
          <w:b/>
          <w:sz w:val="28"/>
          <w:szCs w:val="28"/>
          <w:lang w:val="uk-UA" w:eastAsia="uk-UA"/>
        </w:rPr>
        <w:t>2</w:t>
      </w:r>
      <w:r w:rsidRPr="00B74ED5">
        <w:rPr>
          <w:b/>
          <w:sz w:val="28"/>
          <w:szCs w:val="28"/>
          <w:lang w:val="uk-UA" w:eastAsia="uk-UA"/>
        </w:rPr>
        <w:t>.</w:t>
      </w:r>
      <w:r w:rsidRPr="00B74ED5">
        <w:rPr>
          <w:sz w:val="28"/>
          <w:szCs w:val="28"/>
          <w:lang w:val="uk-UA" w:eastAsia="uk-UA"/>
        </w:rPr>
        <w:t xml:space="preserve"> Покажіть, що мимобіжні ребра правильного тетраедра перпендикулярні. [</w:t>
      </w:r>
      <w:r w:rsidR="00370C40" w:rsidRPr="009C1F24">
        <w:rPr>
          <w:sz w:val="28"/>
          <w:szCs w:val="28"/>
          <w:lang w:val="uk-UA" w:eastAsia="uk-UA"/>
        </w:rPr>
        <w:t>4;</w:t>
      </w:r>
      <w:r w:rsidR="00370C40">
        <w:rPr>
          <w:sz w:val="28"/>
          <w:szCs w:val="28"/>
          <w:lang w:val="uk-UA" w:eastAsia="uk-UA"/>
        </w:rPr>
        <w:t xml:space="preserve"> </w:t>
      </w:r>
      <w:r w:rsidRPr="00370C40">
        <w:rPr>
          <w:sz w:val="28"/>
          <w:szCs w:val="28"/>
          <w:lang w:val="uk-UA" w:eastAsia="uk-UA"/>
        </w:rPr>
        <w:t>57</w:t>
      </w:r>
      <w:r w:rsidRPr="00B74ED5">
        <w:rPr>
          <w:sz w:val="28"/>
          <w:szCs w:val="28"/>
          <w:lang w:val="uk-UA" w:eastAsia="uk-UA"/>
        </w:rPr>
        <w:t xml:space="preserve">] </w:t>
      </w:r>
    </w:p>
    <w:p w:rsidR="00B74ED5" w:rsidRPr="00B74ED5" w:rsidRDefault="00B74ED5" w:rsidP="00B74ED5">
      <w:pPr>
        <w:spacing w:line="360" w:lineRule="auto"/>
        <w:ind w:firstLine="540"/>
        <w:jc w:val="both"/>
        <w:rPr>
          <w:sz w:val="28"/>
          <w:szCs w:val="28"/>
          <w:lang w:val="uk-UA" w:eastAsia="uk-UA"/>
        </w:rPr>
      </w:pPr>
      <w:r w:rsidRPr="00B74ED5">
        <w:rPr>
          <w:sz w:val="28"/>
          <w:szCs w:val="28"/>
          <w:lang w:val="uk-UA" w:eastAsia="uk-UA"/>
        </w:rPr>
        <w:t>1 спосіб. Будуємо правильний тетраедр (</w:t>
      </w:r>
      <w:proofErr w:type="spellStart"/>
      <w:r w:rsidRPr="00B74ED5">
        <w:rPr>
          <w:i/>
          <w:sz w:val="28"/>
          <w:szCs w:val="28"/>
          <w:lang w:val="uk-UA" w:eastAsia="uk-UA"/>
        </w:rPr>
        <w:t>Regular</w:t>
      </w:r>
      <w:proofErr w:type="spellEnd"/>
      <w:r w:rsidRPr="00B74ED5">
        <w:rPr>
          <w:i/>
          <w:sz w:val="28"/>
          <w:szCs w:val="28"/>
          <w:lang w:val="uk-UA" w:eastAsia="uk-UA"/>
        </w:rPr>
        <w:t xml:space="preserve"> </w:t>
      </w:r>
      <w:proofErr w:type="spellStart"/>
      <w:r w:rsidRPr="00B74ED5">
        <w:rPr>
          <w:i/>
          <w:sz w:val="28"/>
          <w:szCs w:val="28"/>
          <w:lang w:val="uk-UA" w:eastAsia="uk-UA"/>
        </w:rPr>
        <w:t>Tetrahedron</w:t>
      </w:r>
      <w:proofErr w:type="spellEnd"/>
      <w:r w:rsidRPr="00B74ED5">
        <w:rPr>
          <w:sz w:val="28"/>
          <w:szCs w:val="28"/>
          <w:lang w:val="uk-UA" w:eastAsia="uk-UA"/>
        </w:rPr>
        <w:t>) і скористаємося тим, що скалярний добуток перпендикулярних векторів дорівнює нулю і визначимо цю величину для векторів, побудованих на мимобіжних ребрах тетраедра (</w:t>
      </w:r>
      <w:r w:rsidRPr="00B74ED5">
        <w:rPr>
          <w:i/>
          <w:sz w:val="28"/>
          <w:szCs w:val="28"/>
          <w:lang w:val="en-US" w:eastAsia="uk-UA"/>
        </w:rPr>
        <w:t>Dot</w:t>
      </w:r>
      <w:r w:rsidRPr="00B74ED5">
        <w:rPr>
          <w:i/>
          <w:sz w:val="28"/>
          <w:szCs w:val="28"/>
          <w:lang w:val="uk-UA" w:eastAsia="uk-UA"/>
        </w:rPr>
        <w:t xml:space="preserve"> </w:t>
      </w:r>
      <w:proofErr w:type="spellStart"/>
      <w:r w:rsidRPr="00B74ED5">
        <w:rPr>
          <w:i/>
          <w:sz w:val="28"/>
          <w:szCs w:val="28"/>
          <w:lang w:val="en-US" w:eastAsia="uk-UA"/>
        </w:rPr>
        <w:t>produkt</w:t>
      </w:r>
      <w:proofErr w:type="spellEnd"/>
      <w:r w:rsidRPr="00B74ED5">
        <w:rPr>
          <w:sz w:val="28"/>
          <w:szCs w:val="28"/>
          <w:lang w:val="uk-UA" w:eastAsia="uk-UA"/>
        </w:rPr>
        <w:t>) (рис. 3)</w:t>
      </w:r>
    </w:p>
    <w:p w:rsidR="00B74ED5" w:rsidRPr="00B74ED5" w:rsidRDefault="00B74ED5" w:rsidP="00B74ED5">
      <w:pPr>
        <w:spacing w:line="360" w:lineRule="auto"/>
        <w:ind w:firstLine="540"/>
        <w:jc w:val="both"/>
        <w:rPr>
          <w:sz w:val="28"/>
          <w:szCs w:val="28"/>
          <w:lang w:val="uk-UA" w:eastAsia="uk-UA"/>
        </w:rPr>
      </w:pPr>
      <w:r w:rsidRPr="00B74ED5">
        <w:rPr>
          <w:sz w:val="28"/>
          <w:szCs w:val="28"/>
          <w:lang w:val="uk-UA" w:eastAsia="uk-UA"/>
        </w:rPr>
        <w:t>2 спосіб. Будуємо модель правильного тетраедра (</w:t>
      </w:r>
      <w:proofErr w:type="spellStart"/>
      <w:r w:rsidRPr="00B74ED5">
        <w:rPr>
          <w:i/>
          <w:sz w:val="28"/>
          <w:szCs w:val="28"/>
          <w:lang w:val="uk-UA" w:eastAsia="uk-UA"/>
        </w:rPr>
        <w:t>Regular</w:t>
      </w:r>
      <w:proofErr w:type="spellEnd"/>
      <w:r w:rsidRPr="00B74ED5">
        <w:rPr>
          <w:i/>
          <w:sz w:val="28"/>
          <w:szCs w:val="28"/>
          <w:lang w:val="uk-UA" w:eastAsia="uk-UA"/>
        </w:rPr>
        <w:t xml:space="preserve"> </w:t>
      </w:r>
      <w:proofErr w:type="spellStart"/>
      <w:r w:rsidRPr="00B74ED5">
        <w:rPr>
          <w:i/>
          <w:sz w:val="28"/>
          <w:szCs w:val="28"/>
          <w:lang w:val="uk-UA" w:eastAsia="uk-UA"/>
        </w:rPr>
        <w:t>Tetrahedron</w:t>
      </w:r>
      <w:proofErr w:type="spellEnd"/>
      <w:r w:rsidRPr="00B74ED5">
        <w:rPr>
          <w:sz w:val="28"/>
          <w:szCs w:val="28"/>
          <w:lang w:val="uk-UA" w:eastAsia="uk-UA"/>
        </w:rPr>
        <w:t>). Проводимо пряму, яка паралельна одному з ребер, через будь-яку точку протилежного ребра (</w:t>
      </w:r>
      <w:r w:rsidRPr="00B74ED5">
        <w:rPr>
          <w:i/>
          <w:sz w:val="28"/>
          <w:szCs w:val="28"/>
          <w:lang w:val="en-US" w:eastAsia="uk-UA"/>
        </w:rPr>
        <w:t>Parallel</w:t>
      </w:r>
      <w:r w:rsidRPr="00B74ED5">
        <w:rPr>
          <w:sz w:val="28"/>
          <w:szCs w:val="28"/>
          <w:lang w:eastAsia="uk-UA"/>
        </w:rPr>
        <w:t>)</w:t>
      </w:r>
      <w:r w:rsidRPr="00B74ED5">
        <w:rPr>
          <w:sz w:val="28"/>
          <w:szCs w:val="28"/>
          <w:lang w:val="uk-UA" w:eastAsia="uk-UA"/>
        </w:rPr>
        <w:t>. Ставимо довільну точку на побудованій прямій (</w:t>
      </w:r>
      <w:r w:rsidRPr="00B74ED5">
        <w:rPr>
          <w:i/>
          <w:sz w:val="28"/>
          <w:szCs w:val="28"/>
          <w:lang w:val="en-US" w:eastAsia="uk-UA"/>
        </w:rPr>
        <w:t>Point</w:t>
      </w:r>
      <w:r w:rsidRPr="00B74ED5">
        <w:rPr>
          <w:sz w:val="28"/>
          <w:szCs w:val="28"/>
          <w:lang w:eastAsia="uk-UA"/>
        </w:rPr>
        <w:t>)</w:t>
      </w:r>
      <w:r w:rsidRPr="00B74ED5">
        <w:rPr>
          <w:sz w:val="28"/>
          <w:szCs w:val="28"/>
          <w:lang w:val="uk-UA" w:eastAsia="uk-UA"/>
        </w:rPr>
        <w:t xml:space="preserve"> і вимірюємо величину кута, заданого трьома точками (</w:t>
      </w:r>
      <w:proofErr w:type="spellStart"/>
      <w:r w:rsidRPr="00B74ED5">
        <w:rPr>
          <w:i/>
          <w:sz w:val="28"/>
          <w:szCs w:val="28"/>
          <w:lang w:val="uk-UA" w:eastAsia="uk-UA"/>
        </w:rPr>
        <w:t>Angle</w:t>
      </w:r>
      <w:proofErr w:type="spellEnd"/>
      <w:r w:rsidRPr="00B74ED5">
        <w:rPr>
          <w:sz w:val="28"/>
          <w:szCs w:val="28"/>
          <w:lang w:val="uk-UA" w:eastAsia="uk-UA"/>
        </w:rPr>
        <w:t xml:space="preserve">) (рис. 4). </w:t>
      </w:r>
    </w:p>
    <w:tbl>
      <w:tblPr>
        <w:tblStyle w:val="ab"/>
        <w:tblW w:w="0" w:type="auto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068"/>
        <w:gridCol w:w="5069"/>
      </w:tblGrid>
      <w:tr w:rsidR="00B74ED5" w:rsidTr="00BE2A91">
        <w:trPr>
          <w:jc w:val="center"/>
        </w:trPr>
        <w:tc>
          <w:tcPr>
            <w:tcW w:w="5068" w:type="dxa"/>
            <w:vAlign w:val="center"/>
          </w:tcPr>
          <w:p w:rsidR="00B74ED5" w:rsidRDefault="00B74ED5" w:rsidP="00BE2A91">
            <w:pPr>
              <w:spacing w:line="360" w:lineRule="auto"/>
              <w:jc w:val="center"/>
              <w:rPr>
                <w:sz w:val="28"/>
                <w:szCs w:val="28"/>
                <w:lang w:val="uk-UA" w:eastAsia="uk-UA"/>
              </w:rPr>
            </w:pPr>
            <w:r w:rsidRPr="00B74ED5">
              <w:rPr>
                <w:noProof/>
                <w:sz w:val="28"/>
                <w:szCs w:val="28"/>
              </w:rPr>
              <w:drawing>
                <wp:inline distT="0" distB="0" distL="0" distR="0" wp14:anchorId="4BF5FE21" wp14:editId="37230E28">
                  <wp:extent cx="2880000" cy="1886400"/>
                  <wp:effectExtent l="0" t="0" r="0" b="0"/>
                  <wp:docPr id="33" name="Рисунок 3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80000" cy="1886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069" w:type="dxa"/>
            <w:vAlign w:val="center"/>
          </w:tcPr>
          <w:p w:rsidR="00B74ED5" w:rsidRDefault="00B74ED5" w:rsidP="00BE2A91">
            <w:pPr>
              <w:spacing w:line="360" w:lineRule="auto"/>
              <w:jc w:val="center"/>
              <w:rPr>
                <w:sz w:val="28"/>
                <w:szCs w:val="28"/>
                <w:lang w:val="uk-UA" w:eastAsia="uk-UA"/>
              </w:rPr>
            </w:pPr>
            <w:r w:rsidRPr="00B74ED5">
              <w:rPr>
                <w:noProof/>
                <w:sz w:val="28"/>
                <w:szCs w:val="28"/>
              </w:rPr>
              <w:drawing>
                <wp:inline distT="0" distB="0" distL="0" distR="0" wp14:anchorId="35313980" wp14:editId="3C77A5E3">
                  <wp:extent cx="2880000" cy="1886400"/>
                  <wp:effectExtent l="0" t="0" r="0" b="0"/>
                  <wp:docPr id="32" name="Рисунок 3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80000" cy="1886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B74ED5" w:rsidTr="00BE2A91">
        <w:trPr>
          <w:jc w:val="center"/>
        </w:trPr>
        <w:tc>
          <w:tcPr>
            <w:tcW w:w="5068" w:type="dxa"/>
            <w:vAlign w:val="center"/>
          </w:tcPr>
          <w:p w:rsidR="00B74ED5" w:rsidRDefault="00B74ED5" w:rsidP="00B74ED5">
            <w:pPr>
              <w:spacing w:line="360" w:lineRule="auto"/>
              <w:jc w:val="center"/>
              <w:rPr>
                <w:sz w:val="28"/>
                <w:szCs w:val="28"/>
                <w:lang w:val="uk-UA" w:eastAsia="uk-UA"/>
              </w:rPr>
            </w:pPr>
            <w:r w:rsidRPr="00B74ED5">
              <w:rPr>
                <w:b/>
                <w:sz w:val="28"/>
                <w:szCs w:val="28"/>
                <w:lang w:val="uk-UA" w:eastAsia="uk-UA"/>
              </w:rPr>
              <w:t>Рис.</w:t>
            </w:r>
            <w:r>
              <w:rPr>
                <w:b/>
                <w:sz w:val="28"/>
                <w:szCs w:val="28"/>
                <w:lang w:val="uk-UA" w:eastAsia="uk-UA"/>
              </w:rPr>
              <w:t>3</w:t>
            </w:r>
          </w:p>
        </w:tc>
        <w:tc>
          <w:tcPr>
            <w:tcW w:w="5069" w:type="dxa"/>
            <w:vAlign w:val="center"/>
          </w:tcPr>
          <w:p w:rsidR="00B74ED5" w:rsidRDefault="00B74ED5" w:rsidP="00B74ED5">
            <w:pPr>
              <w:spacing w:line="360" w:lineRule="auto"/>
              <w:jc w:val="center"/>
              <w:rPr>
                <w:sz w:val="28"/>
                <w:szCs w:val="28"/>
                <w:lang w:val="uk-UA" w:eastAsia="uk-UA"/>
              </w:rPr>
            </w:pPr>
            <w:r w:rsidRPr="00B74ED5">
              <w:rPr>
                <w:b/>
                <w:sz w:val="28"/>
                <w:szCs w:val="28"/>
                <w:lang w:val="uk-UA" w:eastAsia="uk-UA"/>
              </w:rPr>
              <w:t>Рис. 4</w:t>
            </w:r>
          </w:p>
        </w:tc>
      </w:tr>
    </w:tbl>
    <w:p w:rsidR="00B74ED5" w:rsidRPr="00B74ED5" w:rsidRDefault="00B74ED5" w:rsidP="00B74ED5">
      <w:pPr>
        <w:spacing w:line="360" w:lineRule="auto"/>
        <w:ind w:firstLine="540"/>
        <w:jc w:val="both"/>
        <w:rPr>
          <w:sz w:val="28"/>
          <w:szCs w:val="28"/>
          <w:lang w:val="uk-UA" w:eastAsia="uk-UA"/>
        </w:rPr>
      </w:pPr>
      <w:r w:rsidRPr="00B74ED5">
        <w:rPr>
          <w:sz w:val="28"/>
          <w:szCs w:val="28"/>
          <w:lang w:val="uk-UA" w:eastAsia="uk-UA"/>
        </w:rPr>
        <w:t xml:space="preserve">Зауважимо, що у середовищі не можна визначити кут між ребрами безпосередньо – бічні ребра «розуміються» середовищем як прямі, а ребра основи не визначаються мишею – виділяються або грань, або площина основи. Також не визначимо кут, якщо побудуємо дві мимобіжні прямі. </w:t>
      </w:r>
    </w:p>
    <w:p w:rsidR="00CB41E6" w:rsidRPr="00CB41E6" w:rsidRDefault="00CB41E6" w:rsidP="008378A4">
      <w:pPr>
        <w:widowControl/>
        <w:shd w:val="clear" w:color="auto" w:fill="FFFFFF"/>
        <w:autoSpaceDE/>
        <w:autoSpaceDN/>
        <w:adjustRightInd/>
        <w:spacing w:line="360" w:lineRule="auto"/>
        <w:ind w:firstLine="567"/>
        <w:jc w:val="both"/>
        <w:textAlignment w:val="baseline"/>
        <w:rPr>
          <w:color w:val="000000"/>
          <w:sz w:val="28"/>
          <w:szCs w:val="28"/>
          <w:lang w:val="uk-UA"/>
        </w:rPr>
      </w:pPr>
      <w:r w:rsidRPr="00CB41E6">
        <w:rPr>
          <w:b/>
          <w:sz w:val="28"/>
          <w:szCs w:val="28"/>
          <w:lang w:val="uk-UA" w:eastAsia="uk-UA"/>
        </w:rPr>
        <w:t>Приклад</w:t>
      </w:r>
      <w:r w:rsidR="000B0A2B">
        <w:rPr>
          <w:b/>
          <w:sz w:val="28"/>
          <w:szCs w:val="28"/>
          <w:lang w:val="uk-UA" w:eastAsia="uk-UA"/>
        </w:rPr>
        <w:t xml:space="preserve"> </w:t>
      </w:r>
      <w:r w:rsidR="00B74ED5">
        <w:rPr>
          <w:b/>
          <w:sz w:val="28"/>
          <w:szCs w:val="28"/>
          <w:lang w:val="uk-UA" w:eastAsia="uk-UA"/>
        </w:rPr>
        <w:t>3</w:t>
      </w:r>
      <w:r w:rsidRPr="00CB41E6">
        <w:rPr>
          <w:b/>
          <w:sz w:val="28"/>
          <w:szCs w:val="28"/>
          <w:lang w:val="uk-UA" w:eastAsia="uk-UA"/>
        </w:rPr>
        <w:t xml:space="preserve">. </w:t>
      </w:r>
      <w:r w:rsidRPr="00CB41E6">
        <w:rPr>
          <w:color w:val="000000"/>
          <w:sz w:val="28"/>
          <w:szCs w:val="28"/>
          <w:shd w:val="clear" w:color="auto" w:fill="FFFFFF"/>
        </w:rPr>
        <w:t>Дано куб </w:t>
      </w:r>
      <w:r w:rsidRPr="00CB41E6">
        <w:rPr>
          <w:i/>
          <w:iCs/>
          <w:color w:val="000000"/>
          <w:sz w:val="28"/>
          <w:szCs w:val="28"/>
        </w:rPr>
        <w:t>ABCDA</w:t>
      </w:r>
      <w:r w:rsidRPr="00CB41E6">
        <w:rPr>
          <w:i/>
          <w:color w:val="000000"/>
          <w:sz w:val="28"/>
          <w:szCs w:val="28"/>
          <w:vertAlign w:val="subscript"/>
        </w:rPr>
        <w:t>1</w:t>
      </w:r>
      <w:r w:rsidRPr="00CB41E6">
        <w:rPr>
          <w:i/>
          <w:color w:val="000000"/>
          <w:sz w:val="28"/>
          <w:szCs w:val="28"/>
          <w:lang w:val="en-US"/>
        </w:rPr>
        <w:t>B</w:t>
      </w:r>
      <w:r w:rsidRPr="00CB41E6">
        <w:rPr>
          <w:i/>
          <w:color w:val="000000"/>
          <w:sz w:val="28"/>
          <w:szCs w:val="28"/>
          <w:vertAlign w:val="subscript"/>
        </w:rPr>
        <w:t>1</w:t>
      </w:r>
      <w:r w:rsidRPr="00CB41E6">
        <w:rPr>
          <w:i/>
          <w:color w:val="000000"/>
          <w:sz w:val="28"/>
          <w:szCs w:val="28"/>
          <w:lang w:val="en-US"/>
        </w:rPr>
        <w:t>C</w:t>
      </w:r>
      <w:r w:rsidRPr="00CB41E6">
        <w:rPr>
          <w:i/>
          <w:color w:val="000000"/>
          <w:sz w:val="28"/>
          <w:szCs w:val="28"/>
          <w:vertAlign w:val="subscript"/>
        </w:rPr>
        <w:t>1</w:t>
      </w:r>
      <w:r w:rsidRPr="00CB41E6">
        <w:rPr>
          <w:i/>
          <w:color w:val="000000"/>
          <w:sz w:val="28"/>
          <w:szCs w:val="28"/>
          <w:lang w:val="en-US"/>
        </w:rPr>
        <w:t>D</w:t>
      </w:r>
      <w:r w:rsidRPr="00CB41E6">
        <w:rPr>
          <w:i/>
          <w:color w:val="000000"/>
          <w:sz w:val="28"/>
          <w:szCs w:val="28"/>
          <w:vertAlign w:val="subscript"/>
        </w:rPr>
        <w:t>1</w:t>
      </w:r>
      <w:r w:rsidRPr="00CB41E6">
        <w:rPr>
          <w:i/>
          <w:color w:val="000000"/>
          <w:sz w:val="28"/>
          <w:szCs w:val="28"/>
        </w:rPr>
        <w:t xml:space="preserve"> </w:t>
      </w:r>
      <w:r w:rsidRPr="00CB41E6">
        <w:rPr>
          <w:color w:val="000000"/>
          <w:sz w:val="28"/>
          <w:szCs w:val="28"/>
          <w:shd w:val="clear" w:color="auto" w:fill="FFFFFF"/>
          <w:lang w:val="uk-UA"/>
        </w:rPr>
        <w:t>з</w:t>
      </w:r>
      <w:r w:rsidRPr="00CB41E6">
        <w:rPr>
          <w:color w:val="000000"/>
          <w:sz w:val="28"/>
          <w:szCs w:val="28"/>
          <w:shd w:val="clear" w:color="auto" w:fill="FFFFFF"/>
        </w:rPr>
        <w:t xml:space="preserve"> ребром 4. На середин</w:t>
      </w:r>
      <w:r w:rsidRPr="00CB41E6">
        <w:rPr>
          <w:color w:val="000000"/>
          <w:sz w:val="28"/>
          <w:szCs w:val="28"/>
          <w:shd w:val="clear" w:color="auto" w:fill="FFFFFF"/>
          <w:lang w:val="uk-UA"/>
        </w:rPr>
        <w:t xml:space="preserve">і </w:t>
      </w:r>
      <w:r w:rsidRPr="00CB41E6">
        <w:rPr>
          <w:color w:val="000000"/>
          <w:sz w:val="28"/>
          <w:szCs w:val="28"/>
          <w:shd w:val="clear" w:color="auto" w:fill="FFFFFF"/>
        </w:rPr>
        <w:t>ребра </w:t>
      </w:r>
      <w:r w:rsidRPr="00CB41E6">
        <w:rPr>
          <w:i/>
          <w:iCs/>
          <w:color w:val="000000"/>
          <w:sz w:val="28"/>
          <w:szCs w:val="28"/>
        </w:rPr>
        <w:t>BC</w:t>
      </w:r>
      <w:r w:rsidRPr="00CB41E6">
        <w:rPr>
          <w:color w:val="000000"/>
          <w:sz w:val="28"/>
          <w:szCs w:val="28"/>
          <w:lang w:val="uk-UA"/>
        </w:rPr>
        <w:t xml:space="preserve"> </w:t>
      </w:r>
      <w:r w:rsidRPr="00CB41E6">
        <w:rPr>
          <w:color w:val="000000"/>
          <w:sz w:val="28"/>
          <w:szCs w:val="28"/>
          <w:shd w:val="clear" w:color="auto" w:fill="FFFFFF"/>
        </w:rPr>
        <w:t>взят</w:t>
      </w:r>
      <w:r w:rsidRPr="00CB41E6">
        <w:rPr>
          <w:color w:val="000000"/>
          <w:sz w:val="28"/>
          <w:szCs w:val="28"/>
          <w:shd w:val="clear" w:color="auto" w:fill="FFFFFF"/>
          <w:lang w:val="uk-UA"/>
        </w:rPr>
        <w:t>о</w:t>
      </w:r>
      <w:r w:rsidRPr="00CB41E6">
        <w:rPr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CB41E6">
        <w:rPr>
          <w:color w:val="000000"/>
          <w:sz w:val="28"/>
          <w:szCs w:val="28"/>
          <w:shd w:val="clear" w:color="auto" w:fill="FFFFFF"/>
        </w:rPr>
        <w:t>точк</w:t>
      </w:r>
      <w:proofErr w:type="spellEnd"/>
      <w:r w:rsidRPr="00CB41E6">
        <w:rPr>
          <w:color w:val="000000"/>
          <w:sz w:val="28"/>
          <w:szCs w:val="28"/>
          <w:shd w:val="clear" w:color="auto" w:fill="FFFFFF"/>
          <w:lang w:val="uk-UA"/>
        </w:rPr>
        <w:t>у</w:t>
      </w:r>
      <w:r w:rsidRPr="00CB41E6">
        <w:rPr>
          <w:color w:val="000000"/>
          <w:sz w:val="28"/>
          <w:szCs w:val="28"/>
          <w:shd w:val="clear" w:color="auto" w:fill="FFFFFF"/>
        </w:rPr>
        <w:t> </w:t>
      </w:r>
      <w:r w:rsidRPr="00CB41E6">
        <w:rPr>
          <w:i/>
          <w:iCs/>
          <w:color w:val="000000"/>
          <w:sz w:val="28"/>
          <w:szCs w:val="28"/>
        </w:rPr>
        <w:t>M</w:t>
      </w:r>
      <w:r w:rsidRPr="00CB41E6">
        <w:rPr>
          <w:color w:val="000000"/>
          <w:sz w:val="28"/>
          <w:szCs w:val="28"/>
        </w:rPr>
        <w:t>,</w:t>
      </w:r>
      <w:r w:rsidR="00C56819">
        <w:rPr>
          <w:color w:val="000000"/>
          <w:sz w:val="28"/>
          <w:szCs w:val="28"/>
          <w:shd w:val="clear" w:color="auto" w:fill="FFFFFF"/>
        </w:rPr>
        <w:t xml:space="preserve"> </w:t>
      </w:r>
      <w:r w:rsidRPr="00CB41E6">
        <w:rPr>
          <w:color w:val="000000"/>
          <w:sz w:val="28"/>
          <w:szCs w:val="28"/>
          <w:shd w:val="clear" w:color="auto" w:fill="FFFFFF"/>
        </w:rPr>
        <w:t xml:space="preserve">а на </w:t>
      </w:r>
      <w:proofErr w:type="spellStart"/>
      <w:r w:rsidRPr="00CB41E6">
        <w:rPr>
          <w:color w:val="000000"/>
          <w:sz w:val="28"/>
          <w:szCs w:val="28"/>
          <w:shd w:val="clear" w:color="auto" w:fill="FFFFFF"/>
        </w:rPr>
        <w:t>ребр</w:t>
      </w:r>
      <w:proofErr w:type="spellEnd"/>
      <w:r w:rsidRPr="00CB41E6">
        <w:rPr>
          <w:color w:val="000000"/>
          <w:sz w:val="28"/>
          <w:szCs w:val="28"/>
          <w:shd w:val="clear" w:color="auto" w:fill="FFFFFF"/>
          <w:lang w:val="uk-UA"/>
        </w:rPr>
        <w:t>і</w:t>
      </w:r>
      <w:r w:rsidRPr="00CB41E6">
        <w:rPr>
          <w:color w:val="000000"/>
          <w:sz w:val="28"/>
          <w:szCs w:val="28"/>
          <w:shd w:val="clear" w:color="auto" w:fill="FFFFFF"/>
        </w:rPr>
        <w:t> </w:t>
      </w:r>
      <w:r w:rsidRPr="00CB41E6">
        <w:rPr>
          <w:i/>
          <w:iCs/>
          <w:color w:val="000000"/>
          <w:sz w:val="28"/>
          <w:szCs w:val="28"/>
        </w:rPr>
        <w:t>A</w:t>
      </w:r>
      <w:r w:rsidRPr="00CB41E6">
        <w:rPr>
          <w:i/>
          <w:color w:val="000000"/>
          <w:sz w:val="28"/>
          <w:szCs w:val="28"/>
          <w:vertAlign w:val="subscript"/>
        </w:rPr>
        <w:t>1</w:t>
      </w:r>
      <w:r w:rsidRPr="00CB41E6">
        <w:rPr>
          <w:i/>
          <w:color w:val="000000"/>
          <w:sz w:val="28"/>
          <w:szCs w:val="28"/>
          <w:lang w:val="en-US"/>
        </w:rPr>
        <w:t>D</w:t>
      </w:r>
      <w:r w:rsidRPr="00CB41E6">
        <w:rPr>
          <w:i/>
          <w:color w:val="000000"/>
          <w:sz w:val="28"/>
          <w:szCs w:val="28"/>
          <w:vertAlign w:val="subscript"/>
        </w:rPr>
        <w:t>1</w:t>
      </w:r>
      <w:r w:rsidRPr="00CB41E6">
        <w:rPr>
          <w:color w:val="000000"/>
          <w:sz w:val="28"/>
          <w:szCs w:val="28"/>
          <w:lang w:val="uk-UA"/>
        </w:rPr>
        <w:t xml:space="preserve"> </w:t>
      </w:r>
      <w:r w:rsidRPr="00CB41E6">
        <w:rPr>
          <w:color w:val="000000"/>
          <w:sz w:val="28"/>
          <w:szCs w:val="28"/>
          <w:shd w:val="clear" w:color="auto" w:fill="FFFFFF"/>
        </w:rPr>
        <w:t xml:space="preserve">на </w:t>
      </w:r>
      <w:r w:rsidRPr="00CB41E6">
        <w:rPr>
          <w:color w:val="000000"/>
          <w:sz w:val="28"/>
          <w:szCs w:val="28"/>
          <w:shd w:val="clear" w:color="auto" w:fill="FFFFFF"/>
          <w:lang w:val="uk-UA"/>
        </w:rPr>
        <w:t>відстані 1</w:t>
      </w:r>
      <w:r w:rsidRPr="00CB41E6">
        <w:rPr>
          <w:color w:val="000000"/>
          <w:sz w:val="28"/>
          <w:szCs w:val="28"/>
          <w:lang w:val="uk-UA"/>
        </w:rPr>
        <w:t xml:space="preserve"> </w:t>
      </w:r>
      <w:r w:rsidRPr="00CB41E6">
        <w:rPr>
          <w:color w:val="000000"/>
          <w:sz w:val="28"/>
          <w:szCs w:val="28"/>
          <w:shd w:val="clear" w:color="auto" w:fill="FFFFFF"/>
          <w:lang w:val="uk-UA"/>
        </w:rPr>
        <w:t xml:space="preserve">від </w:t>
      </w:r>
      <w:r w:rsidRPr="00CB41E6">
        <w:rPr>
          <w:color w:val="000000"/>
          <w:sz w:val="28"/>
          <w:szCs w:val="28"/>
          <w:shd w:val="clear" w:color="auto" w:fill="FFFFFF"/>
        </w:rPr>
        <w:t>вершин</w:t>
      </w:r>
      <w:r w:rsidRPr="00CB41E6">
        <w:rPr>
          <w:color w:val="000000"/>
          <w:sz w:val="28"/>
          <w:szCs w:val="28"/>
          <w:shd w:val="clear" w:color="auto" w:fill="FFFFFF"/>
          <w:lang w:val="uk-UA"/>
        </w:rPr>
        <w:t>и</w:t>
      </w:r>
      <w:r w:rsidRPr="00CB41E6">
        <w:rPr>
          <w:color w:val="000000"/>
          <w:sz w:val="28"/>
          <w:szCs w:val="28"/>
          <w:shd w:val="clear" w:color="auto" w:fill="FFFFFF"/>
        </w:rPr>
        <w:t> </w:t>
      </w:r>
      <w:r w:rsidRPr="00CB41E6">
        <w:rPr>
          <w:i/>
          <w:iCs/>
          <w:color w:val="000000"/>
          <w:sz w:val="28"/>
          <w:szCs w:val="28"/>
        </w:rPr>
        <w:t>A</w:t>
      </w:r>
      <w:r w:rsidRPr="00CB41E6">
        <w:rPr>
          <w:i/>
          <w:color w:val="000000"/>
          <w:sz w:val="28"/>
          <w:szCs w:val="28"/>
          <w:vertAlign w:val="subscript"/>
        </w:rPr>
        <w:t>1</w:t>
      </w:r>
      <w:r w:rsidRPr="00CB41E6">
        <w:rPr>
          <w:i/>
          <w:color w:val="000000"/>
          <w:sz w:val="28"/>
          <w:szCs w:val="28"/>
          <w:vertAlign w:val="subscript"/>
          <w:lang w:val="uk-UA"/>
        </w:rPr>
        <w:t xml:space="preserve"> </w:t>
      </w:r>
      <w:r w:rsidRPr="00CB41E6">
        <w:rPr>
          <w:color w:val="000000"/>
          <w:sz w:val="28"/>
          <w:szCs w:val="28"/>
          <w:shd w:val="clear" w:color="auto" w:fill="FFFFFF"/>
        </w:rPr>
        <w:t>взят</w:t>
      </w:r>
      <w:r w:rsidRPr="00CB41E6">
        <w:rPr>
          <w:color w:val="000000"/>
          <w:sz w:val="28"/>
          <w:szCs w:val="28"/>
          <w:shd w:val="clear" w:color="auto" w:fill="FFFFFF"/>
          <w:lang w:val="uk-UA"/>
        </w:rPr>
        <w:t>о</w:t>
      </w:r>
      <w:r w:rsidRPr="00CB41E6">
        <w:rPr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CB41E6">
        <w:rPr>
          <w:color w:val="000000"/>
          <w:sz w:val="28"/>
          <w:szCs w:val="28"/>
          <w:shd w:val="clear" w:color="auto" w:fill="FFFFFF"/>
        </w:rPr>
        <w:t>точк</w:t>
      </w:r>
      <w:proofErr w:type="spellEnd"/>
      <w:r w:rsidRPr="00CB41E6">
        <w:rPr>
          <w:color w:val="000000"/>
          <w:sz w:val="28"/>
          <w:szCs w:val="28"/>
          <w:shd w:val="clear" w:color="auto" w:fill="FFFFFF"/>
          <w:lang w:val="uk-UA"/>
        </w:rPr>
        <w:t>у</w:t>
      </w:r>
      <w:r w:rsidR="00B74ED5">
        <w:rPr>
          <w:color w:val="000000"/>
          <w:sz w:val="28"/>
          <w:szCs w:val="28"/>
          <w:shd w:val="clear" w:color="auto" w:fill="FFFFFF"/>
        </w:rPr>
        <w:t xml:space="preserve"> </w:t>
      </w:r>
      <w:r w:rsidRPr="00CB41E6">
        <w:rPr>
          <w:i/>
          <w:iCs/>
          <w:color w:val="000000"/>
          <w:sz w:val="28"/>
          <w:szCs w:val="28"/>
        </w:rPr>
        <w:t>N</w:t>
      </w:r>
      <w:r w:rsidRPr="00CB41E6">
        <w:rPr>
          <w:color w:val="000000"/>
          <w:sz w:val="28"/>
          <w:szCs w:val="28"/>
        </w:rPr>
        <w:t>.</w:t>
      </w:r>
      <w:r w:rsidRPr="00CB41E6">
        <w:rPr>
          <w:color w:val="000000"/>
          <w:sz w:val="28"/>
          <w:szCs w:val="28"/>
          <w:lang w:val="uk-UA"/>
        </w:rPr>
        <w:t xml:space="preserve"> </w:t>
      </w:r>
      <w:r w:rsidRPr="00CB41E6">
        <w:rPr>
          <w:color w:val="000000"/>
          <w:sz w:val="28"/>
          <w:szCs w:val="28"/>
          <w:shd w:val="clear" w:color="auto" w:fill="FFFFFF"/>
          <w:lang w:val="uk-UA"/>
        </w:rPr>
        <w:t xml:space="preserve">Знайти довжину найкоротшого шляху між точками </w:t>
      </w:r>
      <w:r w:rsidRPr="00CB41E6">
        <w:rPr>
          <w:i/>
          <w:iCs/>
          <w:color w:val="000000"/>
          <w:sz w:val="28"/>
          <w:szCs w:val="28"/>
        </w:rPr>
        <w:t>M</w:t>
      </w:r>
      <w:r w:rsidRPr="00CB41E6">
        <w:rPr>
          <w:color w:val="000000"/>
          <w:sz w:val="28"/>
          <w:szCs w:val="28"/>
          <w:lang w:val="uk-UA"/>
        </w:rPr>
        <w:t xml:space="preserve"> </w:t>
      </w:r>
      <w:r w:rsidRPr="00CB41E6">
        <w:rPr>
          <w:color w:val="000000"/>
          <w:sz w:val="28"/>
          <w:szCs w:val="28"/>
          <w:shd w:val="clear" w:color="auto" w:fill="FFFFFF"/>
          <w:lang w:val="uk-UA"/>
        </w:rPr>
        <w:t>та</w:t>
      </w:r>
      <w:r w:rsidRPr="00CB41E6">
        <w:rPr>
          <w:color w:val="000000"/>
          <w:sz w:val="28"/>
          <w:szCs w:val="28"/>
          <w:lang w:val="uk-UA"/>
        </w:rPr>
        <w:t xml:space="preserve"> </w:t>
      </w:r>
      <w:r w:rsidRPr="00CB41E6">
        <w:rPr>
          <w:i/>
          <w:iCs/>
          <w:color w:val="000000"/>
          <w:sz w:val="28"/>
          <w:szCs w:val="28"/>
        </w:rPr>
        <w:t>N</w:t>
      </w:r>
      <w:r w:rsidRPr="00CB41E6">
        <w:rPr>
          <w:iCs/>
          <w:color w:val="000000"/>
          <w:sz w:val="28"/>
          <w:szCs w:val="28"/>
          <w:lang w:val="uk-UA"/>
        </w:rPr>
        <w:t xml:space="preserve"> по поверхні куба</w:t>
      </w:r>
      <w:r w:rsidRPr="00CB41E6">
        <w:rPr>
          <w:sz w:val="28"/>
          <w:szCs w:val="28"/>
          <w:lang w:val="uk-UA" w:eastAsia="uk-UA"/>
        </w:rPr>
        <w:t>.</w:t>
      </w:r>
      <w:r w:rsidR="00370C40" w:rsidRPr="00370C40">
        <w:rPr>
          <w:sz w:val="28"/>
          <w:szCs w:val="28"/>
          <w:lang w:eastAsia="uk-UA"/>
        </w:rPr>
        <w:t xml:space="preserve"> </w:t>
      </w:r>
      <w:r w:rsidRPr="00370C40">
        <w:rPr>
          <w:sz w:val="28"/>
          <w:szCs w:val="28"/>
          <w:lang w:eastAsia="uk-UA"/>
        </w:rPr>
        <w:t>[</w:t>
      </w:r>
      <w:r w:rsidR="00370C40" w:rsidRPr="009C1F24">
        <w:rPr>
          <w:sz w:val="28"/>
          <w:szCs w:val="28"/>
          <w:lang w:eastAsia="uk-UA"/>
        </w:rPr>
        <w:t>5</w:t>
      </w:r>
      <w:r w:rsidRPr="00370C40">
        <w:rPr>
          <w:sz w:val="28"/>
          <w:szCs w:val="28"/>
          <w:lang w:eastAsia="uk-UA"/>
        </w:rPr>
        <w:t>]</w:t>
      </w:r>
    </w:p>
    <w:p w:rsidR="00CB41E6" w:rsidRDefault="00CB41E6" w:rsidP="008378A4">
      <w:pPr>
        <w:spacing w:line="360" w:lineRule="auto"/>
        <w:ind w:firstLine="540"/>
        <w:jc w:val="both"/>
        <w:rPr>
          <w:sz w:val="28"/>
          <w:szCs w:val="28"/>
          <w:lang w:val="uk-UA" w:eastAsia="uk-UA"/>
        </w:rPr>
      </w:pPr>
      <w:r w:rsidRPr="00CB41E6">
        <w:rPr>
          <w:sz w:val="28"/>
          <w:szCs w:val="28"/>
          <w:lang w:val="uk-UA" w:eastAsia="uk-UA"/>
        </w:rPr>
        <w:t xml:space="preserve">Створимо довільний куб інструментом </w:t>
      </w:r>
      <w:r w:rsidRPr="00CB41E6">
        <w:rPr>
          <w:i/>
          <w:sz w:val="28"/>
          <w:szCs w:val="28"/>
          <w:lang w:val="en-US" w:eastAsia="uk-UA"/>
        </w:rPr>
        <w:t>Cube</w:t>
      </w:r>
      <w:r w:rsidRPr="00CB41E6">
        <w:rPr>
          <w:sz w:val="28"/>
          <w:szCs w:val="28"/>
          <w:lang w:eastAsia="uk-UA"/>
        </w:rPr>
        <w:t xml:space="preserve"> </w:t>
      </w:r>
      <w:r w:rsidRPr="00CB41E6">
        <w:rPr>
          <w:sz w:val="28"/>
          <w:szCs w:val="28"/>
          <w:lang w:val="uk-UA" w:eastAsia="uk-UA"/>
        </w:rPr>
        <w:t>(на рис.</w:t>
      </w:r>
      <w:r w:rsidR="00B74ED5">
        <w:rPr>
          <w:sz w:val="28"/>
          <w:szCs w:val="28"/>
          <w:lang w:val="uk-UA" w:eastAsia="uk-UA"/>
        </w:rPr>
        <w:t>5</w:t>
      </w:r>
      <w:r w:rsidRPr="00CB41E6">
        <w:rPr>
          <w:sz w:val="28"/>
          <w:szCs w:val="28"/>
          <w:lang w:val="uk-UA" w:eastAsia="uk-UA"/>
        </w:rPr>
        <w:t xml:space="preserve"> довжина ребра 3,4 см, </w:t>
      </w:r>
      <w:r w:rsidRPr="00CB41E6">
        <w:rPr>
          <w:sz w:val="28"/>
          <w:szCs w:val="28"/>
          <w:lang w:val="uk-UA" w:eastAsia="uk-UA"/>
        </w:rPr>
        <w:lastRenderedPageBreak/>
        <w:t xml:space="preserve">яку ми потім динамічно змінимо до 4 см). Інструментом </w:t>
      </w:r>
      <w:r w:rsidRPr="00CB41E6">
        <w:rPr>
          <w:i/>
          <w:sz w:val="28"/>
          <w:szCs w:val="28"/>
          <w:lang w:val="en-US" w:eastAsia="uk-UA"/>
        </w:rPr>
        <w:t>Open</w:t>
      </w:r>
      <w:r w:rsidRPr="00CB41E6">
        <w:rPr>
          <w:i/>
          <w:sz w:val="28"/>
          <w:szCs w:val="28"/>
          <w:lang w:val="uk-UA" w:eastAsia="uk-UA"/>
        </w:rPr>
        <w:t xml:space="preserve"> </w:t>
      </w:r>
      <w:r w:rsidRPr="00CB41E6">
        <w:rPr>
          <w:i/>
          <w:sz w:val="28"/>
          <w:szCs w:val="28"/>
          <w:lang w:val="en-US" w:eastAsia="uk-UA"/>
        </w:rPr>
        <w:t>Polyhedron</w:t>
      </w:r>
      <w:r w:rsidRPr="00CB41E6">
        <w:rPr>
          <w:i/>
          <w:sz w:val="28"/>
          <w:szCs w:val="28"/>
          <w:lang w:val="uk-UA" w:eastAsia="uk-UA"/>
        </w:rPr>
        <w:t xml:space="preserve"> </w:t>
      </w:r>
      <w:r w:rsidRPr="00CB41E6">
        <w:rPr>
          <w:sz w:val="28"/>
          <w:szCs w:val="28"/>
          <w:lang w:val="uk-UA" w:eastAsia="uk-UA"/>
        </w:rPr>
        <w:t xml:space="preserve"> створимо його розгортку на площину основи – коли розгортка наблизиться до базової площини, вона автоматично до неї прив’яжеться. Змінюючи положення однієї з точок основи, встановимо довжину ребра 4 см. </w:t>
      </w:r>
      <w:r w:rsidRPr="00CB41E6">
        <w:rPr>
          <w:color w:val="000000"/>
          <w:sz w:val="28"/>
          <w:szCs w:val="28"/>
          <w:shd w:val="clear" w:color="auto" w:fill="FFFFFF"/>
          <w:lang w:val="uk-UA"/>
        </w:rPr>
        <w:t>На ребрі</w:t>
      </w:r>
      <w:r w:rsidRPr="00CB41E6">
        <w:rPr>
          <w:color w:val="000000"/>
          <w:sz w:val="28"/>
          <w:szCs w:val="28"/>
          <w:shd w:val="clear" w:color="auto" w:fill="FFFFFF"/>
        </w:rPr>
        <w:t> </w:t>
      </w:r>
      <w:r w:rsidRPr="00CB41E6">
        <w:rPr>
          <w:i/>
          <w:iCs/>
          <w:color w:val="000000"/>
          <w:sz w:val="28"/>
          <w:szCs w:val="28"/>
        </w:rPr>
        <w:t>BC</w:t>
      </w:r>
      <w:r w:rsidRPr="00CB41E6">
        <w:rPr>
          <w:color w:val="000000"/>
          <w:sz w:val="28"/>
          <w:szCs w:val="28"/>
          <w:lang w:val="uk-UA"/>
        </w:rPr>
        <w:t xml:space="preserve"> побудуємо його середину </w:t>
      </w:r>
      <w:r w:rsidRPr="00CB41E6">
        <w:rPr>
          <w:color w:val="000000"/>
          <w:sz w:val="28"/>
          <w:szCs w:val="28"/>
        </w:rPr>
        <w:t xml:space="preserve">– </w:t>
      </w:r>
      <w:r w:rsidRPr="00CB41E6">
        <w:rPr>
          <w:color w:val="000000"/>
          <w:sz w:val="28"/>
          <w:szCs w:val="28"/>
          <w:lang w:val="uk-UA"/>
        </w:rPr>
        <w:t xml:space="preserve">точку </w:t>
      </w:r>
      <w:r w:rsidRPr="00CB41E6">
        <w:rPr>
          <w:i/>
          <w:color w:val="000000"/>
          <w:sz w:val="28"/>
          <w:szCs w:val="28"/>
          <w:lang w:val="uk-UA"/>
        </w:rPr>
        <w:t>М</w:t>
      </w:r>
      <w:r w:rsidRPr="00CB41E6">
        <w:rPr>
          <w:color w:val="000000"/>
          <w:sz w:val="28"/>
          <w:szCs w:val="28"/>
          <w:lang w:val="uk-UA"/>
        </w:rPr>
        <w:t xml:space="preserve"> (інструмент </w:t>
      </w:r>
      <w:r w:rsidRPr="00CB41E6">
        <w:rPr>
          <w:i/>
          <w:color w:val="000000"/>
          <w:sz w:val="28"/>
          <w:szCs w:val="28"/>
          <w:lang w:val="en-US"/>
        </w:rPr>
        <w:t>Midpoint</w:t>
      </w:r>
      <w:r w:rsidRPr="00CB41E6">
        <w:rPr>
          <w:color w:val="000000"/>
          <w:sz w:val="28"/>
          <w:szCs w:val="28"/>
          <w:lang w:val="uk-UA"/>
        </w:rPr>
        <w:t>).</w:t>
      </w:r>
      <w:r w:rsidRPr="00CB41E6">
        <w:rPr>
          <w:color w:val="000000"/>
          <w:sz w:val="28"/>
          <w:szCs w:val="28"/>
          <w:shd w:val="clear" w:color="auto" w:fill="FFFFFF"/>
        </w:rPr>
        <w:t> </w:t>
      </w:r>
      <w:r w:rsidRPr="00CB41E6">
        <w:rPr>
          <w:sz w:val="28"/>
          <w:szCs w:val="28"/>
          <w:lang w:val="uk-UA" w:eastAsia="uk-UA"/>
        </w:rPr>
        <w:t xml:space="preserve"> </w:t>
      </w:r>
      <w:r w:rsidRPr="00CB41E6">
        <w:rPr>
          <w:color w:val="000000"/>
          <w:sz w:val="28"/>
          <w:szCs w:val="28"/>
          <w:shd w:val="clear" w:color="auto" w:fill="FFFFFF"/>
          <w:lang w:val="uk-UA"/>
        </w:rPr>
        <w:t>На паралельному ребрі</w:t>
      </w:r>
      <w:r w:rsidRPr="00CB41E6">
        <w:rPr>
          <w:color w:val="000000"/>
          <w:sz w:val="28"/>
          <w:szCs w:val="28"/>
          <w:shd w:val="clear" w:color="auto" w:fill="FFFFFF"/>
        </w:rPr>
        <w:t> </w:t>
      </w:r>
      <w:r w:rsidRPr="00CB41E6">
        <w:rPr>
          <w:i/>
          <w:iCs/>
          <w:color w:val="000000"/>
          <w:sz w:val="28"/>
          <w:szCs w:val="28"/>
        </w:rPr>
        <w:t>A</w:t>
      </w:r>
      <w:r w:rsidRPr="00CB41E6">
        <w:rPr>
          <w:i/>
          <w:color w:val="000000"/>
          <w:sz w:val="28"/>
          <w:szCs w:val="28"/>
          <w:vertAlign w:val="subscript"/>
          <w:lang w:val="uk-UA"/>
        </w:rPr>
        <w:t>1</w:t>
      </w:r>
      <w:r w:rsidRPr="00CB41E6">
        <w:rPr>
          <w:i/>
          <w:color w:val="000000"/>
          <w:sz w:val="28"/>
          <w:szCs w:val="28"/>
          <w:lang w:val="en-US"/>
        </w:rPr>
        <w:t>D</w:t>
      </w:r>
      <w:r w:rsidRPr="00CB41E6">
        <w:rPr>
          <w:i/>
          <w:color w:val="000000"/>
          <w:sz w:val="28"/>
          <w:szCs w:val="28"/>
          <w:vertAlign w:val="subscript"/>
          <w:lang w:val="uk-UA"/>
        </w:rPr>
        <w:t>1</w:t>
      </w:r>
      <w:r w:rsidRPr="00CB41E6">
        <w:rPr>
          <w:color w:val="000000"/>
          <w:sz w:val="28"/>
          <w:szCs w:val="28"/>
          <w:lang w:val="uk-UA"/>
        </w:rPr>
        <w:t xml:space="preserve"> побудуємо довільно точку </w:t>
      </w:r>
      <w:r w:rsidRPr="00CB41E6">
        <w:rPr>
          <w:i/>
          <w:iCs/>
          <w:color w:val="000000"/>
          <w:sz w:val="28"/>
          <w:szCs w:val="28"/>
        </w:rPr>
        <w:t>N</w:t>
      </w:r>
      <w:r w:rsidRPr="00CB41E6">
        <w:rPr>
          <w:color w:val="000000"/>
          <w:sz w:val="28"/>
          <w:szCs w:val="28"/>
          <w:shd w:val="clear" w:color="auto" w:fill="FFFFFF"/>
          <w:lang w:val="uk-UA"/>
        </w:rPr>
        <w:t>.</w:t>
      </w:r>
      <w:r w:rsidRPr="00CB41E6">
        <w:rPr>
          <w:sz w:val="28"/>
          <w:szCs w:val="28"/>
          <w:lang w:val="uk-UA" w:eastAsia="uk-UA"/>
        </w:rPr>
        <w:t xml:space="preserve"> Змінюючи її положення, встановимо довжину відрізка </w:t>
      </w:r>
      <w:r w:rsidRPr="00CB41E6">
        <w:rPr>
          <w:i/>
          <w:iCs/>
          <w:color w:val="000000"/>
          <w:sz w:val="28"/>
          <w:szCs w:val="28"/>
        </w:rPr>
        <w:t>A</w:t>
      </w:r>
      <w:r w:rsidRPr="00CB41E6">
        <w:rPr>
          <w:i/>
          <w:color w:val="000000"/>
          <w:sz w:val="28"/>
          <w:szCs w:val="28"/>
          <w:vertAlign w:val="subscript"/>
          <w:lang w:val="uk-UA"/>
        </w:rPr>
        <w:t>1</w:t>
      </w:r>
      <w:r w:rsidRPr="00CB41E6">
        <w:rPr>
          <w:i/>
          <w:iCs/>
          <w:color w:val="000000"/>
          <w:sz w:val="28"/>
          <w:szCs w:val="28"/>
        </w:rPr>
        <w:t>N</w:t>
      </w:r>
      <w:r w:rsidRPr="00CB41E6">
        <w:rPr>
          <w:sz w:val="28"/>
          <w:szCs w:val="28"/>
          <w:lang w:val="uk-UA" w:eastAsia="uk-UA"/>
        </w:rPr>
        <w:t xml:space="preserve"> =1 см. Інструментом </w:t>
      </w:r>
      <w:r w:rsidRPr="00CB41E6">
        <w:rPr>
          <w:i/>
          <w:sz w:val="28"/>
          <w:szCs w:val="28"/>
          <w:lang w:val="en-US" w:eastAsia="uk-UA"/>
        </w:rPr>
        <w:t>Distance</w:t>
      </w:r>
      <w:r w:rsidRPr="00CB41E6">
        <w:rPr>
          <w:sz w:val="28"/>
          <w:szCs w:val="28"/>
          <w:lang w:val="uk-UA" w:eastAsia="uk-UA"/>
        </w:rPr>
        <w:t xml:space="preserve"> або</w:t>
      </w:r>
      <w:r w:rsidRPr="00CB41E6">
        <w:rPr>
          <w:i/>
          <w:sz w:val="28"/>
          <w:szCs w:val="28"/>
          <w:lang w:val="uk-UA" w:eastAsia="uk-UA"/>
        </w:rPr>
        <w:t xml:space="preserve"> </w:t>
      </w:r>
      <w:r w:rsidRPr="00CB41E6">
        <w:rPr>
          <w:i/>
          <w:sz w:val="28"/>
          <w:szCs w:val="28"/>
          <w:lang w:val="en-US" w:eastAsia="uk-UA"/>
        </w:rPr>
        <w:t>Length</w:t>
      </w:r>
      <w:r w:rsidRPr="00CB41E6">
        <w:rPr>
          <w:i/>
          <w:sz w:val="28"/>
          <w:szCs w:val="28"/>
          <w:lang w:val="uk-UA" w:eastAsia="uk-UA"/>
        </w:rPr>
        <w:t xml:space="preserve"> </w:t>
      </w:r>
      <w:r w:rsidRPr="00CB41E6">
        <w:rPr>
          <w:sz w:val="28"/>
          <w:szCs w:val="28"/>
          <w:lang w:val="uk-UA" w:eastAsia="uk-UA"/>
        </w:rPr>
        <w:t xml:space="preserve">(якщо проведено відрізок) визначимо довжину між потрібними точками – 8 см (рис. </w:t>
      </w:r>
      <w:r w:rsidR="00B74ED5">
        <w:rPr>
          <w:sz w:val="28"/>
          <w:szCs w:val="28"/>
          <w:lang w:val="uk-UA" w:eastAsia="uk-UA"/>
        </w:rPr>
        <w:t>6</w:t>
      </w:r>
      <w:r w:rsidRPr="00CB41E6">
        <w:rPr>
          <w:sz w:val="28"/>
          <w:szCs w:val="28"/>
          <w:lang w:val="uk-UA" w:eastAsia="uk-UA"/>
        </w:rPr>
        <w:t>).</w:t>
      </w:r>
    </w:p>
    <w:tbl>
      <w:tblPr>
        <w:tblStyle w:val="ab"/>
        <w:tblW w:w="0" w:type="auto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068"/>
        <w:gridCol w:w="5069"/>
      </w:tblGrid>
      <w:tr w:rsidR="00B74ED5" w:rsidTr="00BE2A91">
        <w:trPr>
          <w:jc w:val="center"/>
        </w:trPr>
        <w:tc>
          <w:tcPr>
            <w:tcW w:w="5068" w:type="dxa"/>
            <w:vAlign w:val="center"/>
          </w:tcPr>
          <w:p w:rsidR="00B74ED5" w:rsidRDefault="00B74ED5" w:rsidP="00BE2A91">
            <w:pPr>
              <w:spacing w:line="360" w:lineRule="auto"/>
              <w:jc w:val="center"/>
              <w:rPr>
                <w:sz w:val="28"/>
                <w:szCs w:val="28"/>
                <w:lang w:val="uk-UA" w:eastAsia="uk-UA"/>
              </w:rPr>
            </w:pPr>
            <w:r w:rsidRPr="00CB41E6">
              <w:rPr>
                <w:noProof/>
                <w:sz w:val="28"/>
                <w:szCs w:val="28"/>
              </w:rPr>
              <w:drawing>
                <wp:inline distT="0" distB="0" distL="0" distR="0" wp14:anchorId="70C78B64" wp14:editId="323B6C52">
                  <wp:extent cx="2880000" cy="2394000"/>
                  <wp:effectExtent l="0" t="0" r="0" b="6350"/>
                  <wp:docPr id="27" name="Рисунок 2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 rotWithShape="1">
                          <a:blip r:embed="rId13"/>
                          <a:srcRect l="9866" r="42152" b="36147"/>
                          <a:stretch/>
                        </pic:blipFill>
                        <pic:spPr bwMode="auto">
                          <a:xfrm>
                            <a:off x="0" y="0"/>
                            <a:ext cx="2880000" cy="239400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069" w:type="dxa"/>
            <w:vAlign w:val="center"/>
          </w:tcPr>
          <w:p w:rsidR="00B74ED5" w:rsidRDefault="00B74ED5" w:rsidP="00BE2A91">
            <w:pPr>
              <w:spacing w:line="360" w:lineRule="auto"/>
              <w:jc w:val="center"/>
              <w:rPr>
                <w:sz w:val="28"/>
                <w:szCs w:val="28"/>
                <w:lang w:val="uk-UA" w:eastAsia="uk-UA"/>
              </w:rPr>
            </w:pPr>
            <w:r w:rsidRPr="00CB41E6">
              <w:rPr>
                <w:noProof/>
                <w:sz w:val="28"/>
                <w:szCs w:val="28"/>
              </w:rPr>
              <w:drawing>
                <wp:inline distT="0" distB="0" distL="0" distR="0" wp14:anchorId="5330C2A9" wp14:editId="10A8BF4A">
                  <wp:extent cx="2880000" cy="2372400"/>
                  <wp:effectExtent l="0" t="0" r="0" b="8890"/>
                  <wp:docPr id="28" name="Рисунок 2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 rotWithShape="1">
                          <a:blip r:embed="rId14"/>
                          <a:srcRect l="9866" r="41928" b="36506"/>
                          <a:stretch/>
                        </pic:blipFill>
                        <pic:spPr bwMode="auto">
                          <a:xfrm>
                            <a:off x="0" y="0"/>
                            <a:ext cx="2880000" cy="237240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B74ED5" w:rsidTr="00BE2A91">
        <w:trPr>
          <w:jc w:val="center"/>
        </w:trPr>
        <w:tc>
          <w:tcPr>
            <w:tcW w:w="5068" w:type="dxa"/>
            <w:vAlign w:val="center"/>
          </w:tcPr>
          <w:p w:rsidR="00B74ED5" w:rsidRDefault="00B74ED5" w:rsidP="00B74ED5">
            <w:pPr>
              <w:spacing w:line="360" w:lineRule="auto"/>
              <w:jc w:val="center"/>
              <w:rPr>
                <w:sz w:val="28"/>
                <w:szCs w:val="28"/>
                <w:lang w:val="uk-UA" w:eastAsia="uk-UA"/>
              </w:rPr>
            </w:pPr>
            <w:r w:rsidRPr="00B74ED5">
              <w:rPr>
                <w:b/>
                <w:sz w:val="28"/>
                <w:szCs w:val="28"/>
                <w:lang w:val="uk-UA" w:eastAsia="uk-UA"/>
              </w:rPr>
              <w:t>Рис.</w:t>
            </w:r>
            <w:r>
              <w:rPr>
                <w:b/>
                <w:sz w:val="28"/>
                <w:szCs w:val="28"/>
                <w:lang w:val="uk-UA" w:eastAsia="uk-UA"/>
              </w:rPr>
              <w:t>5</w:t>
            </w:r>
          </w:p>
        </w:tc>
        <w:tc>
          <w:tcPr>
            <w:tcW w:w="5069" w:type="dxa"/>
            <w:vAlign w:val="center"/>
          </w:tcPr>
          <w:p w:rsidR="00B74ED5" w:rsidRDefault="00B74ED5" w:rsidP="00B74ED5">
            <w:pPr>
              <w:spacing w:line="360" w:lineRule="auto"/>
              <w:jc w:val="center"/>
              <w:rPr>
                <w:sz w:val="28"/>
                <w:szCs w:val="28"/>
                <w:lang w:val="uk-UA" w:eastAsia="uk-UA"/>
              </w:rPr>
            </w:pPr>
            <w:r>
              <w:rPr>
                <w:b/>
                <w:sz w:val="28"/>
                <w:szCs w:val="28"/>
                <w:lang w:val="uk-UA" w:eastAsia="uk-UA"/>
              </w:rPr>
              <w:t>Рис.6</w:t>
            </w:r>
          </w:p>
        </w:tc>
      </w:tr>
    </w:tbl>
    <w:p w:rsidR="00331055" w:rsidRDefault="00331055" w:rsidP="008378A4">
      <w:pPr>
        <w:spacing w:line="360" w:lineRule="auto"/>
        <w:ind w:firstLine="567"/>
        <w:jc w:val="both"/>
        <w:rPr>
          <w:sz w:val="28"/>
          <w:szCs w:val="28"/>
          <w:lang w:val="uk-UA" w:eastAsia="uk-UA"/>
        </w:rPr>
      </w:pPr>
      <w:r>
        <w:rPr>
          <w:sz w:val="28"/>
          <w:szCs w:val="28"/>
          <w:lang w:val="uk-UA"/>
        </w:rPr>
        <w:t xml:space="preserve">Середовище </w:t>
      </w:r>
      <w:r w:rsidRPr="00CB41E6">
        <w:rPr>
          <w:i/>
          <w:sz w:val="28"/>
          <w:szCs w:val="28"/>
          <w:lang w:val="uk-UA" w:eastAsia="uk-UA"/>
        </w:rPr>
        <w:t>Cabri 3</w:t>
      </w:r>
      <w:r w:rsidRPr="00CB41E6">
        <w:rPr>
          <w:i/>
          <w:sz w:val="28"/>
          <w:szCs w:val="28"/>
          <w:lang w:val="en-US" w:eastAsia="uk-UA"/>
        </w:rPr>
        <w:t>D</w:t>
      </w:r>
      <w:r w:rsidRPr="00CB41E6">
        <w:rPr>
          <w:sz w:val="28"/>
          <w:szCs w:val="28"/>
          <w:lang w:val="uk-UA" w:eastAsia="uk-UA"/>
        </w:rPr>
        <w:t xml:space="preserve"> </w:t>
      </w:r>
      <w:r>
        <w:rPr>
          <w:sz w:val="28"/>
          <w:szCs w:val="28"/>
          <w:lang w:val="uk-UA" w:eastAsia="uk-UA"/>
        </w:rPr>
        <w:t xml:space="preserve">здійснює досить потужну підтримку вивчення геометричних перетворень простору. </w:t>
      </w:r>
    </w:p>
    <w:p w:rsidR="00331055" w:rsidRPr="006F2B07" w:rsidRDefault="00331055" w:rsidP="00331055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 xml:space="preserve">Приклад </w:t>
      </w:r>
      <w:r w:rsidR="00B74ED5">
        <w:rPr>
          <w:b/>
          <w:sz w:val="28"/>
          <w:szCs w:val="28"/>
          <w:lang w:val="uk-UA"/>
        </w:rPr>
        <w:t>4</w:t>
      </w:r>
      <w:r w:rsidRPr="006F2B07">
        <w:rPr>
          <w:b/>
          <w:sz w:val="28"/>
          <w:szCs w:val="28"/>
          <w:lang w:val="uk-UA"/>
        </w:rPr>
        <w:t xml:space="preserve">. </w:t>
      </w:r>
      <w:r>
        <w:rPr>
          <w:sz w:val="28"/>
          <w:szCs w:val="28"/>
          <w:lang w:val="uk-UA"/>
        </w:rPr>
        <w:t>У</w:t>
      </w:r>
      <w:r w:rsidRPr="006F2B07">
        <w:rPr>
          <w:sz w:val="28"/>
          <w:szCs w:val="28"/>
          <w:lang w:val="uk-UA"/>
        </w:rPr>
        <w:t xml:space="preserve"> просторі дана правильна чотирикутна піраміда </w:t>
      </w:r>
      <w:r w:rsidRPr="006F2B07">
        <w:rPr>
          <w:position w:val="-6"/>
          <w:sz w:val="28"/>
          <w:szCs w:val="28"/>
          <w:lang w:val="uk-UA"/>
        </w:rPr>
        <w:object w:dxaOrig="960" w:dyaOrig="300">
          <v:shape id="_x0000_i1026" type="#_x0000_t75" style="width:48pt;height:15pt" o:ole="">
            <v:imagedata r:id="rId15" o:title=""/>
          </v:shape>
          <o:OLEObject Type="Embed" ProgID="Equation.3" ShapeID="_x0000_i1026" DrawAspect="Content" ObjectID="_1570433205" r:id="rId16"/>
        </w:object>
      </w:r>
      <w:r w:rsidRPr="006F2B07">
        <w:rPr>
          <w:sz w:val="28"/>
          <w:szCs w:val="28"/>
          <w:lang w:val="uk-UA"/>
        </w:rPr>
        <w:t xml:space="preserve"> і прямокутна </w:t>
      </w:r>
      <w:proofErr w:type="spellStart"/>
      <w:r w:rsidRPr="006F2B07">
        <w:rPr>
          <w:sz w:val="28"/>
          <w:szCs w:val="28"/>
          <w:lang w:val="uk-UA"/>
        </w:rPr>
        <w:t>декартов</w:t>
      </w:r>
      <w:r>
        <w:rPr>
          <w:sz w:val="28"/>
          <w:szCs w:val="28"/>
          <w:lang w:val="uk-UA"/>
        </w:rPr>
        <w:t>а</w:t>
      </w:r>
      <w:proofErr w:type="spellEnd"/>
      <w:r w:rsidRPr="006F2B07">
        <w:rPr>
          <w:sz w:val="28"/>
          <w:szCs w:val="28"/>
          <w:lang w:val="uk-UA"/>
        </w:rPr>
        <w:t xml:space="preserve"> система координат </w:t>
      </w:r>
      <w:r w:rsidRPr="006F2B07">
        <w:rPr>
          <w:position w:val="-12"/>
          <w:sz w:val="28"/>
          <w:szCs w:val="28"/>
          <w:lang w:val="uk-UA"/>
        </w:rPr>
        <w:object w:dxaOrig="700" w:dyaOrig="380">
          <v:shape id="_x0000_i1027" type="#_x0000_t75" style="width:35.25pt;height:18.75pt" o:ole="">
            <v:imagedata r:id="rId17" o:title=""/>
          </v:shape>
          <o:OLEObject Type="Embed" ProgID="Equation.3" ShapeID="_x0000_i1027" DrawAspect="Content" ObjectID="_1570433206" r:id="rId18"/>
        </w:object>
      </w:r>
      <w:r w:rsidRPr="006F2B07">
        <w:rPr>
          <w:sz w:val="28"/>
          <w:szCs w:val="28"/>
          <w:lang w:val="uk-UA"/>
        </w:rPr>
        <w:t xml:space="preserve"> так, що точка </w:t>
      </w:r>
      <w:r w:rsidRPr="006F2B07">
        <w:rPr>
          <w:i/>
          <w:sz w:val="28"/>
          <w:szCs w:val="28"/>
          <w:lang w:val="uk-UA"/>
        </w:rPr>
        <w:t>О</w:t>
      </w:r>
      <w:r w:rsidRPr="006F2B07">
        <w:rPr>
          <w:sz w:val="28"/>
          <w:szCs w:val="28"/>
          <w:lang w:val="uk-UA"/>
        </w:rPr>
        <w:t xml:space="preserve"> є центром квадрата </w:t>
      </w:r>
      <w:r w:rsidRPr="006F2B07">
        <w:rPr>
          <w:position w:val="-6"/>
          <w:sz w:val="28"/>
          <w:szCs w:val="28"/>
          <w:lang w:val="uk-UA"/>
        </w:rPr>
        <w:object w:dxaOrig="840" w:dyaOrig="300">
          <v:shape id="_x0000_i1028" type="#_x0000_t75" style="width:42pt;height:15pt" o:ole="">
            <v:imagedata r:id="rId19" o:title=""/>
          </v:shape>
          <o:OLEObject Type="Embed" ProgID="Equation.3" ShapeID="_x0000_i1028" DrawAspect="Content" ObjectID="_1570433207" r:id="rId20"/>
        </w:object>
      </w:r>
      <w:r w:rsidRPr="006F2B07">
        <w:rPr>
          <w:sz w:val="28"/>
          <w:szCs w:val="28"/>
          <w:lang w:val="uk-UA"/>
        </w:rPr>
        <w:t xml:space="preserve">, вісь </w:t>
      </w:r>
      <w:r w:rsidRPr="006F2B07">
        <w:rPr>
          <w:position w:val="-6"/>
          <w:sz w:val="28"/>
          <w:szCs w:val="28"/>
          <w:lang w:val="uk-UA"/>
        </w:rPr>
        <w:object w:dxaOrig="440" w:dyaOrig="320">
          <v:shape id="_x0000_i1029" type="#_x0000_t75" style="width:21.75pt;height:15.75pt" o:ole="">
            <v:imagedata r:id="rId21" o:title=""/>
          </v:shape>
          <o:OLEObject Type="Embed" ProgID="Equation.3" ShapeID="_x0000_i1029" DrawAspect="Content" ObjectID="_1570433208" r:id="rId22"/>
        </w:object>
      </w:r>
      <w:r w:rsidRPr="006F2B07">
        <w:rPr>
          <w:sz w:val="28"/>
          <w:szCs w:val="28"/>
          <w:lang w:val="uk-UA"/>
        </w:rPr>
        <w:t xml:space="preserve"> збігається з напрямком прямої </w:t>
      </w:r>
      <w:r w:rsidRPr="006F2B07">
        <w:rPr>
          <w:i/>
          <w:sz w:val="28"/>
          <w:szCs w:val="28"/>
          <w:lang w:val="uk-UA"/>
        </w:rPr>
        <w:t>ОА</w:t>
      </w:r>
      <w:r w:rsidRPr="006F2B07">
        <w:rPr>
          <w:sz w:val="28"/>
          <w:szCs w:val="28"/>
          <w:lang w:val="uk-UA"/>
        </w:rPr>
        <w:t xml:space="preserve">, вісь </w:t>
      </w:r>
      <w:r w:rsidRPr="006F2B07">
        <w:rPr>
          <w:position w:val="-12"/>
          <w:sz w:val="28"/>
          <w:szCs w:val="28"/>
          <w:lang w:val="uk-UA"/>
        </w:rPr>
        <w:object w:dxaOrig="400" w:dyaOrig="360">
          <v:shape id="_x0000_i1030" type="#_x0000_t75" style="width:20.25pt;height:18pt" o:ole="">
            <v:imagedata r:id="rId23" o:title=""/>
          </v:shape>
          <o:OLEObject Type="Embed" ProgID="Equation.3" ShapeID="_x0000_i1030" DrawAspect="Content" ObjectID="_1570433209" r:id="rId24"/>
        </w:object>
      </w:r>
      <w:r w:rsidRPr="006F2B07">
        <w:rPr>
          <w:sz w:val="28"/>
          <w:szCs w:val="28"/>
          <w:lang w:val="uk-UA"/>
        </w:rPr>
        <w:t xml:space="preserve"> – з напрямком прямої </w:t>
      </w:r>
      <w:r w:rsidRPr="006F2B07">
        <w:rPr>
          <w:i/>
          <w:sz w:val="28"/>
          <w:szCs w:val="28"/>
          <w:lang w:val="uk-UA"/>
        </w:rPr>
        <w:t>ОВ,</w:t>
      </w:r>
      <w:r w:rsidRPr="006F2B07">
        <w:rPr>
          <w:sz w:val="28"/>
          <w:szCs w:val="28"/>
          <w:lang w:val="uk-UA"/>
        </w:rPr>
        <w:t xml:space="preserve"> вісь </w:t>
      </w:r>
      <w:r w:rsidRPr="006F2B07">
        <w:rPr>
          <w:position w:val="-6"/>
          <w:sz w:val="28"/>
          <w:szCs w:val="28"/>
          <w:lang w:val="uk-UA"/>
        </w:rPr>
        <w:object w:dxaOrig="380" w:dyaOrig="300">
          <v:shape id="_x0000_i1031" type="#_x0000_t75" style="width:18.75pt;height:15pt" o:ole="">
            <v:imagedata r:id="rId25" o:title=""/>
          </v:shape>
          <o:OLEObject Type="Embed" ProgID="Equation.3" ShapeID="_x0000_i1031" DrawAspect="Content" ObjectID="_1570433210" r:id="rId26"/>
        </w:object>
      </w:r>
      <w:r w:rsidRPr="006F2B07">
        <w:rPr>
          <w:sz w:val="28"/>
          <w:szCs w:val="28"/>
          <w:lang w:val="uk-UA"/>
        </w:rPr>
        <w:t xml:space="preserve"> – з напрямком прямої </w:t>
      </w:r>
      <w:r w:rsidRPr="006F2B07">
        <w:rPr>
          <w:position w:val="-6"/>
          <w:sz w:val="28"/>
          <w:szCs w:val="28"/>
          <w:lang w:val="uk-UA"/>
        </w:rPr>
        <w:object w:dxaOrig="440" w:dyaOrig="300">
          <v:shape id="_x0000_i1032" type="#_x0000_t75" style="width:21.75pt;height:15pt" o:ole="">
            <v:imagedata r:id="rId27" o:title=""/>
          </v:shape>
          <o:OLEObject Type="Embed" ProgID="Equation.3" ShapeID="_x0000_i1032" DrawAspect="Content" ObjectID="_1570433211" r:id="rId28"/>
        </w:object>
      </w:r>
      <w:r w:rsidRPr="006F2B07">
        <w:rPr>
          <w:sz w:val="28"/>
          <w:szCs w:val="28"/>
          <w:lang w:val="uk-UA"/>
        </w:rPr>
        <w:t xml:space="preserve">. Знайти об’єм многогранника, який є спільною частиною даної піраміди і піраміди, отриманої з даної шляхом її повороту навколо прямої </w:t>
      </w:r>
      <w:r w:rsidRPr="006F2B07">
        <w:rPr>
          <w:position w:val="-6"/>
          <w:sz w:val="28"/>
          <w:szCs w:val="28"/>
          <w:lang w:val="uk-UA"/>
        </w:rPr>
        <w:object w:dxaOrig="380" w:dyaOrig="300">
          <v:shape id="_x0000_i1033" type="#_x0000_t75" style="width:18.75pt;height:15pt" o:ole="">
            <v:imagedata r:id="rId29" o:title=""/>
          </v:shape>
          <o:OLEObject Type="Embed" ProgID="Equation.3" ShapeID="_x0000_i1033" DrawAspect="Content" ObjectID="_1570433212" r:id="rId30"/>
        </w:object>
      </w:r>
      <w:r w:rsidRPr="006F2B07">
        <w:rPr>
          <w:sz w:val="28"/>
          <w:szCs w:val="28"/>
          <w:lang w:val="uk-UA"/>
        </w:rPr>
        <w:t xml:space="preserve"> на кут 45</w:t>
      </w:r>
      <w:r w:rsidRPr="006F2B07">
        <w:rPr>
          <w:sz w:val="28"/>
          <w:szCs w:val="28"/>
          <w:vertAlign w:val="superscript"/>
          <w:lang w:val="uk-UA"/>
        </w:rPr>
        <w:t>0</w:t>
      </w:r>
      <w:r w:rsidRPr="006F2B07">
        <w:rPr>
          <w:sz w:val="28"/>
          <w:szCs w:val="28"/>
          <w:lang w:val="uk-UA"/>
        </w:rPr>
        <w:t>, якщо сторона основи даної піраміди дорівнює 5, а величина кута між бічним ребром і площиною основи – 60</w:t>
      </w:r>
      <w:r w:rsidRPr="006F2B07">
        <w:rPr>
          <w:sz w:val="28"/>
          <w:szCs w:val="28"/>
          <w:vertAlign w:val="superscript"/>
          <w:lang w:val="uk-UA"/>
        </w:rPr>
        <w:t>0</w:t>
      </w:r>
      <w:r w:rsidRPr="006F2B07">
        <w:rPr>
          <w:sz w:val="28"/>
          <w:szCs w:val="28"/>
          <w:lang w:val="uk-UA"/>
        </w:rPr>
        <w:t xml:space="preserve">. </w:t>
      </w:r>
      <w:r w:rsidR="00D136F6">
        <w:rPr>
          <w:sz w:val="28"/>
          <w:szCs w:val="28"/>
          <w:lang w:val="uk-UA"/>
        </w:rPr>
        <w:t>[</w:t>
      </w:r>
      <w:r w:rsidR="00370C40" w:rsidRPr="009C1F24">
        <w:rPr>
          <w:sz w:val="28"/>
          <w:szCs w:val="28"/>
          <w:lang w:val="uk-UA"/>
        </w:rPr>
        <w:t>6</w:t>
      </w:r>
      <w:r w:rsidRPr="00370C40">
        <w:rPr>
          <w:sz w:val="28"/>
          <w:szCs w:val="28"/>
          <w:lang w:val="uk-UA"/>
        </w:rPr>
        <w:t>; 92]</w:t>
      </w:r>
      <w:r w:rsidRPr="00EE7E76">
        <w:rPr>
          <w:sz w:val="28"/>
          <w:szCs w:val="28"/>
          <w:lang w:val="uk-UA"/>
        </w:rPr>
        <w:t xml:space="preserve"> </w:t>
      </w:r>
    </w:p>
    <w:p w:rsidR="00331055" w:rsidRDefault="00331055" w:rsidP="00331055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CB1823">
        <w:rPr>
          <w:sz w:val="28"/>
          <w:szCs w:val="28"/>
          <w:lang w:val="uk-UA"/>
        </w:rPr>
        <w:t>1.</w:t>
      </w:r>
      <w:r>
        <w:rPr>
          <w:sz w:val="28"/>
          <w:szCs w:val="28"/>
          <w:lang w:val="uk-UA"/>
        </w:rPr>
        <w:t xml:space="preserve"> </w:t>
      </w:r>
      <w:r w:rsidRPr="006F2B07">
        <w:rPr>
          <w:sz w:val="28"/>
          <w:szCs w:val="28"/>
          <w:lang w:val="uk-UA"/>
        </w:rPr>
        <w:t xml:space="preserve">Побудуємо </w:t>
      </w:r>
      <w:r>
        <w:rPr>
          <w:sz w:val="28"/>
          <w:szCs w:val="28"/>
          <w:lang w:val="uk-UA"/>
        </w:rPr>
        <w:t>квадрат (</w:t>
      </w:r>
      <w:r w:rsidRPr="00C94390">
        <w:rPr>
          <w:i/>
          <w:sz w:val="28"/>
          <w:szCs w:val="28"/>
          <w:lang w:val="en-US"/>
        </w:rPr>
        <w:t>Square</w:t>
      </w:r>
      <w:r w:rsidRPr="007B72F0">
        <w:rPr>
          <w:sz w:val="28"/>
          <w:szCs w:val="28"/>
          <w:lang w:val="uk-UA"/>
        </w:rPr>
        <w:t>)</w:t>
      </w:r>
      <w:r>
        <w:rPr>
          <w:sz w:val="28"/>
          <w:szCs w:val="28"/>
          <w:lang w:val="uk-UA"/>
        </w:rPr>
        <w:t>, у площині якого побудуємо перпендикуляр</w:t>
      </w:r>
      <w:r w:rsidRPr="007B72F0">
        <w:rPr>
          <w:sz w:val="28"/>
          <w:szCs w:val="28"/>
          <w:lang w:val="uk-UA"/>
        </w:rPr>
        <w:t xml:space="preserve"> (</w:t>
      </w:r>
      <w:r w:rsidRPr="00C94390">
        <w:rPr>
          <w:i/>
          <w:sz w:val="28"/>
          <w:szCs w:val="28"/>
          <w:lang w:val="en-US"/>
        </w:rPr>
        <w:t>Perpendicular</w:t>
      </w:r>
      <w:r w:rsidRPr="007B72F0">
        <w:rPr>
          <w:sz w:val="28"/>
          <w:szCs w:val="28"/>
          <w:lang w:val="uk-UA"/>
        </w:rPr>
        <w:t>)</w:t>
      </w:r>
      <w:r>
        <w:rPr>
          <w:sz w:val="28"/>
          <w:szCs w:val="28"/>
          <w:lang w:val="uk-UA"/>
        </w:rPr>
        <w:t xml:space="preserve">, що проходить через центр квадрату і поставимо на перпендикулярі точку </w:t>
      </w:r>
      <w:r w:rsidRPr="007B72F0">
        <w:rPr>
          <w:sz w:val="28"/>
          <w:szCs w:val="28"/>
          <w:lang w:val="uk-UA"/>
        </w:rPr>
        <w:t>(</w:t>
      </w:r>
      <w:r w:rsidRPr="00C94390">
        <w:rPr>
          <w:i/>
          <w:sz w:val="28"/>
          <w:szCs w:val="28"/>
          <w:lang w:val="en-US"/>
        </w:rPr>
        <w:t>Point</w:t>
      </w:r>
      <w:r w:rsidRPr="007B72F0">
        <w:rPr>
          <w:sz w:val="28"/>
          <w:szCs w:val="28"/>
          <w:lang w:val="uk-UA"/>
        </w:rPr>
        <w:t xml:space="preserve">) </w:t>
      </w:r>
      <w:r>
        <w:rPr>
          <w:sz w:val="28"/>
          <w:szCs w:val="28"/>
          <w:lang w:val="uk-UA"/>
        </w:rPr>
        <w:t xml:space="preserve">– вершину піраміди (рис. </w:t>
      </w:r>
      <w:r w:rsidR="00B74ED5">
        <w:rPr>
          <w:sz w:val="28"/>
          <w:szCs w:val="28"/>
          <w:lang w:val="uk-UA"/>
        </w:rPr>
        <w:t>7</w:t>
      </w:r>
      <w:r w:rsidRPr="006F2B07">
        <w:rPr>
          <w:sz w:val="28"/>
          <w:szCs w:val="28"/>
          <w:lang w:val="uk-UA"/>
        </w:rPr>
        <w:t xml:space="preserve">). </w:t>
      </w:r>
      <w:r>
        <w:rPr>
          <w:sz w:val="28"/>
          <w:szCs w:val="28"/>
          <w:lang w:val="uk-UA"/>
        </w:rPr>
        <w:t xml:space="preserve">Рухаючи одну з вершин </w:t>
      </w:r>
      <w:r>
        <w:rPr>
          <w:sz w:val="28"/>
          <w:szCs w:val="28"/>
          <w:lang w:val="uk-UA"/>
        </w:rPr>
        <w:lastRenderedPageBreak/>
        <w:t xml:space="preserve">квадрату, зафіксуємо довжину </w:t>
      </w:r>
      <w:r w:rsidRPr="00C94390">
        <w:rPr>
          <w:sz w:val="28"/>
          <w:szCs w:val="28"/>
        </w:rPr>
        <w:t>(</w:t>
      </w:r>
      <w:r w:rsidRPr="00C94390">
        <w:rPr>
          <w:i/>
          <w:sz w:val="28"/>
          <w:szCs w:val="28"/>
          <w:lang w:val="en-US"/>
        </w:rPr>
        <w:t>Distance</w:t>
      </w:r>
      <w:r w:rsidRPr="00C94390">
        <w:rPr>
          <w:sz w:val="28"/>
          <w:szCs w:val="28"/>
        </w:rPr>
        <w:t xml:space="preserve">) </w:t>
      </w:r>
      <w:r>
        <w:rPr>
          <w:sz w:val="28"/>
          <w:szCs w:val="28"/>
          <w:lang w:val="uk-UA"/>
        </w:rPr>
        <w:t>сторони 5 см. Побудуємо піраміду (</w:t>
      </w:r>
      <w:r w:rsidRPr="00C94390">
        <w:rPr>
          <w:i/>
          <w:sz w:val="28"/>
          <w:szCs w:val="28"/>
          <w:lang w:val="en-US"/>
        </w:rPr>
        <w:t>Pyramid</w:t>
      </w:r>
      <w:r w:rsidRPr="00C94390">
        <w:rPr>
          <w:sz w:val="28"/>
          <w:szCs w:val="28"/>
          <w:lang w:val="uk-UA"/>
        </w:rPr>
        <w:t>)</w:t>
      </w:r>
      <w:r>
        <w:rPr>
          <w:sz w:val="28"/>
          <w:szCs w:val="28"/>
          <w:lang w:val="uk-UA"/>
        </w:rPr>
        <w:t>. Рухаючи вершину на перпендикулярі, зафіксуємо кут між бічним ребром піраміди і площиною основи 60</w:t>
      </w:r>
      <w:r w:rsidRPr="00C94390">
        <w:rPr>
          <w:sz w:val="28"/>
          <w:szCs w:val="28"/>
          <w:vertAlign w:val="superscript"/>
          <w:lang w:val="uk-UA"/>
        </w:rPr>
        <w:t>0</w:t>
      </w:r>
      <w:r>
        <w:rPr>
          <w:sz w:val="28"/>
          <w:szCs w:val="28"/>
          <w:lang w:val="uk-UA"/>
        </w:rPr>
        <w:t xml:space="preserve"> (</w:t>
      </w:r>
      <w:r w:rsidRPr="00C94390">
        <w:rPr>
          <w:i/>
          <w:sz w:val="28"/>
          <w:szCs w:val="28"/>
          <w:lang w:val="en-US"/>
        </w:rPr>
        <w:t>Angle</w:t>
      </w:r>
      <w:r>
        <w:rPr>
          <w:sz w:val="28"/>
          <w:szCs w:val="28"/>
          <w:lang w:val="uk-UA"/>
        </w:rPr>
        <w:t xml:space="preserve">). </w:t>
      </w:r>
    </w:p>
    <w:tbl>
      <w:tblPr>
        <w:tblStyle w:val="ab"/>
        <w:tblW w:w="0" w:type="auto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068"/>
        <w:gridCol w:w="5069"/>
      </w:tblGrid>
      <w:tr w:rsidR="00B74ED5" w:rsidTr="00BE2A91">
        <w:trPr>
          <w:jc w:val="center"/>
        </w:trPr>
        <w:tc>
          <w:tcPr>
            <w:tcW w:w="5068" w:type="dxa"/>
            <w:vAlign w:val="center"/>
          </w:tcPr>
          <w:p w:rsidR="00B74ED5" w:rsidRDefault="00AD53E7" w:rsidP="00BE2A91">
            <w:pPr>
              <w:spacing w:line="360" w:lineRule="auto"/>
              <w:jc w:val="center"/>
              <w:rPr>
                <w:sz w:val="28"/>
                <w:szCs w:val="28"/>
                <w:lang w:val="uk-UA" w:eastAsia="uk-UA"/>
              </w:rPr>
            </w:pPr>
            <w:r>
              <w:rPr>
                <w:noProof/>
              </w:rPr>
              <w:drawing>
                <wp:inline distT="0" distB="0" distL="0" distR="0" wp14:anchorId="7E695731" wp14:editId="2A42EEA9">
                  <wp:extent cx="2880000" cy="1371600"/>
                  <wp:effectExtent l="0" t="0" r="0" b="0"/>
                  <wp:docPr id="22" name="Рисунок 2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80000" cy="13716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069" w:type="dxa"/>
            <w:vAlign w:val="center"/>
          </w:tcPr>
          <w:p w:rsidR="00B74ED5" w:rsidRDefault="00AD53E7" w:rsidP="00BE2A91">
            <w:pPr>
              <w:spacing w:line="360" w:lineRule="auto"/>
              <w:jc w:val="center"/>
              <w:rPr>
                <w:sz w:val="28"/>
                <w:szCs w:val="28"/>
                <w:lang w:val="uk-UA" w:eastAsia="uk-UA"/>
              </w:rPr>
            </w:pPr>
            <w:r>
              <w:rPr>
                <w:noProof/>
              </w:rPr>
              <w:drawing>
                <wp:inline distT="0" distB="0" distL="0" distR="0" wp14:anchorId="5C3EBB40" wp14:editId="6DA278AA">
                  <wp:extent cx="2880000" cy="1688400"/>
                  <wp:effectExtent l="0" t="0" r="0" b="7620"/>
                  <wp:docPr id="21" name="Рисунок 2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80000" cy="1688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B74ED5" w:rsidTr="00BE2A91">
        <w:trPr>
          <w:jc w:val="center"/>
        </w:trPr>
        <w:tc>
          <w:tcPr>
            <w:tcW w:w="5068" w:type="dxa"/>
            <w:vAlign w:val="center"/>
          </w:tcPr>
          <w:p w:rsidR="00B74ED5" w:rsidRDefault="00B74ED5" w:rsidP="00AD53E7">
            <w:pPr>
              <w:spacing w:line="360" w:lineRule="auto"/>
              <w:jc w:val="center"/>
              <w:rPr>
                <w:sz w:val="28"/>
                <w:szCs w:val="28"/>
                <w:lang w:val="uk-UA" w:eastAsia="uk-UA"/>
              </w:rPr>
            </w:pPr>
            <w:r w:rsidRPr="00B74ED5">
              <w:rPr>
                <w:b/>
                <w:sz w:val="28"/>
                <w:szCs w:val="28"/>
                <w:lang w:val="uk-UA" w:eastAsia="uk-UA"/>
              </w:rPr>
              <w:t>Рис.</w:t>
            </w:r>
            <w:r w:rsidR="00AD53E7">
              <w:rPr>
                <w:b/>
                <w:sz w:val="28"/>
                <w:szCs w:val="28"/>
                <w:lang w:val="uk-UA" w:eastAsia="uk-UA"/>
              </w:rPr>
              <w:t>7</w:t>
            </w:r>
          </w:p>
        </w:tc>
        <w:tc>
          <w:tcPr>
            <w:tcW w:w="5069" w:type="dxa"/>
            <w:vAlign w:val="center"/>
          </w:tcPr>
          <w:p w:rsidR="00B74ED5" w:rsidRDefault="00B74ED5" w:rsidP="00AD53E7">
            <w:pPr>
              <w:spacing w:line="360" w:lineRule="auto"/>
              <w:jc w:val="center"/>
              <w:rPr>
                <w:sz w:val="28"/>
                <w:szCs w:val="28"/>
                <w:lang w:val="uk-UA" w:eastAsia="uk-UA"/>
              </w:rPr>
            </w:pPr>
            <w:r>
              <w:rPr>
                <w:b/>
                <w:sz w:val="28"/>
                <w:szCs w:val="28"/>
                <w:lang w:val="uk-UA" w:eastAsia="uk-UA"/>
              </w:rPr>
              <w:t>Рис.</w:t>
            </w:r>
            <w:r w:rsidR="00AD53E7">
              <w:rPr>
                <w:b/>
                <w:sz w:val="28"/>
                <w:szCs w:val="28"/>
                <w:lang w:val="uk-UA" w:eastAsia="uk-UA"/>
              </w:rPr>
              <w:t>8</w:t>
            </w:r>
          </w:p>
        </w:tc>
      </w:tr>
    </w:tbl>
    <w:p w:rsidR="00331055" w:rsidRPr="007843DF" w:rsidRDefault="00331055" w:rsidP="007843DF">
      <w:pPr>
        <w:spacing w:line="360" w:lineRule="auto"/>
        <w:ind w:firstLine="540"/>
        <w:jc w:val="both"/>
        <w:rPr>
          <w:sz w:val="28"/>
          <w:szCs w:val="28"/>
          <w:lang w:val="uk-UA"/>
        </w:rPr>
      </w:pPr>
      <w:r w:rsidRPr="006F2B07">
        <w:rPr>
          <w:sz w:val="28"/>
          <w:szCs w:val="28"/>
          <w:lang w:val="uk-UA"/>
        </w:rPr>
        <w:t xml:space="preserve">2. Повернемо піраміду навколо вісі </w:t>
      </w:r>
      <w:r w:rsidRPr="006F2B07">
        <w:rPr>
          <w:position w:val="-6"/>
          <w:sz w:val="28"/>
          <w:szCs w:val="28"/>
          <w:lang w:val="uk-UA"/>
        </w:rPr>
        <w:object w:dxaOrig="420" w:dyaOrig="320">
          <v:shape id="_x0000_i1034" type="#_x0000_t75" style="width:21pt;height:15.75pt" o:ole="">
            <v:imagedata r:id="rId33" o:title=""/>
          </v:shape>
          <o:OLEObject Type="Embed" ProgID="Equation.3" ShapeID="_x0000_i1034" DrawAspect="Content" ObjectID="_1570433213" r:id="rId34"/>
        </w:object>
      </w:r>
      <w:r w:rsidRPr="006F2B07">
        <w:rPr>
          <w:sz w:val="28"/>
          <w:szCs w:val="28"/>
          <w:lang w:val="uk-UA"/>
        </w:rPr>
        <w:t xml:space="preserve"> на кут 45</w:t>
      </w:r>
      <w:r w:rsidRPr="006F2B07">
        <w:rPr>
          <w:sz w:val="28"/>
          <w:szCs w:val="28"/>
          <w:vertAlign w:val="superscript"/>
          <w:lang w:val="uk-UA"/>
        </w:rPr>
        <w:t>0</w:t>
      </w:r>
      <w:r>
        <w:rPr>
          <w:sz w:val="28"/>
          <w:szCs w:val="28"/>
          <w:lang w:val="uk-UA"/>
        </w:rPr>
        <w:t>. Для цього побудуємо окремо кут у 45</w:t>
      </w:r>
      <w:r w:rsidRPr="00F45175">
        <w:rPr>
          <w:sz w:val="28"/>
          <w:szCs w:val="28"/>
          <w:vertAlign w:val="superscript"/>
          <w:lang w:val="uk-UA"/>
        </w:rPr>
        <w:t>0</w:t>
      </w:r>
      <w:r>
        <w:rPr>
          <w:sz w:val="28"/>
          <w:szCs w:val="28"/>
          <w:lang w:val="uk-UA"/>
        </w:rPr>
        <w:t xml:space="preserve">. Активізувавши інструмент </w:t>
      </w:r>
      <w:r w:rsidRPr="00F45175">
        <w:rPr>
          <w:i/>
          <w:sz w:val="28"/>
          <w:szCs w:val="28"/>
          <w:lang w:val="en-US"/>
        </w:rPr>
        <w:t>Rotation</w:t>
      </w:r>
      <w:r w:rsidRPr="00F45175">
        <w:rPr>
          <w:sz w:val="28"/>
          <w:szCs w:val="28"/>
          <w:lang w:val="uk-UA"/>
        </w:rPr>
        <w:t>, виділяємо по черзі піраміду (</w:t>
      </w:r>
      <w:r>
        <w:rPr>
          <w:sz w:val="28"/>
          <w:szCs w:val="28"/>
          <w:lang w:val="uk-UA"/>
        </w:rPr>
        <w:t>яку</w:t>
      </w:r>
      <w:r w:rsidRPr="00F45175">
        <w:rPr>
          <w:sz w:val="28"/>
          <w:szCs w:val="28"/>
          <w:lang w:val="uk-UA"/>
        </w:rPr>
        <w:t xml:space="preserve"> треба повертати), вісь піраміди (навколо чого обертати),</w:t>
      </w:r>
      <w:r>
        <w:rPr>
          <w:sz w:val="28"/>
          <w:szCs w:val="28"/>
          <w:lang w:val="uk-UA"/>
        </w:rPr>
        <w:t xml:space="preserve"> побудований окремо кут 45</w:t>
      </w:r>
      <w:r w:rsidRPr="00F45175">
        <w:rPr>
          <w:sz w:val="28"/>
          <w:szCs w:val="28"/>
          <w:vertAlign w:val="superscript"/>
          <w:lang w:val="uk-UA"/>
        </w:rPr>
        <w:t>0</w:t>
      </w:r>
      <w:r>
        <w:rPr>
          <w:sz w:val="28"/>
          <w:szCs w:val="28"/>
          <w:lang w:val="uk-UA"/>
        </w:rPr>
        <w:t xml:space="preserve"> (на який кут повертати)</w:t>
      </w:r>
      <w:r w:rsidRPr="00F45175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(рис. </w:t>
      </w:r>
      <w:r w:rsidR="00B74ED5">
        <w:rPr>
          <w:sz w:val="28"/>
          <w:szCs w:val="28"/>
          <w:lang w:val="uk-UA"/>
        </w:rPr>
        <w:t>8</w:t>
      </w:r>
      <w:r w:rsidRPr="006F2B07">
        <w:rPr>
          <w:sz w:val="28"/>
          <w:szCs w:val="28"/>
          <w:lang w:val="uk-UA"/>
        </w:rPr>
        <w:t>).</w:t>
      </w:r>
    </w:p>
    <w:p w:rsidR="00331055" w:rsidRDefault="00331055" w:rsidP="00331055">
      <w:pPr>
        <w:spacing w:line="360" w:lineRule="auto"/>
        <w:ind w:firstLine="540"/>
        <w:jc w:val="both"/>
        <w:rPr>
          <w:sz w:val="28"/>
          <w:szCs w:val="28"/>
          <w:lang w:val="uk-UA"/>
        </w:rPr>
      </w:pPr>
      <w:r w:rsidRPr="00F45175">
        <w:rPr>
          <w:sz w:val="28"/>
          <w:szCs w:val="28"/>
          <w:lang w:val="uk-UA"/>
        </w:rPr>
        <w:t>3.</w:t>
      </w:r>
      <w:r>
        <w:rPr>
          <w:sz w:val="28"/>
          <w:szCs w:val="28"/>
          <w:lang w:val="uk-UA"/>
        </w:rPr>
        <w:t xml:space="preserve"> </w:t>
      </w:r>
      <w:r w:rsidRPr="006F2B07">
        <w:rPr>
          <w:sz w:val="28"/>
          <w:szCs w:val="28"/>
          <w:lang w:val="uk-UA"/>
        </w:rPr>
        <w:t xml:space="preserve">Побудуємо многогранник, який є спільною частиною пірамід. Його вершина збігається з вершиною пірамід, а основа є многокутником, який є спільною частиною основ пірамід. Для цього </w:t>
      </w:r>
      <w:r>
        <w:rPr>
          <w:sz w:val="28"/>
          <w:szCs w:val="28"/>
          <w:lang w:val="uk-UA"/>
        </w:rPr>
        <w:t>через контекстне меню приховаємо бічні ребра і грані пірамід (</w:t>
      </w:r>
      <w:r w:rsidRPr="00D9172E">
        <w:rPr>
          <w:i/>
          <w:sz w:val="28"/>
          <w:szCs w:val="28"/>
          <w:lang w:val="en-US"/>
        </w:rPr>
        <w:t>Curve</w:t>
      </w:r>
      <w:r w:rsidRPr="00D9172E">
        <w:rPr>
          <w:i/>
          <w:sz w:val="28"/>
          <w:szCs w:val="28"/>
          <w:lang w:val="uk-UA"/>
        </w:rPr>
        <w:t xml:space="preserve"> </w:t>
      </w:r>
      <w:r w:rsidRPr="00D9172E">
        <w:rPr>
          <w:i/>
          <w:sz w:val="28"/>
          <w:szCs w:val="28"/>
          <w:lang w:val="en-US"/>
        </w:rPr>
        <w:t>Style</w:t>
      </w:r>
      <w:r w:rsidRPr="00D9172E">
        <w:rPr>
          <w:i/>
          <w:sz w:val="28"/>
          <w:szCs w:val="28"/>
          <w:lang w:val="uk-UA"/>
        </w:rPr>
        <w:t>/</w:t>
      </w:r>
      <w:r w:rsidRPr="00D9172E">
        <w:rPr>
          <w:i/>
          <w:sz w:val="28"/>
          <w:szCs w:val="28"/>
          <w:lang w:val="en-US"/>
        </w:rPr>
        <w:t>Empty</w:t>
      </w:r>
      <w:r w:rsidRPr="00D9172E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та</w:t>
      </w:r>
      <w:r w:rsidRPr="00D9172E">
        <w:rPr>
          <w:sz w:val="28"/>
          <w:szCs w:val="28"/>
          <w:lang w:val="uk-UA"/>
        </w:rPr>
        <w:t xml:space="preserve"> </w:t>
      </w:r>
      <w:r w:rsidRPr="00D9172E">
        <w:rPr>
          <w:i/>
          <w:sz w:val="28"/>
          <w:szCs w:val="28"/>
          <w:lang w:val="en-US"/>
        </w:rPr>
        <w:t>Surface</w:t>
      </w:r>
      <w:r w:rsidRPr="00D9172E">
        <w:rPr>
          <w:i/>
          <w:sz w:val="28"/>
          <w:szCs w:val="28"/>
          <w:lang w:val="uk-UA"/>
        </w:rPr>
        <w:t xml:space="preserve"> </w:t>
      </w:r>
      <w:r w:rsidRPr="00D9172E">
        <w:rPr>
          <w:i/>
          <w:sz w:val="28"/>
          <w:szCs w:val="28"/>
          <w:lang w:val="en-US"/>
        </w:rPr>
        <w:t>Style</w:t>
      </w:r>
      <w:r w:rsidRPr="00D9172E">
        <w:rPr>
          <w:i/>
          <w:sz w:val="28"/>
          <w:szCs w:val="28"/>
          <w:lang w:val="uk-UA"/>
        </w:rPr>
        <w:t>/</w:t>
      </w:r>
      <w:r w:rsidRPr="00D9172E">
        <w:rPr>
          <w:i/>
          <w:sz w:val="28"/>
          <w:szCs w:val="28"/>
          <w:lang w:val="en-US"/>
        </w:rPr>
        <w:t>Empty</w:t>
      </w:r>
      <w:r w:rsidRPr="00D9172E">
        <w:rPr>
          <w:sz w:val="28"/>
          <w:szCs w:val="28"/>
          <w:lang w:val="uk-UA"/>
        </w:rPr>
        <w:t>)</w:t>
      </w:r>
      <w:r>
        <w:rPr>
          <w:sz w:val="28"/>
          <w:szCs w:val="28"/>
          <w:lang w:val="uk-UA"/>
        </w:rPr>
        <w:t>. Залишиться лише вісь та основи пірамід. Поставимо точки перетину основ цих пірамід (</w:t>
      </w:r>
      <w:r w:rsidRPr="00D9172E">
        <w:rPr>
          <w:i/>
          <w:sz w:val="28"/>
          <w:szCs w:val="28"/>
          <w:lang w:val="en-US"/>
        </w:rPr>
        <w:t>Intersection</w:t>
      </w:r>
      <w:r w:rsidRPr="00D9172E">
        <w:rPr>
          <w:i/>
          <w:sz w:val="28"/>
          <w:szCs w:val="28"/>
          <w:lang w:val="uk-UA"/>
        </w:rPr>
        <w:t xml:space="preserve"> </w:t>
      </w:r>
      <w:r w:rsidRPr="00D9172E">
        <w:rPr>
          <w:i/>
          <w:sz w:val="28"/>
          <w:szCs w:val="28"/>
          <w:lang w:val="en-US"/>
        </w:rPr>
        <w:t>Point</w:t>
      </w:r>
      <w:r w:rsidRPr="00D9172E">
        <w:rPr>
          <w:i/>
          <w:sz w:val="28"/>
          <w:szCs w:val="28"/>
          <w:lang w:val="uk-UA"/>
        </w:rPr>
        <w:t>(</w:t>
      </w:r>
      <w:r w:rsidRPr="00D9172E">
        <w:rPr>
          <w:i/>
          <w:sz w:val="28"/>
          <w:szCs w:val="28"/>
          <w:lang w:val="en-US"/>
        </w:rPr>
        <w:t>s</w:t>
      </w:r>
      <w:r w:rsidRPr="00D9172E">
        <w:rPr>
          <w:i/>
          <w:sz w:val="28"/>
          <w:szCs w:val="28"/>
          <w:lang w:val="uk-UA"/>
        </w:rPr>
        <w:t>)</w:t>
      </w:r>
      <w:r w:rsidRPr="00D9172E">
        <w:rPr>
          <w:sz w:val="28"/>
          <w:szCs w:val="28"/>
          <w:lang w:val="uk-UA"/>
        </w:rPr>
        <w:t>)</w:t>
      </w:r>
      <w:r>
        <w:rPr>
          <w:sz w:val="28"/>
          <w:szCs w:val="28"/>
          <w:lang w:val="uk-UA"/>
        </w:rPr>
        <w:t xml:space="preserve"> і побудуємо на них многокутник </w:t>
      </w:r>
      <w:r w:rsidRPr="00D9172E">
        <w:rPr>
          <w:sz w:val="28"/>
          <w:szCs w:val="28"/>
          <w:lang w:val="uk-UA"/>
        </w:rPr>
        <w:t>(</w:t>
      </w:r>
      <w:r>
        <w:rPr>
          <w:i/>
          <w:sz w:val="28"/>
          <w:szCs w:val="28"/>
          <w:lang w:val="en-US"/>
        </w:rPr>
        <w:t>Poly</w:t>
      </w:r>
      <w:r w:rsidRPr="00D9172E">
        <w:rPr>
          <w:i/>
          <w:sz w:val="28"/>
          <w:szCs w:val="28"/>
          <w:lang w:val="en-US"/>
        </w:rPr>
        <w:t>gon</w:t>
      </w:r>
      <w:r w:rsidRPr="00D9172E">
        <w:rPr>
          <w:sz w:val="28"/>
          <w:szCs w:val="28"/>
          <w:lang w:val="uk-UA"/>
        </w:rPr>
        <w:t xml:space="preserve">) </w:t>
      </w:r>
      <w:r>
        <w:rPr>
          <w:sz w:val="28"/>
          <w:szCs w:val="28"/>
          <w:lang w:val="uk-UA"/>
        </w:rPr>
        <w:t>(рис. </w:t>
      </w:r>
      <w:r w:rsidR="00AD53E7">
        <w:rPr>
          <w:sz w:val="28"/>
          <w:szCs w:val="28"/>
          <w:lang w:val="uk-UA"/>
        </w:rPr>
        <w:t>9</w:t>
      </w:r>
      <w:r w:rsidRPr="006F2B07">
        <w:rPr>
          <w:sz w:val="28"/>
          <w:szCs w:val="28"/>
          <w:lang w:val="uk-UA"/>
        </w:rPr>
        <w:t>)</w:t>
      </w:r>
      <w:r>
        <w:rPr>
          <w:sz w:val="28"/>
          <w:szCs w:val="28"/>
          <w:lang w:val="uk-UA"/>
        </w:rPr>
        <w:t xml:space="preserve">. </w:t>
      </w:r>
    </w:p>
    <w:tbl>
      <w:tblPr>
        <w:tblStyle w:val="ab"/>
        <w:tblW w:w="0" w:type="auto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068"/>
        <w:gridCol w:w="5069"/>
      </w:tblGrid>
      <w:tr w:rsidR="00AD53E7" w:rsidTr="00BE2A91">
        <w:trPr>
          <w:jc w:val="center"/>
        </w:trPr>
        <w:tc>
          <w:tcPr>
            <w:tcW w:w="5068" w:type="dxa"/>
            <w:vAlign w:val="center"/>
          </w:tcPr>
          <w:p w:rsidR="00AD53E7" w:rsidRDefault="00AD53E7" w:rsidP="00BE2A91">
            <w:pPr>
              <w:spacing w:line="360" w:lineRule="auto"/>
              <w:jc w:val="center"/>
              <w:rPr>
                <w:sz w:val="28"/>
                <w:szCs w:val="28"/>
                <w:lang w:val="uk-UA" w:eastAsia="uk-UA"/>
              </w:rPr>
            </w:pPr>
            <w:r>
              <w:rPr>
                <w:noProof/>
              </w:rPr>
              <w:drawing>
                <wp:inline distT="0" distB="0" distL="0" distR="0" wp14:anchorId="19567227" wp14:editId="2466126B">
                  <wp:extent cx="2880000" cy="1688400"/>
                  <wp:effectExtent l="0" t="0" r="0" b="7620"/>
                  <wp:docPr id="20" name="Рисунок 2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80000" cy="1688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069" w:type="dxa"/>
            <w:vAlign w:val="center"/>
          </w:tcPr>
          <w:p w:rsidR="00AD53E7" w:rsidRDefault="00AD53E7" w:rsidP="00BE2A91">
            <w:pPr>
              <w:spacing w:line="360" w:lineRule="auto"/>
              <w:jc w:val="center"/>
              <w:rPr>
                <w:sz w:val="28"/>
                <w:szCs w:val="28"/>
                <w:lang w:val="uk-UA" w:eastAsia="uk-UA"/>
              </w:rPr>
            </w:pPr>
            <w:r>
              <w:rPr>
                <w:noProof/>
              </w:rPr>
              <w:drawing>
                <wp:inline distT="0" distB="0" distL="0" distR="0" wp14:anchorId="1394B21F" wp14:editId="4A8213D2">
                  <wp:extent cx="2880000" cy="1688400"/>
                  <wp:effectExtent l="0" t="0" r="0" b="7620"/>
                  <wp:docPr id="19" name="Рисунок 1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80000" cy="1688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AD53E7" w:rsidTr="00BE2A91">
        <w:trPr>
          <w:jc w:val="center"/>
        </w:trPr>
        <w:tc>
          <w:tcPr>
            <w:tcW w:w="5068" w:type="dxa"/>
            <w:vAlign w:val="center"/>
          </w:tcPr>
          <w:p w:rsidR="00AD53E7" w:rsidRDefault="00AD53E7" w:rsidP="00AD53E7">
            <w:pPr>
              <w:spacing w:line="360" w:lineRule="auto"/>
              <w:jc w:val="center"/>
              <w:rPr>
                <w:sz w:val="28"/>
                <w:szCs w:val="28"/>
                <w:lang w:val="uk-UA" w:eastAsia="uk-UA"/>
              </w:rPr>
            </w:pPr>
            <w:r w:rsidRPr="00B74ED5">
              <w:rPr>
                <w:b/>
                <w:sz w:val="28"/>
                <w:szCs w:val="28"/>
                <w:lang w:val="uk-UA" w:eastAsia="uk-UA"/>
              </w:rPr>
              <w:t>Рис.</w:t>
            </w:r>
            <w:r>
              <w:rPr>
                <w:b/>
                <w:sz w:val="28"/>
                <w:szCs w:val="28"/>
                <w:lang w:val="uk-UA" w:eastAsia="uk-UA"/>
              </w:rPr>
              <w:t>9</w:t>
            </w:r>
          </w:p>
        </w:tc>
        <w:tc>
          <w:tcPr>
            <w:tcW w:w="5069" w:type="dxa"/>
            <w:vAlign w:val="center"/>
          </w:tcPr>
          <w:p w:rsidR="00AD53E7" w:rsidRDefault="00AD53E7" w:rsidP="00AD53E7">
            <w:pPr>
              <w:spacing w:line="360" w:lineRule="auto"/>
              <w:jc w:val="center"/>
              <w:rPr>
                <w:sz w:val="28"/>
                <w:szCs w:val="28"/>
                <w:lang w:val="uk-UA" w:eastAsia="uk-UA"/>
              </w:rPr>
            </w:pPr>
            <w:r>
              <w:rPr>
                <w:b/>
                <w:sz w:val="28"/>
                <w:szCs w:val="28"/>
                <w:lang w:val="uk-UA" w:eastAsia="uk-UA"/>
              </w:rPr>
              <w:t>Рис.10</w:t>
            </w:r>
          </w:p>
        </w:tc>
      </w:tr>
    </w:tbl>
    <w:p w:rsidR="00331055" w:rsidRDefault="00331055" w:rsidP="00AD53E7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6F2B07">
        <w:rPr>
          <w:sz w:val="28"/>
          <w:szCs w:val="28"/>
          <w:lang w:val="uk-UA"/>
        </w:rPr>
        <w:t xml:space="preserve">Сховаємо зображення </w:t>
      </w:r>
      <w:r>
        <w:rPr>
          <w:sz w:val="28"/>
          <w:szCs w:val="28"/>
          <w:lang w:val="uk-UA"/>
        </w:rPr>
        <w:t xml:space="preserve">основ </w:t>
      </w:r>
      <w:r w:rsidRPr="006F2B07">
        <w:rPr>
          <w:sz w:val="28"/>
          <w:szCs w:val="28"/>
          <w:lang w:val="uk-UA"/>
        </w:rPr>
        <w:t>вихідних пірамід</w:t>
      </w:r>
      <w:r>
        <w:rPr>
          <w:sz w:val="28"/>
          <w:szCs w:val="28"/>
          <w:lang w:val="uk-UA"/>
        </w:rPr>
        <w:t>. Побудуємо нову піраміду з тією ж висотою, в основі якої лежить побудований многокутник і обчислимо її об’єм (</w:t>
      </w:r>
      <w:r w:rsidRPr="002A764C">
        <w:rPr>
          <w:i/>
          <w:sz w:val="28"/>
          <w:szCs w:val="28"/>
          <w:lang w:val="en-US"/>
        </w:rPr>
        <w:t>Volume</w:t>
      </w:r>
      <w:r w:rsidRPr="002A764C">
        <w:rPr>
          <w:sz w:val="28"/>
          <w:szCs w:val="28"/>
          <w:lang w:val="uk-UA"/>
        </w:rPr>
        <w:t>)</w:t>
      </w:r>
      <w:r>
        <w:rPr>
          <w:sz w:val="28"/>
          <w:szCs w:val="28"/>
          <w:lang w:val="uk-UA"/>
        </w:rPr>
        <w:t xml:space="preserve"> (рис. </w:t>
      </w:r>
      <w:r w:rsidR="00AD53E7">
        <w:rPr>
          <w:sz w:val="28"/>
          <w:szCs w:val="28"/>
          <w:lang w:val="uk-UA"/>
        </w:rPr>
        <w:t>10</w:t>
      </w:r>
      <w:r>
        <w:rPr>
          <w:sz w:val="28"/>
          <w:szCs w:val="28"/>
          <w:lang w:val="uk-UA"/>
        </w:rPr>
        <w:t>)</w:t>
      </w:r>
      <w:r w:rsidRPr="006F2B07">
        <w:rPr>
          <w:sz w:val="28"/>
          <w:szCs w:val="28"/>
          <w:lang w:val="uk-UA"/>
        </w:rPr>
        <w:t>.</w:t>
      </w:r>
      <w:r w:rsidR="00AD53E7">
        <w:rPr>
          <w:sz w:val="28"/>
          <w:szCs w:val="28"/>
          <w:lang w:val="uk-UA"/>
        </w:rPr>
        <w:t xml:space="preserve"> </w:t>
      </w:r>
      <w:r w:rsidRPr="006F2B07">
        <w:rPr>
          <w:sz w:val="28"/>
          <w:szCs w:val="28"/>
          <w:lang w:val="uk-UA"/>
        </w:rPr>
        <w:t xml:space="preserve">Зауважимо, якщо змінювати величину кута повороту, то </w:t>
      </w:r>
      <w:r w:rsidRPr="006F2B07">
        <w:rPr>
          <w:sz w:val="28"/>
          <w:szCs w:val="28"/>
          <w:lang w:val="uk-UA"/>
        </w:rPr>
        <w:lastRenderedPageBreak/>
        <w:t>і вс</w:t>
      </w:r>
      <w:r>
        <w:rPr>
          <w:sz w:val="28"/>
          <w:szCs w:val="28"/>
          <w:lang w:val="uk-UA"/>
        </w:rPr>
        <w:t>я</w:t>
      </w:r>
      <w:r w:rsidRPr="006F2B07">
        <w:rPr>
          <w:sz w:val="28"/>
          <w:szCs w:val="28"/>
          <w:lang w:val="uk-UA"/>
        </w:rPr>
        <w:t xml:space="preserve"> конфігурація буде динамічно змінюватися.</w:t>
      </w:r>
    </w:p>
    <w:p w:rsidR="00263901" w:rsidRPr="006F2B07" w:rsidRDefault="007843DF" w:rsidP="00263901">
      <w:pPr>
        <w:spacing w:line="360" w:lineRule="auto"/>
        <w:ind w:firstLine="720"/>
        <w:jc w:val="both"/>
        <w:rPr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 xml:space="preserve">Висновки. </w:t>
      </w:r>
      <w:r w:rsidR="00AD53E7">
        <w:rPr>
          <w:sz w:val="28"/>
          <w:szCs w:val="28"/>
          <w:lang w:val="uk-UA"/>
        </w:rPr>
        <w:t xml:space="preserve">Наш досвід використання програм динамічної геометрії говорить про доцільність використання саме цього інтерактивного геометричного середовища, яке спочатку може видатися дещо складним, але занурення в нього </w:t>
      </w:r>
      <w:r w:rsidR="00AD53E7" w:rsidRPr="00370C40">
        <w:rPr>
          <w:sz w:val="28"/>
          <w:szCs w:val="28"/>
          <w:highlight w:val="yellow"/>
          <w:lang w:val="uk-UA"/>
        </w:rPr>
        <w:t>спричинить</w:t>
      </w:r>
      <w:r w:rsidR="00AD53E7">
        <w:rPr>
          <w:sz w:val="28"/>
          <w:szCs w:val="28"/>
          <w:lang w:val="uk-UA"/>
        </w:rPr>
        <w:t xml:space="preserve"> позитивні емоції під час розв’язування стереометричних задач. Разом з цим варто зважати на те, що не кожну задачу </w:t>
      </w:r>
      <w:r w:rsidR="00394386">
        <w:rPr>
          <w:sz w:val="28"/>
          <w:szCs w:val="28"/>
          <w:lang w:val="uk-UA"/>
        </w:rPr>
        <w:t xml:space="preserve">стереометрії </w:t>
      </w:r>
      <w:r w:rsidR="00AD53E7">
        <w:rPr>
          <w:sz w:val="28"/>
          <w:szCs w:val="28"/>
          <w:lang w:val="uk-UA"/>
        </w:rPr>
        <w:t xml:space="preserve">варто розв’язувати у цьому ІГС, а також на те, що середовище є ліцензійним, а пробна версія дозволяє працювати з ним лише 30 діб. </w:t>
      </w:r>
    </w:p>
    <w:p w:rsidR="00DF33DD" w:rsidRPr="00F81E9E" w:rsidRDefault="00DF33DD" w:rsidP="004C2306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</w:t>
      </w:r>
    </w:p>
    <w:bookmarkEnd w:id="0"/>
    <w:p w:rsidR="008378A4" w:rsidRPr="008378A4" w:rsidRDefault="008378A4" w:rsidP="00505CC7">
      <w:pPr>
        <w:shd w:val="clear" w:color="auto" w:fill="FFFFFF"/>
        <w:ind w:right="134"/>
        <w:jc w:val="center"/>
        <w:rPr>
          <w:b/>
          <w:color w:val="000000"/>
          <w:spacing w:val="10"/>
          <w:sz w:val="28"/>
          <w:szCs w:val="28"/>
          <w:lang w:val="uk-UA"/>
        </w:rPr>
      </w:pPr>
      <w:r w:rsidRPr="008378A4">
        <w:rPr>
          <w:b/>
          <w:color w:val="000000"/>
          <w:spacing w:val="10"/>
          <w:sz w:val="28"/>
          <w:szCs w:val="28"/>
          <w:lang w:val="uk-UA"/>
        </w:rPr>
        <w:t>РЕЗЮМЕ</w:t>
      </w:r>
    </w:p>
    <w:p w:rsidR="008378A4" w:rsidRPr="007843DF" w:rsidRDefault="007843DF" w:rsidP="00505CC7">
      <w:pPr>
        <w:shd w:val="clear" w:color="auto" w:fill="FFFFFF"/>
        <w:tabs>
          <w:tab w:val="left" w:pos="8364"/>
        </w:tabs>
        <w:ind w:left="734"/>
        <w:jc w:val="both"/>
        <w:rPr>
          <w:b/>
          <w:sz w:val="28"/>
          <w:szCs w:val="28"/>
        </w:rPr>
      </w:pPr>
      <w:r>
        <w:rPr>
          <w:b/>
          <w:color w:val="000000"/>
          <w:spacing w:val="10"/>
          <w:sz w:val="28"/>
          <w:szCs w:val="28"/>
          <w:lang w:val="uk-UA"/>
        </w:rPr>
        <w:t>О</w:t>
      </w:r>
      <w:r w:rsidRPr="008378A4">
        <w:rPr>
          <w:b/>
          <w:color w:val="000000"/>
          <w:spacing w:val="10"/>
          <w:sz w:val="28"/>
          <w:szCs w:val="28"/>
          <w:lang w:val="uk-UA"/>
        </w:rPr>
        <w:t xml:space="preserve">. </w:t>
      </w:r>
      <w:r>
        <w:rPr>
          <w:b/>
          <w:color w:val="000000"/>
          <w:spacing w:val="10"/>
          <w:sz w:val="28"/>
          <w:szCs w:val="28"/>
          <w:lang w:val="uk-UA"/>
        </w:rPr>
        <w:t>В</w:t>
      </w:r>
      <w:r w:rsidRPr="008378A4">
        <w:rPr>
          <w:b/>
          <w:color w:val="000000"/>
          <w:spacing w:val="10"/>
          <w:sz w:val="28"/>
          <w:szCs w:val="28"/>
          <w:lang w:val="uk-UA"/>
        </w:rPr>
        <w:t xml:space="preserve">. </w:t>
      </w:r>
      <w:r>
        <w:rPr>
          <w:b/>
          <w:color w:val="000000"/>
          <w:spacing w:val="10"/>
          <w:sz w:val="28"/>
          <w:szCs w:val="28"/>
          <w:lang w:val="uk-UA"/>
        </w:rPr>
        <w:t>Семеніхіна</w:t>
      </w:r>
      <w:r>
        <w:rPr>
          <w:b/>
          <w:sz w:val="28"/>
          <w:szCs w:val="28"/>
          <w:lang w:val="uk-UA"/>
        </w:rPr>
        <w:t xml:space="preserve">, </w:t>
      </w:r>
      <w:r>
        <w:rPr>
          <w:b/>
          <w:color w:val="000000"/>
          <w:spacing w:val="10"/>
          <w:sz w:val="28"/>
          <w:szCs w:val="28"/>
          <w:lang w:val="uk-UA"/>
        </w:rPr>
        <w:t>М</w:t>
      </w:r>
      <w:r w:rsidRPr="008378A4">
        <w:rPr>
          <w:b/>
          <w:color w:val="000000"/>
          <w:spacing w:val="10"/>
          <w:sz w:val="28"/>
          <w:szCs w:val="28"/>
          <w:lang w:val="uk-UA"/>
        </w:rPr>
        <w:t xml:space="preserve">. </w:t>
      </w:r>
      <w:r>
        <w:rPr>
          <w:b/>
          <w:color w:val="000000"/>
          <w:spacing w:val="10"/>
          <w:sz w:val="28"/>
          <w:szCs w:val="28"/>
          <w:lang w:val="uk-UA"/>
        </w:rPr>
        <w:t>Г</w:t>
      </w:r>
      <w:r w:rsidRPr="008378A4">
        <w:rPr>
          <w:b/>
          <w:color w:val="000000"/>
          <w:spacing w:val="10"/>
          <w:sz w:val="28"/>
          <w:szCs w:val="28"/>
          <w:lang w:val="uk-UA"/>
        </w:rPr>
        <w:t xml:space="preserve">. </w:t>
      </w:r>
      <w:r>
        <w:rPr>
          <w:b/>
          <w:color w:val="000000"/>
          <w:spacing w:val="10"/>
          <w:sz w:val="28"/>
          <w:szCs w:val="28"/>
          <w:lang w:val="uk-UA"/>
        </w:rPr>
        <w:t>Друшляк</w:t>
      </w:r>
      <w:r w:rsidR="008378A4" w:rsidRPr="008378A4">
        <w:rPr>
          <w:b/>
          <w:color w:val="000000"/>
          <w:spacing w:val="10"/>
          <w:sz w:val="28"/>
          <w:szCs w:val="28"/>
          <w:lang w:val="uk-UA"/>
        </w:rPr>
        <w:t>.</w:t>
      </w:r>
      <w:r w:rsidR="008378A4" w:rsidRPr="008378A4">
        <w:rPr>
          <w:b/>
          <w:bCs/>
          <w:color w:val="000000"/>
          <w:sz w:val="28"/>
          <w:szCs w:val="28"/>
          <w:lang w:val="uk-UA"/>
        </w:rPr>
        <w:t xml:space="preserve"> </w:t>
      </w:r>
      <w:r w:rsidR="00D2211D" w:rsidRPr="00D2211D">
        <w:rPr>
          <w:bCs/>
          <w:color w:val="000000"/>
          <w:sz w:val="28"/>
          <w:szCs w:val="28"/>
        </w:rPr>
        <w:t>Использование</w:t>
      </w:r>
      <w:r w:rsidR="00D2211D">
        <w:rPr>
          <w:bCs/>
          <w:color w:val="000000"/>
          <w:sz w:val="28"/>
          <w:szCs w:val="28"/>
        </w:rPr>
        <w:t xml:space="preserve"> компьютерных </w:t>
      </w:r>
      <w:r w:rsidR="00D2211D" w:rsidRPr="00D2211D">
        <w:rPr>
          <w:bCs/>
          <w:color w:val="000000"/>
          <w:sz w:val="28"/>
          <w:szCs w:val="28"/>
        </w:rPr>
        <w:t xml:space="preserve">инструментов ИГС CABRY 3D  при </w:t>
      </w:r>
      <w:r w:rsidR="00D2211D">
        <w:rPr>
          <w:bCs/>
          <w:color w:val="000000"/>
          <w:sz w:val="28"/>
          <w:szCs w:val="28"/>
        </w:rPr>
        <w:t>решении</w:t>
      </w:r>
      <w:r w:rsidR="00D2211D" w:rsidRPr="00D2211D">
        <w:rPr>
          <w:bCs/>
          <w:color w:val="000000"/>
          <w:sz w:val="28"/>
          <w:szCs w:val="28"/>
        </w:rPr>
        <w:t xml:space="preserve"> задач стереометрии</w:t>
      </w:r>
      <w:r w:rsidR="00D2211D">
        <w:rPr>
          <w:bCs/>
          <w:color w:val="000000"/>
          <w:sz w:val="28"/>
          <w:szCs w:val="28"/>
        </w:rPr>
        <w:t>.</w:t>
      </w:r>
    </w:p>
    <w:p w:rsidR="008378A4" w:rsidRPr="00D2211D" w:rsidRDefault="00D2211D" w:rsidP="00D2211D">
      <w:pPr>
        <w:shd w:val="clear" w:color="auto" w:fill="FFFFFF"/>
        <w:tabs>
          <w:tab w:val="left" w:pos="2338"/>
          <w:tab w:val="left" w:pos="4003"/>
        </w:tabs>
        <w:ind w:firstLine="709"/>
        <w:jc w:val="both"/>
        <w:rPr>
          <w:i/>
          <w:sz w:val="28"/>
          <w:szCs w:val="28"/>
        </w:rPr>
      </w:pPr>
      <w:r w:rsidRPr="00D2211D">
        <w:rPr>
          <w:i/>
          <w:sz w:val="28"/>
          <w:szCs w:val="28"/>
        </w:rPr>
        <w:t xml:space="preserve">В статье проанализированы существующие интерактивные геометрические среды в рамках поддержки 3d-исследований. Рассмотрена целесообразность и возможности использования ИГС CABRY 3D при изучении  курса стереометрии. Детально описана панель инструментов данной интерактивной геометрической среды. Предложены примеры поэтапного развязывания задач стереометрии с использованием компьютерных инструментов среды CABRY 3d, среди которых задачи на исследование, задачи на развертки многогранников и задачи на </w:t>
      </w:r>
      <w:r>
        <w:rPr>
          <w:i/>
          <w:sz w:val="28"/>
          <w:szCs w:val="28"/>
        </w:rPr>
        <w:t>геометрические преобразования пространства.</w:t>
      </w:r>
    </w:p>
    <w:p w:rsidR="008378A4" w:rsidRPr="008378A4" w:rsidRDefault="008378A4" w:rsidP="00D2211D">
      <w:pPr>
        <w:shd w:val="clear" w:color="auto" w:fill="FFFFFF"/>
        <w:tabs>
          <w:tab w:val="left" w:pos="2338"/>
          <w:tab w:val="left" w:pos="4003"/>
        </w:tabs>
        <w:ind w:firstLine="709"/>
        <w:jc w:val="both"/>
        <w:rPr>
          <w:i/>
          <w:sz w:val="28"/>
          <w:szCs w:val="28"/>
          <w:lang w:val="uk-UA"/>
        </w:rPr>
      </w:pPr>
      <w:proofErr w:type="spellStart"/>
      <w:r w:rsidRPr="008378A4">
        <w:rPr>
          <w:i/>
          <w:sz w:val="28"/>
          <w:szCs w:val="28"/>
          <w:lang w:val="uk-UA"/>
        </w:rPr>
        <w:t>Ключевые</w:t>
      </w:r>
      <w:proofErr w:type="spellEnd"/>
      <w:r w:rsidRPr="008378A4">
        <w:rPr>
          <w:i/>
          <w:sz w:val="28"/>
          <w:szCs w:val="28"/>
          <w:lang w:val="uk-UA"/>
        </w:rPr>
        <w:t xml:space="preserve"> слова</w:t>
      </w:r>
      <w:r w:rsidR="00D2211D">
        <w:rPr>
          <w:i/>
          <w:sz w:val="28"/>
          <w:szCs w:val="28"/>
          <w:lang w:val="uk-UA"/>
        </w:rPr>
        <w:t xml:space="preserve">: </w:t>
      </w:r>
      <w:proofErr w:type="spellStart"/>
      <w:r w:rsidR="00D2211D" w:rsidRPr="00D2211D">
        <w:rPr>
          <w:i/>
          <w:sz w:val="28"/>
          <w:szCs w:val="28"/>
          <w:lang w:val="uk-UA"/>
        </w:rPr>
        <w:t>интерактивная</w:t>
      </w:r>
      <w:proofErr w:type="spellEnd"/>
      <w:r w:rsidR="00D2211D" w:rsidRPr="00D2211D">
        <w:rPr>
          <w:i/>
          <w:sz w:val="28"/>
          <w:szCs w:val="28"/>
          <w:lang w:val="uk-UA"/>
        </w:rPr>
        <w:t xml:space="preserve"> </w:t>
      </w:r>
      <w:proofErr w:type="spellStart"/>
      <w:r w:rsidR="00D2211D" w:rsidRPr="00D2211D">
        <w:rPr>
          <w:i/>
          <w:sz w:val="28"/>
          <w:szCs w:val="28"/>
          <w:lang w:val="uk-UA"/>
        </w:rPr>
        <w:t>геометрическая</w:t>
      </w:r>
      <w:proofErr w:type="spellEnd"/>
      <w:r w:rsidR="00D2211D" w:rsidRPr="00D2211D">
        <w:rPr>
          <w:i/>
          <w:sz w:val="28"/>
          <w:szCs w:val="28"/>
          <w:lang w:val="uk-UA"/>
        </w:rPr>
        <w:t xml:space="preserve"> </w:t>
      </w:r>
      <w:proofErr w:type="spellStart"/>
      <w:r w:rsidR="00D2211D" w:rsidRPr="00D2211D">
        <w:rPr>
          <w:i/>
          <w:sz w:val="28"/>
          <w:szCs w:val="28"/>
          <w:lang w:val="uk-UA"/>
        </w:rPr>
        <w:t>среда</w:t>
      </w:r>
      <w:proofErr w:type="spellEnd"/>
      <w:r w:rsidR="00D2211D" w:rsidRPr="00D2211D">
        <w:rPr>
          <w:i/>
          <w:sz w:val="28"/>
          <w:szCs w:val="28"/>
          <w:lang w:val="uk-UA"/>
        </w:rPr>
        <w:t xml:space="preserve">, </w:t>
      </w:r>
      <w:proofErr w:type="spellStart"/>
      <w:r w:rsidR="00D2211D" w:rsidRPr="00D2211D">
        <w:rPr>
          <w:i/>
          <w:sz w:val="28"/>
          <w:szCs w:val="28"/>
          <w:lang w:val="uk-UA"/>
        </w:rPr>
        <w:t>среда</w:t>
      </w:r>
      <w:proofErr w:type="spellEnd"/>
      <w:r w:rsidR="00D2211D" w:rsidRPr="00D2211D">
        <w:rPr>
          <w:i/>
          <w:sz w:val="28"/>
          <w:szCs w:val="28"/>
          <w:lang w:val="uk-UA"/>
        </w:rPr>
        <w:t xml:space="preserve"> CAB</w:t>
      </w:r>
      <w:r w:rsidR="00D2211D">
        <w:rPr>
          <w:i/>
          <w:sz w:val="28"/>
          <w:szCs w:val="28"/>
          <w:lang w:val="uk-UA"/>
        </w:rPr>
        <w:t xml:space="preserve">RY 3d, </w:t>
      </w:r>
      <w:proofErr w:type="spellStart"/>
      <w:r w:rsidR="00D2211D">
        <w:rPr>
          <w:i/>
          <w:sz w:val="28"/>
          <w:szCs w:val="28"/>
          <w:lang w:val="uk-UA"/>
        </w:rPr>
        <w:t>компьютерные</w:t>
      </w:r>
      <w:proofErr w:type="spellEnd"/>
      <w:r w:rsidR="00D2211D">
        <w:rPr>
          <w:i/>
          <w:sz w:val="28"/>
          <w:szCs w:val="28"/>
          <w:lang w:val="uk-UA"/>
        </w:rPr>
        <w:t xml:space="preserve"> </w:t>
      </w:r>
      <w:proofErr w:type="spellStart"/>
      <w:r w:rsidR="00D2211D">
        <w:rPr>
          <w:i/>
          <w:sz w:val="28"/>
          <w:szCs w:val="28"/>
          <w:lang w:val="uk-UA"/>
        </w:rPr>
        <w:t>инструменты</w:t>
      </w:r>
      <w:proofErr w:type="spellEnd"/>
      <w:r w:rsidR="00D2211D">
        <w:rPr>
          <w:i/>
          <w:sz w:val="28"/>
          <w:szCs w:val="28"/>
          <w:lang w:val="uk-UA"/>
        </w:rPr>
        <w:t xml:space="preserve">, </w:t>
      </w:r>
      <w:r w:rsidRPr="008378A4">
        <w:rPr>
          <w:i/>
          <w:sz w:val="28"/>
          <w:szCs w:val="28"/>
          <w:lang w:val="uk-UA"/>
        </w:rPr>
        <w:t>.</w:t>
      </w:r>
    </w:p>
    <w:p w:rsidR="008378A4" w:rsidRPr="008378A4" w:rsidRDefault="008378A4" w:rsidP="00505CC7">
      <w:pPr>
        <w:shd w:val="clear" w:color="auto" w:fill="FFFFFF"/>
        <w:tabs>
          <w:tab w:val="left" w:pos="8364"/>
        </w:tabs>
        <w:jc w:val="center"/>
        <w:rPr>
          <w:b/>
          <w:color w:val="000000"/>
          <w:spacing w:val="10"/>
          <w:sz w:val="28"/>
          <w:szCs w:val="28"/>
          <w:lang w:val="uk-UA"/>
        </w:rPr>
      </w:pPr>
      <w:r w:rsidRPr="008378A4">
        <w:rPr>
          <w:b/>
          <w:color w:val="000000"/>
          <w:spacing w:val="10"/>
          <w:sz w:val="28"/>
          <w:szCs w:val="28"/>
          <w:lang w:val="en-US"/>
        </w:rPr>
        <w:t>SUMMARY</w:t>
      </w:r>
    </w:p>
    <w:p w:rsidR="008378A4" w:rsidRPr="008378A4" w:rsidRDefault="00D136F6" w:rsidP="00505CC7">
      <w:pPr>
        <w:shd w:val="clear" w:color="auto" w:fill="FFFFFF"/>
        <w:tabs>
          <w:tab w:val="left" w:pos="2338"/>
          <w:tab w:val="left" w:pos="4003"/>
        </w:tabs>
        <w:ind w:firstLine="709"/>
        <w:jc w:val="both"/>
        <w:rPr>
          <w:b/>
          <w:color w:val="000000"/>
          <w:spacing w:val="-3"/>
          <w:sz w:val="28"/>
          <w:szCs w:val="28"/>
          <w:lang w:val="en-US"/>
        </w:rPr>
      </w:pPr>
      <w:r>
        <w:rPr>
          <w:b/>
          <w:color w:val="000000"/>
          <w:spacing w:val="10"/>
          <w:sz w:val="28"/>
          <w:szCs w:val="28"/>
          <w:lang w:val="en-US"/>
        </w:rPr>
        <w:t>O</w:t>
      </w:r>
      <w:r w:rsidR="008378A4" w:rsidRPr="008378A4">
        <w:rPr>
          <w:b/>
          <w:color w:val="000000"/>
          <w:spacing w:val="10"/>
          <w:sz w:val="28"/>
          <w:szCs w:val="28"/>
          <w:lang w:val="uk-UA"/>
        </w:rPr>
        <w:t xml:space="preserve">. </w:t>
      </w:r>
      <w:r>
        <w:rPr>
          <w:b/>
          <w:color w:val="000000"/>
          <w:spacing w:val="10"/>
          <w:sz w:val="28"/>
          <w:szCs w:val="28"/>
          <w:lang w:val="en-US"/>
        </w:rPr>
        <w:t>V</w:t>
      </w:r>
      <w:r w:rsidR="008378A4" w:rsidRPr="008378A4">
        <w:rPr>
          <w:b/>
          <w:color w:val="000000"/>
          <w:spacing w:val="10"/>
          <w:sz w:val="28"/>
          <w:szCs w:val="28"/>
          <w:lang w:val="uk-UA"/>
        </w:rPr>
        <w:t xml:space="preserve">. </w:t>
      </w:r>
      <w:proofErr w:type="spellStart"/>
      <w:r>
        <w:rPr>
          <w:b/>
          <w:color w:val="000000"/>
          <w:spacing w:val="10"/>
          <w:sz w:val="28"/>
          <w:szCs w:val="28"/>
          <w:lang w:val="en-US"/>
        </w:rPr>
        <w:t>Semenikhina</w:t>
      </w:r>
      <w:proofErr w:type="spellEnd"/>
      <w:r>
        <w:rPr>
          <w:b/>
          <w:color w:val="000000"/>
          <w:spacing w:val="10"/>
          <w:sz w:val="28"/>
          <w:szCs w:val="28"/>
          <w:lang w:val="en-US"/>
        </w:rPr>
        <w:t>, M. G. </w:t>
      </w:r>
      <w:proofErr w:type="spellStart"/>
      <w:r>
        <w:rPr>
          <w:b/>
          <w:color w:val="000000"/>
          <w:spacing w:val="10"/>
          <w:sz w:val="28"/>
          <w:szCs w:val="28"/>
          <w:lang w:val="en-US"/>
        </w:rPr>
        <w:t>Drushlyak</w:t>
      </w:r>
      <w:proofErr w:type="spellEnd"/>
      <w:r w:rsidR="008378A4" w:rsidRPr="008378A4">
        <w:rPr>
          <w:b/>
          <w:color w:val="000000"/>
          <w:spacing w:val="10"/>
          <w:sz w:val="28"/>
          <w:szCs w:val="28"/>
          <w:lang w:val="uk-UA"/>
        </w:rPr>
        <w:t xml:space="preserve">. </w:t>
      </w:r>
      <w:r w:rsidR="00D2211D" w:rsidRPr="00D2211D">
        <w:rPr>
          <w:color w:val="000000"/>
          <w:spacing w:val="-3"/>
          <w:sz w:val="28"/>
          <w:szCs w:val="28"/>
          <w:lang w:val="en-US"/>
        </w:rPr>
        <w:t>Use of computer instruments of IG</w:t>
      </w:r>
      <w:r w:rsidR="00D2211D">
        <w:rPr>
          <w:color w:val="000000"/>
          <w:spacing w:val="-3"/>
          <w:sz w:val="28"/>
          <w:szCs w:val="28"/>
          <w:lang w:val="en-US"/>
        </w:rPr>
        <w:t>E</w:t>
      </w:r>
      <w:r w:rsidR="00D2211D" w:rsidRPr="00D2211D">
        <w:rPr>
          <w:color w:val="000000"/>
          <w:spacing w:val="-3"/>
          <w:sz w:val="28"/>
          <w:szCs w:val="28"/>
          <w:lang w:val="en-US"/>
        </w:rPr>
        <w:t xml:space="preserve"> CABRY </w:t>
      </w:r>
      <w:proofErr w:type="gramStart"/>
      <w:r w:rsidR="00D2211D" w:rsidRPr="00D2211D">
        <w:rPr>
          <w:color w:val="000000"/>
          <w:spacing w:val="-3"/>
          <w:sz w:val="28"/>
          <w:szCs w:val="28"/>
          <w:lang w:val="en-US"/>
        </w:rPr>
        <w:t>3D  at</w:t>
      </w:r>
      <w:proofErr w:type="gramEnd"/>
      <w:r w:rsidR="00D2211D" w:rsidRPr="00D2211D">
        <w:rPr>
          <w:color w:val="000000"/>
          <w:spacing w:val="-3"/>
          <w:sz w:val="28"/>
          <w:szCs w:val="28"/>
          <w:lang w:val="en-US"/>
        </w:rPr>
        <w:t xml:space="preserve"> a </w:t>
      </w:r>
      <w:r w:rsidR="00D2211D">
        <w:rPr>
          <w:color w:val="000000"/>
          <w:spacing w:val="-3"/>
          <w:sz w:val="28"/>
          <w:szCs w:val="28"/>
          <w:lang w:val="en-US"/>
        </w:rPr>
        <w:t xml:space="preserve">solving </w:t>
      </w:r>
      <w:r w:rsidR="00D2211D" w:rsidRPr="00D2211D">
        <w:rPr>
          <w:color w:val="000000"/>
          <w:spacing w:val="-3"/>
          <w:sz w:val="28"/>
          <w:szCs w:val="28"/>
          <w:lang w:val="en-US"/>
        </w:rPr>
        <w:t xml:space="preserve">tasks of </w:t>
      </w:r>
      <w:proofErr w:type="spellStart"/>
      <w:r w:rsidR="00D2211D" w:rsidRPr="00D2211D">
        <w:rPr>
          <w:color w:val="000000"/>
          <w:spacing w:val="-3"/>
          <w:sz w:val="28"/>
          <w:szCs w:val="28"/>
          <w:lang w:val="en-US"/>
        </w:rPr>
        <w:t>stereometry</w:t>
      </w:r>
      <w:proofErr w:type="spellEnd"/>
      <w:r w:rsidR="00D2211D">
        <w:rPr>
          <w:color w:val="000000"/>
          <w:spacing w:val="-3"/>
          <w:sz w:val="28"/>
          <w:szCs w:val="28"/>
          <w:lang w:val="en-US"/>
        </w:rPr>
        <w:t>.</w:t>
      </w:r>
    </w:p>
    <w:p w:rsidR="009866DC" w:rsidRDefault="00D2211D" w:rsidP="008378A4">
      <w:pPr>
        <w:shd w:val="clear" w:color="auto" w:fill="FFFFFF"/>
        <w:tabs>
          <w:tab w:val="left" w:pos="2338"/>
          <w:tab w:val="left" w:pos="4003"/>
        </w:tabs>
        <w:ind w:firstLine="709"/>
        <w:jc w:val="both"/>
        <w:rPr>
          <w:i/>
          <w:color w:val="000000"/>
          <w:spacing w:val="-3"/>
          <w:sz w:val="28"/>
          <w:szCs w:val="28"/>
          <w:lang w:val="en-US"/>
        </w:rPr>
      </w:pPr>
      <w:r w:rsidRPr="00D2211D">
        <w:rPr>
          <w:i/>
          <w:color w:val="000000"/>
          <w:spacing w:val="-3"/>
          <w:sz w:val="28"/>
          <w:szCs w:val="28"/>
          <w:lang w:val="en-US"/>
        </w:rPr>
        <w:t xml:space="preserve">In the article existent interactive geometrical environments are </w:t>
      </w:r>
      <w:proofErr w:type="spellStart"/>
      <w:r w:rsidRPr="00D2211D">
        <w:rPr>
          <w:i/>
          <w:color w:val="000000"/>
          <w:spacing w:val="-3"/>
          <w:sz w:val="28"/>
          <w:szCs w:val="28"/>
          <w:lang w:val="en-US"/>
        </w:rPr>
        <w:t>analysed</w:t>
      </w:r>
      <w:proofErr w:type="spellEnd"/>
      <w:r w:rsidRPr="00D2211D">
        <w:rPr>
          <w:i/>
          <w:color w:val="000000"/>
          <w:spacing w:val="-3"/>
          <w:sz w:val="28"/>
          <w:szCs w:val="28"/>
          <w:lang w:val="en-US"/>
        </w:rPr>
        <w:t xml:space="preserve"> within the framework of support of 3d-researches. Expedience and possibilities of the use of IG</w:t>
      </w:r>
      <w:r>
        <w:rPr>
          <w:i/>
          <w:color w:val="000000"/>
          <w:spacing w:val="-3"/>
          <w:sz w:val="28"/>
          <w:szCs w:val="28"/>
          <w:lang w:val="en-US"/>
        </w:rPr>
        <w:t>E</w:t>
      </w:r>
      <w:r w:rsidRPr="00D2211D">
        <w:rPr>
          <w:i/>
          <w:color w:val="000000"/>
          <w:spacing w:val="-3"/>
          <w:sz w:val="28"/>
          <w:szCs w:val="28"/>
          <w:lang w:val="en-US"/>
        </w:rPr>
        <w:t xml:space="preserve"> </w:t>
      </w:r>
      <w:proofErr w:type="gramStart"/>
      <w:r w:rsidRPr="00D2211D">
        <w:rPr>
          <w:i/>
          <w:color w:val="000000"/>
          <w:spacing w:val="-3"/>
          <w:sz w:val="28"/>
          <w:szCs w:val="28"/>
          <w:lang w:val="en-US"/>
        </w:rPr>
        <w:t xml:space="preserve">CABRY </w:t>
      </w:r>
      <w:r>
        <w:rPr>
          <w:i/>
          <w:color w:val="000000"/>
          <w:spacing w:val="-3"/>
          <w:sz w:val="28"/>
          <w:szCs w:val="28"/>
          <w:lang w:val="en-US"/>
        </w:rPr>
        <w:t> </w:t>
      </w:r>
      <w:r w:rsidRPr="00D2211D">
        <w:rPr>
          <w:i/>
          <w:color w:val="000000"/>
          <w:spacing w:val="-3"/>
          <w:sz w:val="28"/>
          <w:szCs w:val="28"/>
          <w:lang w:val="en-US"/>
        </w:rPr>
        <w:t>3D</w:t>
      </w:r>
      <w:proofErr w:type="gramEnd"/>
      <w:r w:rsidRPr="00D2211D">
        <w:rPr>
          <w:i/>
          <w:color w:val="000000"/>
          <w:spacing w:val="-3"/>
          <w:sz w:val="28"/>
          <w:szCs w:val="28"/>
          <w:lang w:val="en-US"/>
        </w:rPr>
        <w:t xml:space="preserve"> </w:t>
      </w:r>
      <w:r>
        <w:rPr>
          <w:i/>
          <w:color w:val="000000"/>
          <w:spacing w:val="-3"/>
          <w:sz w:val="28"/>
          <w:szCs w:val="28"/>
          <w:lang w:val="en-US"/>
        </w:rPr>
        <w:t>is considered at the study</w:t>
      </w:r>
      <w:r w:rsidRPr="00D2211D">
        <w:rPr>
          <w:i/>
          <w:color w:val="000000"/>
          <w:spacing w:val="-3"/>
          <w:sz w:val="28"/>
          <w:szCs w:val="28"/>
          <w:lang w:val="en-US"/>
        </w:rPr>
        <w:t xml:space="preserve"> of course of </w:t>
      </w:r>
      <w:proofErr w:type="spellStart"/>
      <w:r w:rsidRPr="00D2211D">
        <w:rPr>
          <w:i/>
          <w:color w:val="000000"/>
          <w:spacing w:val="-3"/>
          <w:sz w:val="28"/>
          <w:szCs w:val="28"/>
          <w:lang w:val="en-US"/>
        </w:rPr>
        <w:t>stereometry</w:t>
      </w:r>
      <w:proofErr w:type="spellEnd"/>
      <w:r w:rsidRPr="00D2211D">
        <w:rPr>
          <w:i/>
          <w:color w:val="000000"/>
          <w:spacing w:val="-3"/>
          <w:sz w:val="28"/>
          <w:szCs w:val="28"/>
          <w:lang w:val="en-US"/>
        </w:rPr>
        <w:t>. The bar of tools of this interactive geometrical environment is described in detail</w:t>
      </w:r>
      <w:r>
        <w:rPr>
          <w:i/>
          <w:color w:val="000000"/>
          <w:spacing w:val="-3"/>
          <w:sz w:val="28"/>
          <w:szCs w:val="28"/>
          <w:lang w:val="en-US"/>
        </w:rPr>
        <w:t>s</w:t>
      </w:r>
      <w:r w:rsidRPr="00D2211D">
        <w:rPr>
          <w:i/>
          <w:color w:val="000000"/>
          <w:spacing w:val="-3"/>
          <w:sz w:val="28"/>
          <w:szCs w:val="28"/>
          <w:lang w:val="en-US"/>
        </w:rPr>
        <w:t xml:space="preserve">. </w:t>
      </w:r>
      <w:r w:rsidR="00CA3AA2" w:rsidRPr="00D2211D">
        <w:rPr>
          <w:i/>
          <w:color w:val="000000"/>
          <w:spacing w:val="-3"/>
          <w:sz w:val="28"/>
          <w:szCs w:val="28"/>
          <w:lang w:val="en-US"/>
        </w:rPr>
        <w:t xml:space="preserve">The examples </w:t>
      </w:r>
      <w:proofErr w:type="gramStart"/>
      <w:r w:rsidR="00CA3AA2" w:rsidRPr="00D2211D">
        <w:rPr>
          <w:i/>
          <w:color w:val="000000"/>
          <w:spacing w:val="-3"/>
          <w:sz w:val="28"/>
          <w:szCs w:val="28"/>
          <w:lang w:val="en-US"/>
        </w:rPr>
        <w:t xml:space="preserve">of </w:t>
      </w:r>
      <w:r w:rsidR="00CA3AA2">
        <w:rPr>
          <w:i/>
          <w:color w:val="000000"/>
          <w:spacing w:val="-3"/>
          <w:sz w:val="28"/>
          <w:szCs w:val="28"/>
          <w:lang w:val="en-US"/>
        </w:rPr>
        <w:t xml:space="preserve"> </w:t>
      </w:r>
      <w:r w:rsidR="00CA3AA2" w:rsidRPr="00D2211D">
        <w:rPr>
          <w:i/>
          <w:color w:val="000000"/>
          <w:spacing w:val="-3"/>
          <w:sz w:val="28"/>
          <w:szCs w:val="28"/>
          <w:lang w:val="en-US"/>
        </w:rPr>
        <w:t>the</w:t>
      </w:r>
      <w:proofErr w:type="gramEnd"/>
      <w:r w:rsidR="00CA3AA2" w:rsidRPr="00D2211D">
        <w:rPr>
          <w:i/>
          <w:color w:val="000000"/>
          <w:spacing w:val="-3"/>
          <w:sz w:val="28"/>
          <w:szCs w:val="28"/>
          <w:lang w:val="en-US"/>
        </w:rPr>
        <w:t xml:space="preserve"> stage-by-stage </w:t>
      </w:r>
      <w:r w:rsidR="00CA3AA2">
        <w:rPr>
          <w:i/>
          <w:color w:val="000000"/>
          <w:spacing w:val="-3"/>
          <w:sz w:val="28"/>
          <w:szCs w:val="28"/>
          <w:lang w:val="en-US"/>
        </w:rPr>
        <w:t>solving</w:t>
      </w:r>
      <w:r w:rsidR="00CA3AA2" w:rsidRPr="00D2211D">
        <w:rPr>
          <w:i/>
          <w:color w:val="000000"/>
          <w:spacing w:val="-3"/>
          <w:sz w:val="28"/>
          <w:szCs w:val="28"/>
          <w:lang w:val="en-US"/>
        </w:rPr>
        <w:t xml:space="preserve"> of tasks of </w:t>
      </w:r>
      <w:proofErr w:type="spellStart"/>
      <w:r w:rsidR="00CA3AA2" w:rsidRPr="00D2211D">
        <w:rPr>
          <w:i/>
          <w:color w:val="000000"/>
          <w:spacing w:val="-3"/>
          <w:sz w:val="28"/>
          <w:szCs w:val="28"/>
          <w:lang w:val="en-US"/>
        </w:rPr>
        <w:t>stereometry</w:t>
      </w:r>
      <w:proofErr w:type="spellEnd"/>
      <w:r w:rsidR="00CA3AA2" w:rsidRPr="00D2211D">
        <w:rPr>
          <w:i/>
          <w:color w:val="000000"/>
          <w:spacing w:val="-3"/>
          <w:sz w:val="28"/>
          <w:szCs w:val="28"/>
          <w:lang w:val="en-US"/>
        </w:rPr>
        <w:t xml:space="preserve"> are offered with the use of computer instruments of environment of CABRY 3D.</w:t>
      </w:r>
      <w:r w:rsidR="00CA3AA2">
        <w:rPr>
          <w:i/>
          <w:color w:val="000000"/>
          <w:spacing w:val="-3"/>
          <w:sz w:val="28"/>
          <w:szCs w:val="28"/>
          <w:lang w:val="en-US"/>
        </w:rPr>
        <w:t xml:space="preserve"> </w:t>
      </w:r>
      <w:r w:rsidR="00CA3AA2" w:rsidRPr="00CA3AA2">
        <w:rPr>
          <w:i/>
          <w:color w:val="000000"/>
          <w:spacing w:val="-3"/>
          <w:sz w:val="28"/>
          <w:szCs w:val="28"/>
          <w:lang w:val="en-US"/>
        </w:rPr>
        <w:t>A task on research</w:t>
      </w:r>
      <w:r w:rsidR="009866DC">
        <w:rPr>
          <w:i/>
          <w:color w:val="000000"/>
          <w:spacing w:val="-3"/>
          <w:sz w:val="28"/>
          <w:szCs w:val="28"/>
          <w:lang w:val="en-US"/>
        </w:rPr>
        <w:t>, a</w:t>
      </w:r>
      <w:r w:rsidR="009866DC" w:rsidRPr="00CA3AA2">
        <w:rPr>
          <w:i/>
          <w:color w:val="000000"/>
          <w:spacing w:val="-3"/>
          <w:sz w:val="28"/>
          <w:szCs w:val="28"/>
          <w:lang w:val="en-US"/>
        </w:rPr>
        <w:t xml:space="preserve"> task on the calculation of corner between the crossings </w:t>
      </w:r>
      <w:r w:rsidR="009866DC">
        <w:rPr>
          <w:i/>
          <w:color w:val="000000"/>
          <w:spacing w:val="-3"/>
          <w:sz w:val="28"/>
          <w:szCs w:val="28"/>
          <w:lang w:val="en-US"/>
        </w:rPr>
        <w:t>edges</w:t>
      </w:r>
      <w:r w:rsidR="009866DC" w:rsidRPr="00CA3AA2">
        <w:rPr>
          <w:i/>
          <w:color w:val="000000"/>
          <w:spacing w:val="-3"/>
          <w:sz w:val="28"/>
          <w:szCs w:val="28"/>
          <w:lang w:val="en-US"/>
        </w:rPr>
        <w:t xml:space="preserve"> of </w:t>
      </w:r>
      <w:r w:rsidR="009866DC">
        <w:rPr>
          <w:i/>
          <w:color w:val="000000"/>
          <w:spacing w:val="-3"/>
          <w:sz w:val="28"/>
          <w:szCs w:val="28"/>
          <w:lang w:val="en-US"/>
        </w:rPr>
        <w:t>regular</w:t>
      </w:r>
      <w:r w:rsidR="009866DC" w:rsidRPr="00CA3AA2">
        <w:rPr>
          <w:i/>
          <w:color w:val="000000"/>
          <w:spacing w:val="-3"/>
          <w:sz w:val="28"/>
          <w:szCs w:val="28"/>
          <w:lang w:val="en-US"/>
        </w:rPr>
        <w:t xml:space="preserve"> </w:t>
      </w:r>
      <w:r w:rsidR="009866DC">
        <w:rPr>
          <w:i/>
          <w:color w:val="000000"/>
          <w:spacing w:val="-3"/>
          <w:sz w:val="28"/>
          <w:szCs w:val="28"/>
          <w:lang w:val="en-US"/>
        </w:rPr>
        <w:t>tetrahedron,</w:t>
      </w:r>
      <w:r w:rsidR="009866DC" w:rsidRPr="00CA3AA2">
        <w:rPr>
          <w:i/>
          <w:color w:val="000000"/>
          <w:spacing w:val="-3"/>
          <w:sz w:val="28"/>
          <w:szCs w:val="28"/>
          <w:lang w:val="en-US"/>
        </w:rPr>
        <w:t xml:space="preserve"> </w:t>
      </w:r>
      <w:r w:rsidR="009866DC">
        <w:rPr>
          <w:i/>
          <w:color w:val="000000"/>
          <w:spacing w:val="-3"/>
          <w:sz w:val="28"/>
          <w:szCs w:val="28"/>
          <w:lang w:val="en-US"/>
        </w:rPr>
        <w:t>a</w:t>
      </w:r>
      <w:r w:rsidR="009866DC" w:rsidRPr="00FB3329">
        <w:rPr>
          <w:i/>
          <w:color w:val="000000"/>
          <w:spacing w:val="-3"/>
          <w:sz w:val="28"/>
          <w:szCs w:val="28"/>
          <w:lang w:val="en-US"/>
        </w:rPr>
        <w:t xml:space="preserve"> task on finding of short </w:t>
      </w:r>
      <w:r w:rsidR="009866DC">
        <w:rPr>
          <w:i/>
          <w:color w:val="000000"/>
          <w:spacing w:val="-3"/>
          <w:sz w:val="28"/>
          <w:szCs w:val="28"/>
          <w:lang w:val="en-US"/>
        </w:rPr>
        <w:t xml:space="preserve">distance </w:t>
      </w:r>
      <w:r w:rsidR="009866DC" w:rsidRPr="00FB3329">
        <w:rPr>
          <w:i/>
          <w:color w:val="000000"/>
          <w:spacing w:val="-3"/>
          <w:sz w:val="28"/>
          <w:szCs w:val="28"/>
          <w:lang w:val="en-US"/>
        </w:rPr>
        <w:t>on the surface of cube with the use of his involute</w:t>
      </w:r>
      <w:r w:rsidR="009866DC" w:rsidRPr="00FB3329">
        <w:rPr>
          <w:bCs/>
          <w:i/>
          <w:spacing w:val="-3"/>
          <w:sz w:val="28"/>
          <w:szCs w:val="28"/>
          <w:lang w:val="en-US"/>
        </w:rPr>
        <w:t xml:space="preserve"> </w:t>
      </w:r>
      <w:r w:rsidR="009866DC" w:rsidRPr="00D2211D">
        <w:rPr>
          <w:bCs/>
          <w:i/>
          <w:spacing w:val="-3"/>
          <w:sz w:val="28"/>
          <w:szCs w:val="28"/>
          <w:lang w:val="en-US"/>
        </w:rPr>
        <w:t>polyhedron surface</w:t>
      </w:r>
      <w:r w:rsidR="009866DC">
        <w:rPr>
          <w:bCs/>
          <w:i/>
          <w:spacing w:val="-3"/>
          <w:sz w:val="28"/>
          <w:szCs w:val="28"/>
          <w:lang w:val="en-US"/>
        </w:rPr>
        <w:t>,</w:t>
      </w:r>
      <w:r w:rsidR="009866DC" w:rsidRPr="00FB3329">
        <w:rPr>
          <w:i/>
          <w:color w:val="000000"/>
          <w:spacing w:val="-3"/>
          <w:sz w:val="28"/>
          <w:szCs w:val="28"/>
          <w:lang w:val="en-US"/>
        </w:rPr>
        <w:t xml:space="preserve"> </w:t>
      </w:r>
      <w:r w:rsidR="009866DC">
        <w:rPr>
          <w:i/>
          <w:color w:val="000000"/>
          <w:spacing w:val="-3"/>
          <w:sz w:val="28"/>
          <w:szCs w:val="28"/>
          <w:lang w:val="en-US"/>
        </w:rPr>
        <w:t>a</w:t>
      </w:r>
      <w:r w:rsidR="009866DC" w:rsidRPr="00FB3329">
        <w:rPr>
          <w:i/>
          <w:color w:val="000000"/>
          <w:spacing w:val="-3"/>
          <w:sz w:val="28"/>
          <w:szCs w:val="28"/>
          <w:lang w:val="en-US"/>
        </w:rPr>
        <w:t xml:space="preserve"> task on finding of volume of polyhedron, </w:t>
      </w:r>
      <w:r w:rsidR="009866DC">
        <w:rPr>
          <w:i/>
          <w:color w:val="000000"/>
          <w:spacing w:val="-3"/>
          <w:sz w:val="28"/>
          <w:szCs w:val="28"/>
          <w:lang w:val="en-US"/>
        </w:rPr>
        <w:t xml:space="preserve">which is a </w:t>
      </w:r>
      <w:r w:rsidR="009866DC" w:rsidRPr="00FB3329">
        <w:rPr>
          <w:i/>
          <w:color w:val="000000"/>
          <w:spacing w:val="-3"/>
          <w:sz w:val="28"/>
          <w:szCs w:val="28"/>
          <w:lang w:val="en-US"/>
        </w:rPr>
        <w:t xml:space="preserve">general part of two pyramids - initial and got from it as a result of </w:t>
      </w:r>
      <w:r w:rsidR="009866DC">
        <w:rPr>
          <w:i/>
          <w:color w:val="000000"/>
          <w:spacing w:val="-3"/>
          <w:sz w:val="28"/>
          <w:szCs w:val="28"/>
          <w:lang w:val="en-US"/>
        </w:rPr>
        <w:t>rotation</w:t>
      </w:r>
      <w:r w:rsidR="009866DC" w:rsidRPr="00FB3329">
        <w:rPr>
          <w:i/>
          <w:color w:val="000000"/>
          <w:spacing w:val="-3"/>
          <w:sz w:val="28"/>
          <w:szCs w:val="28"/>
          <w:lang w:val="en-US"/>
        </w:rPr>
        <w:t xml:space="preserve"> </w:t>
      </w:r>
      <w:r w:rsidR="009866DC">
        <w:rPr>
          <w:i/>
          <w:color w:val="000000"/>
          <w:spacing w:val="-3"/>
          <w:sz w:val="28"/>
          <w:szCs w:val="28"/>
          <w:lang w:val="en-US"/>
        </w:rPr>
        <w:t>are</w:t>
      </w:r>
      <w:r w:rsidR="009866DC" w:rsidRPr="00FB3329">
        <w:rPr>
          <w:i/>
          <w:color w:val="000000"/>
          <w:spacing w:val="-3"/>
          <w:sz w:val="28"/>
          <w:szCs w:val="28"/>
          <w:lang w:val="en-US"/>
        </w:rPr>
        <w:t xml:space="preserve"> described</w:t>
      </w:r>
      <w:r w:rsidR="009866DC">
        <w:rPr>
          <w:i/>
          <w:color w:val="000000"/>
          <w:spacing w:val="-3"/>
          <w:sz w:val="28"/>
          <w:szCs w:val="28"/>
          <w:lang w:val="en-US"/>
        </w:rPr>
        <w:t>.</w:t>
      </w:r>
      <w:r w:rsidR="009866DC" w:rsidRPr="00CA3AA2">
        <w:rPr>
          <w:i/>
          <w:color w:val="000000"/>
          <w:spacing w:val="-3"/>
          <w:sz w:val="28"/>
          <w:szCs w:val="28"/>
          <w:lang w:val="en-US"/>
        </w:rPr>
        <w:t xml:space="preserve"> </w:t>
      </w:r>
    </w:p>
    <w:p w:rsidR="008378A4" w:rsidRDefault="008378A4" w:rsidP="008378A4">
      <w:pPr>
        <w:shd w:val="clear" w:color="auto" w:fill="FFFFFF"/>
        <w:tabs>
          <w:tab w:val="left" w:pos="2338"/>
          <w:tab w:val="left" w:pos="4003"/>
        </w:tabs>
        <w:ind w:firstLine="709"/>
        <w:jc w:val="both"/>
        <w:rPr>
          <w:i/>
          <w:color w:val="000000"/>
          <w:spacing w:val="-3"/>
          <w:sz w:val="28"/>
          <w:szCs w:val="28"/>
          <w:lang w:val="uk-UA"/>
        </w:rPr>
      </w:pPr>
      <w:r w:rsidRPr="008378A4">
        <w:rPr>
          <w:i/>
          <w:color w:val="000000"/>
          <w:spacing w:val="-3"/>
          <w:sz w:val="28"/>
          <w:szCs w:val="28"/>
          <w:lang w:val="en-US"/>
        </w:rPr>
        <w:t>Key</w:t>
      </w:r>
      <w:r w:rsidRPr="008378A4">
        <w:rPr>
          <w:i/>
          <w:color w:val="000000"/>
          <w:spacing w:val="-3"/>
          <w:sz w:val="28"/>
          <w:szCs w:val="28"/>
          <w:lang w:val="uk-UA"/>
        </w:rPr>
        <w:t xml:space="preserve"> </w:t>
      </w:r>
      <w:r w:rsidRPr="008378A4">
        <w:rPr>
          <w:i/>
          <w:color w:val="000000"/>
          <w:spacing w:val="-3"/>
          <w:sz w:val="28"/>
          <w:szCs w:val="28"/>
          <w:lang w:val="en-US"/>
        </w:rPr>
        <w:t>words</w:t>
      </w:r>
      <w:r w:rsidR="00673DE8">
        <w:rPr>
          <w:i/>
          <w:color w:val="000000"/>
          <w:spacing w:val="-3"/>
          <w:sz w:val="28"/>
          <w:szCs w:val="28"/>
          <w:lang w:val="en-US"/>
        </w:rPr>
        <w:t>:</w:t>
      </w:r>
      <w:r w:rsidRPr="008378A4">
        <w:rPr>
          <w:i/>
          <w:color w:val="000000"/>
          <w:spacing w:val="-3"/>
          <w:sz w:val="28"/>
          <w:szCs w:val="28"/>
          <w:lang w:val="uk-UA"/>
        </w:rPr>
        <w:t xml:space="preserve"> </w:t>
      </w:r>
      <w:r w:rsidR="00673DE8">
        <w:rPr>
          <w:i/>
          <w:color w:val="000000"/>
          <w:spacing w:val="-3"/>
          <w:sz w:val="28"/>
          <w:szCs w:val="28"/>
          <w:lang w:val="en-US"/>
        </w:rPr>
        <w:t>i</w:t>
      </w:r>
      <w:proofErr w:type="spellStart"/>
      <w:r w:rsidR="00673DE8" w:rsidRPr="00673DE8">
        <w:rPr>
          <w:i/>
          <w:sz w:val="28"/>
          <w:szCs w:val="28"/>
          <w:lang w:val="uk-UA"/>
        </w:rPr>
        <w:t>nteractive</w:t>
      </w:r>
      <w:proofErr w:type="spellEnd"/>
      <w:r w:rsidR="00673DE8" w:rsidRPr="00673DE8">
        <w:rPr>
          <w:i/>
          <w:sz w:val="28"/>
          <w:szCs w:val="28"/>
          <w:lang w:val="uk-UA"/>
        </w:rPr>
        <w:t xml:space="preserve"> </w:t>
      </w:r>
      <w:proofErr w:type="spellStart"/>
      <w:r w:rsidR="00673DE8" w:rsidRPr="00673DE8">
        <w:rPr>
          <w:i/>
          <w:sz w:val="28"/>
          <w:szCs w:val="28"/>
          <w:lang w:val="uk-UA"/>
        </w:rPr>
        <w:t>geometri</w:t>
      </w:r>
      <w:r w:rsidR="00673DE8">
        <w:rPr>
          <w:i/>
          <w:sz w:val="28"/>
          <w:szCs w:val="28"/>
          <w:lang w:val="uk-UA"/>
        </w:rPr>
        <w:t>cal</w:t>
      </w:r>
      <w:proofErr w:type="spellEnd"/>
      <w:r w:rsidR="00673DE8">
        <w:rPr>
          <w:i/>
          <w:sz w:val="28"/>
          <w:szCs w:val="28"/>
          <w:lang w:val="uk-UA"/>
        </w:rPr>
        <w:t xml:space="preserve"> </w:t>
      </w:r>
      <w:proofErr w:type="spellStart"/>
      <w:r w:rsidR="00673DE8">
        <w:rPr>
          <w:i/>
          <w:sz w:val="28"/>
          <w:szCs w:val="28"/>
          <w:lang w:val="uk-UA"/>
        </w:rPr>
        <w:t>environment</w:t>
      </w:r>
      <w:proofErr w:type="spellEnd"/>
      <w:r w:rsidR="00673DE8">
        <w:rPr>
          <w:i/>
          <w:sz w:val="28"/>
          <w:szCs w:val="28"/>
          <w:lang w:val="uk-UA"/>
        </w:rPr>
        <w:t xml:space="preserve">, </w:t>
      </w:r>
      <w:proofErr w:type="spellStart"/>
      <w:r w:rsidR="00673DE8">
        <w:rPr>
          <w:i/>
          <w:sz w:val="28"/>
          <w:szCs w:val="28"/>
          <w:lang w:val="uk-UA"/>
        </w:rPr>
        <w:t>environment</w:t>
      </w:r>
      <w:proofErr w:type="spellEnd"/>
      <w:r w:rsidR="00673DE8">
        <w:rPr>
          <w:i/>
          <w:sz w:val="28"/>
          <w:szCs w:val="28"/>
          <w:lang w:val="uk-UA"/>
        </w:rPr>
        <w:t xml:space="preserve"> </w:t>
      </w:r>
      <w:r w:rsidR="00673DE8" w:rsidRPr="00673DE8">
        <w:rPr>
          <w:i/>
          <w:sz w:val="28"/>
          <w:szCs w:val="28"/>
          <w:lang w:val="uk-UA"/>
        </w:rPr>
        <w:t xml:space="preserve">CABRY 3D, </w:t>
      </w:r>
      <w:proofErr w:type="spellStart"/>
      <w:r w:rsidR="00673DE8" w:rsidRPr="00673DE8">
        <w:rPr>
          <w:i/>
          <w:sz w:val="28"/>
          <w:szCs w:val="28"/>
          <w:lang w:val="uk-UA"/>
        </w:rPr>
        <w:t>computer</w:t>
      </w:r>
      <w:proofErr w:type="spellEnd"/>
      <w:r w:rsidR="00673DE8" w:rsidRPr="00673DE8">
        <w:rPr>
          <w:i/>
          <w:sz w:val="28"/>
          <w:szCs w:val="28"/>
          <w:lang w:val="uk-UA"/>
        </w:rPr>
        <w:t xml:space="preserve"> </w:t>
      </w:r>
      <w:proofErr w:type="spellStart"/>
      <w:r w:rsidR="00673DE8" w:rsidRPr="00673DE8">
        <w:rPr>
          <w:i/>
          <w:sz w:val="28"/>
          <w:szCs w:val="28"/>
          <w:lang w:val="uk-UA"/>
        </w:rPr>
        <w:t>instruments</w:t>
      </w:r>
      <w:proofErr w:type="spellEnd"/>
      <w:r w:rsidR="00673DE8" w:rsidRPr="00673DE8">
        <w:rPr>
          <w:i/>
          <w:sz w:val="28"/>
          <w:szCs w:val="28"/>
          <w:lang w:val="uk-UA"/>
        </w:rPr>
        <w:t>, .</w:t>
      </w:r>
    </w:p>
    <w:p w:rsidR="008378A4" w:rsidRPr="008378A4" w:rsidRDefault="008378A4" w:rsidP="008378A4">
      <w:pPr>
        <w:shd w:val="clear" w:color="auto" w:fill="FFFFFF"/>
        <w:tabs>
          <w:tab w:val="left" w:pos="2338"/>
          <w:tab w:val="left" w:pos="4003"/>
        </w:tabs>
        <w:ind w:firstLine="709"/>
        <w:jc w:val="both"/>
        <w:rPr>
          <w:i/>
          <w:color w:val="000000"/>
          <w:spacing w:val="-3"/>
          <w:sz w:val="28"/>
          <w:szCs w:val="28"/>
          <w:lang w:val="uk-UA"/>
        </w:rPr>
      </w:pPr>
    </w:p>
    <w:p w:rsidR="008378A4" w:rsidRPr="008378A4" w:rsidRDefault="008378A4" w:rsidP="008378A4">
      <w:pPr>
        <w:shd w:val="clear" w:color="auto" w:fill="FFFFFF"/>
        <w:ind w:firstLine="725"/>
        <w:jc w:val="center"/>
        <w:rPr>
          <w:color w:val="000000"/>
          <w:sz w:val="28"/>
          <w:szCs w:val="28"/>
          <w:lang w:val="uk-UA"/>
        </w:rPr>
      </w:pPr>
      <w:r w:rsidRPr="008378A4">
        <w:rPr>
          <w:color w:val="000000"/>
          <w:sz w:val="28"/>
          <w:szCs w:val="28"/>
          <w:lang w:val="uk-UA"/>
        </w:rPr>
        <w:t>ЛІТЕРАТУРА</w:t>
      </w:r>
    </w:p>
    <w:p w:rsidR="00370C40" w:rsidRPr="00D136F6" w:rsidRDefault="00370C40" w:rsidP="00370C40">
      <w:pPr>
        <w:pStyle w:val="a"/>
        <w:jc w:val="both"/>
        <w:rPr>
          <w:sz w:val="28"/>
          <w:szCs w:val="28"/>
          <w:lang w:val="uk-UA"/>
        </w:rPr>
      </w:pPr>
      <w:proofErr w:type="spellStart"/>
      <w:r>
        <w:rPr>
          <w:sz w:val="28"/>
          <w:szCs w:val="28"/>
          <w:lang w:val="uk-UA"/>
        </w:rPr>
        <w:lastRenderedPageBreak/>
        <w:t>Дубровский</w:t>
      </w:r>
      <w:proofErr w:type="spellEnd"/>
      <w:r>
        <w:rPr>
          <w:sz w:val="28"/>
          <w:szCs w:val="28"/>
          <w:lang w:val="uk-UA"/>
        </w:rPr>
        <w:t xml:space="preserve"> В.Н.</w:t>
      </w:r>
      <w:r w:rsidRPr="006F2B07">
        <w:rPr>
          <w:sz w:val="28"/>
          <w:szCs w:val="28"/>
          <w:lang w:val="uk-UA"/>
        </w:rPr>
        <w:t xml:space="preserve"> </w:t>
      </w:r>
      <w:proofErr w:type="spellStart"/>
      <w:r w:rsidRPr="006F2B07">
        <w:rPr>
          <w:sz w:val="28"/>
          <w:szCs w:val="28"/>
          <w:lang w:val="uk-UA"/>
        </w:rPr>
        <w:t>Динамическая</w:t>
      </w:r>
      <w:proofErr w:type="spellEnd"/>
      <w:r w:rsidRPr="006F2B07">
        <w:rPr>
          <w:sz w:val="28"/>
          <w:szCs w:val="28"/>
          <w:lang w:val="uk-UA"/>
        </w:rPr>
        <w:t xml:space="preserve"> </w:t>
      </w:r>
      <w:proofErr w:type="spellStart"/>
      <w:r w:rsidRPr="006F2B07">
        <w:rPr>
          <w:sz w:val="28"/>
          <w:szCs w:val="28"/>
          <w:lang w:val="uk-UA"/>
        </w:rPr>
        <w:t>геометрия</w:t>
      </w:r>
      <w:proofErr w:type="spellEnd"/>
      <w:r w:rsidRPr="006F2B07">
        <w:rPr>
          <w:sz w:val="28"/>
          <w:szCs w:val="28"/>
          <w:lang w:val="uk-UA"/>
        </w:rPr>
        <w:t xml:space="preserve"> в </w:t>
      </w:r>
      <w:proofErr w:type="spellStart"/>
      <w:r w:rsidRPr="006F2B07">
        <w:rPr>
          <w:sz w:val="28"/>
          <w:szCs w:val="28"/>
          <w:lang w:val="uk-UA"/>
        </w:rPr>
        <w:t>школе</w:t>
      </w:r>
      <w:proofErr w:type="spellEnd"/>
      <w:r w:rsidRPr="006F2B07">
        <w:rPr>
          <w:sz w:val="28"/>
          <w:szCs w:val="28"/>
          <w:lang w:val="uk-UA"/>
        </w:rPr>
        <w:t xml:space="preserve">. </w:t>
      </w:r>
      <w:proofErr w:type="spellStart"/>
      <w:r w:rsidRPr="006F2B07">
        <w:rPr>
          <w:sz w:val="28"/>
          <w:szCs w:val="28"/>
          <w:lang w:val="uk-UA"/>
        </w:rPr>
        <w:t>Занятие</w:t>
      </w:r>
      <w:proofErr w:type="spellEnd"/>
      <w:r w:rsidRPr="006F2B07">
        <w:rPr>
          <w:sz w:val="28"/>
          <w:szCs w:val="28"/>
          <w:lang w:val="uk-UA"/>
        </w:rPr>
        <w:t xml:space="preserve"> 6. </w:t>
      </w:r>
      <w:proofErr w:type="spellStart"/>
      <w:r w:rsidRPr="006F2B07">
        <w:rPr>
          <w:sz w:val="28"/>
          <w:szCs w:val="28"/>
          <w:lang w:val="uk-UA"/>
        </w:rPr>
        <w:t>Стереометрия</w:t>
      </w:r>
      <w:proofErr w:type="spellEnd"/>
      <w:r w:rsidRPr="006F2B07">
        <w:rPr>
          <w:sz w:val="28"/>
          <w:szCs w:val="28"/>
          <w:lang w:val="uk-UA"/>
        </w:rPr>
        <w:t xml:space="preserve"> в </w:t>
      </w:r>
      <w:proofErr w:type="spellStart"/>
      <w:r w:rsidRPr="006F2B07">
        <w:rPr>
          <w:sz w:val="28"/>
          <w:szCs w:val="28"/>
          <w:lang w:val="uk-UA"/>
        </w:rPr>
        <w:t>двумерных</w:t>
      </w:r>
      <w:proofErr w:type="spellEnd"/>
      <w:r w:rsidRPr="006F2B07">
        <w:rPr>
          <w:sz w:val="28"/>
          <w:szCs w:val="28"/>
          <w:lang w:val="uk-UA"/>
        </w:rPr>
        <w:t xml:space="preserve"> </w:t>
      </w:r>
      <w:proofErr w:type="spellStart"/>
      <w:r w:rsidRPr="006F2B07">
        <w:rPr>
          <w:sz w:val="28"/>
          <w:szCs w:val="28"/>
          <w:lang w:val="uk-UA"/>
        </w:rPr>
        <w:t>средах</w:t>
      </w:r>
      <w:proofErr w:type="spellEnd"/>
      <w:r w:rsidRPr="006F2B07">
        <w:rPr>
          <w:sz w:val="28"/>
          <w:szCs w:val="28"/>
          <w:lang w:val="uk-UA"/>
        </w:rPr>
        <w:t xml:space="preserve"> </w:t>
      </w:r>
      <w:r w:rsidRPr="00A0221A">
        <w:rPr>
          <w:sz w:val="28"/>
          <w:szCs w:val="28"/>
        </w:rPr>
        <w:t>/</w:t>
      </w:r>
      <w:r w:rsidRPr="00A0221A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В.Н.</w:t>
      </w:r>
      <w:r>
        <w:rPr>
          <w:sz w:val="28"/>
          <w:szCs w:val="28"/>
          <w:lang w:val="en-US"/>
        </w:rPr>
        <w:t> </w:t>
      </w:r>
      <w:proofErr w:type="spellStart"/>
      <w:r w:rsidRPr="006F2B07">
        <w:rPr>
          <w:sz w:val="28"/>
          <w:szCs w:val="28"/>
          <w:lang w:val="uk-UA"/>
        </w:rPr>
        <w:t>Дубровский</w:t>
      </w:r>
      <w:proofErr w:type="spellEnd"/>
      <w:r w:rsidRPr="00A0221A">
        <w:rPr>
          <w:sz w:val="28"/>
          <w:szCs w:val="28"/>
        </w:rPr>
        <w:t>,</w:t>
      </w:r>
      <w:r w:rsidRPr="006F2B07">
        <w:rPr>
          <w:sz w:val="28"/>
          <w:szCs w:val="28"/>
          <w:lang w:val="uk-UA"/>
        </w:rPr>
        <w:t xml:space="preserve"> С.Н</w:t>
      </w:r>
      <w:r w:rsidRPr="00A0221A">
        <w:rPr>
          <w:sz w:val="28"/>
          <w:szCs w:val="28"/>
        </w:rPr>
        <w:t>.</w:t>
      </w:r>
      <w:r>
        <w:rPr>
          <w:sz w:val="28"/>
          <w:szCs w:val="28"/>
          <w:lang w:val="en-US"/>
        </w:rPr>
        <w:t> </w:t>
      </w:r>
      <w:proofErr w:type="spellStart"/>
      <w:r w:rsidRPr="006F2B07">
        <w:rPr>
          <w:sz w:val="28"/>
          <w:szCs w:val="28"/>
          <w:lang w:val="uk-UA"/>
        </w:rPr>
        <w:t>Поздняков</w:t>
      </w:r>
      <w:proofErr w:type="spellEnd"/>
      <w:r w:rsidRPr="006F2B07">
        <w:rPr>
          <w:sz w:val="28"/>
          <w:szCs w:val="28"/>
          <w:lang w:val="uk-UA"/>
        </w:rPr>
        <w:t xml:space="preserve"> </w:t>
      </w:r>
      <w:r w:rsidRPr="006F2B07">
        <w:rPr>
          <w:rFonts w:cs="MSTT31c732"/>
          <w:sz w:val="28"/>
          <w:szCs w:val="28"/>
          <w:lang w:val="uk-UA"/>
        </w:rPr>
        <w:t xml:space="preserve">// </w:t>
      </w:r>
      <w:proofErr w:type="spellStart"/>
      <w:r w:rsidRPr="006F2B07">
        <w:rPr>
          <w:rFonts w:cs="MSTT31c732"/>
          <w:sz w:val="28"/>
          <w:szCs w:val="28"/>
          <w:lang w:val="uk-UA"/>
        </w:rPr>
        <w:t>Компьютерные</w:t>
      </w:r>
      <w:proofErr w:type="spellEnd"/>
      <w:r w:rsidRPr="006F2B07">
        <w:rPr>
          <w:rFonts w:cs="MSTT31c732"/>
          <w:sz w:val="28"/>
          <w:szCs w:val="28"/>
          <w:lang w:val="uk-UA"/>
        </w:rPr>
        <w:t xml:space="preserve"> </w:t>
      </w:r>
      <w:proofErr w:type="spellStart"/>
      <w:r w:rsidRPr="006F2B07">
        <w:rPr>
          <w:rFonts w:cs="MSTT31c732"/>
          <w:sz w:val="28"/>
          <w:szCs w:val="28"/>
          <w:lang w:val="uk-UA"/>
        </w:rPr>
        <w:t>инструменты</w:t>
      </w:r>
      <w:proofErr w:type="spellEnd"/>
      <w:r w:rsidRPr="006F2B07">
        <w:rPr>
          <w:rFonts w:cs="MSTT31c732"/>
          <w:sz w:val="28"/>
          <w:szCs w:val="28"/>
          <w:lang w:val="uk-UA"/>
        </w:rPr>
        <w:t xml:space="preserve"> в </w:t>
      </w:r>
      <w:proofErr w:type="spellStart"/>
      <w:r w:rsidRPr="006F2B07">
        <w:rPr>
          <w:rFonts w:cs="MSTT31c732"/>
          <w:sz w:val="28"/>
          <w:szCs w:val="28"/>
          <w:lang w:val="uk-UA"/>
        </w:rPr>
        <w:t>школе</w:t>
      </w:r>
      <w:proofErr w:type="spellEnd"/>
      <w:r w:rsidRPr="006F2B07">
        <w:rPr>
          <w:sz w:val="28"/>
          <w:szCs w:val="28"/>
          <w:lang w:val="uk-UA"/>
        </w:rPr>
        <w:t>. – 2008. – №.6. – С. 24-38.</w:t>
      </w:r>
    </w:p>
    <w:p w:rsidR="00370C40" w:rsidRPr="00370C40" w:rsidRDefault="00370C40" w:rsidP="00370C40">
      <w:pPr>
        <w:pStyle w:val="a"/>
        <w:rPr>
          <w:rStyle w:val="a8"/>
          <w:color w:val="auto"/>
          <w:sz w:val="28"/>
          <w:szCs w:val="28"/>
          <w:u w:val="none"/>
        </w:rPr>
      </w:pPr>
      <w:r>
        <w:rPr>
          <w:sz w:val="28"/>
          <w:szCs w:val="28"/>
          <w:lang w:val="uk-UA"/>
        </w:rPr>
        <w:t xml:space="preserve"> </w:t>
      </w:r>
      <w:r w:rsidRPr="00816031">
        <w:rPr>
          <w:sz w:val="28"/>
          <w:szCs w:val="28"/>
        </w:rPr>
        <w:t>Компетентность, инициатива, творчество. [</w:t>
      </w:r>
      <w:proofErr w:type="spellStart"/>
      <w:r w:rsidRPr="00816031">
        <w:rPr>
          <w:sz w:val="28"/>
          <w:szCs w:val="28"/>
        </w:rPr>
        <w:t>Електр</w:t>
      </w:r>
      <w:r>
        <w:rPr>
          <w:sz w:val="28"/>
          <w:szCs w:val="28"/>
        </w:rPr>
        <w:t>онний</w:t>
      </w:r>
      <w:proofErr w:type="spellEnd"/>
      <w:r>
        <w:rPr>
          <w:sz w:val="28"/>
          <w:szCs w:val="28"/>
        </w:rPr>
        <w:t xml:space="preserve"> ресурс]. – Режим доступу:</w:t>
      </w:r>
      <w:r w:rsidRPr="00816031">
        <w:rPr>
          <w:sz w:val="28"/>
          <w:szCs w:val="28"/>
        </w:rPr>
        <w:t xml:space="preserve"> http://aleshko.ucoz.kz/load/interaktivnye_stereochertezhi_v_srede_quotzhivaja_ </w:t>
      </w:r>
      <w:proofErr w:type="spellStart"/>
      <w:r w:rsidRPr="00816031">
        <w:rPr>
          <w:sz w:val="28"/>
          <w:szCs w:val="28"/>
        </w:rPr>
        <w:t>matematikaquot</w:t>
      </w:r>
      <w:proofErr w:type="spellEnd"/>
      <w:r w:rsidRPr="00816031">
        <w:rPr>
          <w:sz w:val="28"/>
          <w:szCs w:val="28"/>
        </w:rPr>
        <w:t xml:space="preserve">/24-1-2 . </w:t>
      </w:r>
      <w:r w:rsidRPr="00077F17">
        <w:rPr>
          <w:rStyle w:val="a8"/>
          <w:color w:val="auto"/>
          <w:sz w:val="28"/>
          <w:szCs w:val="28"/>
          <w:u w:val="none"/>
        </w:rPr>
        <w:t xml:space="preserve">– </w:t>
      </w:r>
      <w:proofErr w:type="spellStart"/>
      <w:r w:rsidRPr="00077F17">
        <w:rPr>
          <w:rStyle w:val="a8"/>
          <w:color w:val="auto"/>
          <w:sz w:val="28"/>
          <w:szCs w:val="28"/>
          <w:u w:val="none"/>
        </w:rPr>
        <w:t>Назва</w:t>
      </w:r>
      <w:proofErr w:type="spellEnd"/>
      <w:r w:rsidRPr="00077F17">
        <w:rPr>
          <w:rStyle w:val="a8"/>
          <w:color w:val="auto"/>
          <w:sz w:val="28"/>
          <w:szCs w:val="28"/>
          <w:u w:val="none"/>
        </w:rPr>
        <w:t xml:space="preserve"> з </w:t>
      </w:r>
      <w:proofErr w:type="spellStart"/>
      <w:r w:rsidRPr="00077F17">
        <w:rPr>
          <w:rStyle w:val="a8"/>
          <w:color w:val="auto"/>
          <w:sz w:val="28"/>
          <w:szCs w:val="28"/>
          <w:u w:val="none"/>
        </w:rPr>
        <w:t>екрану</w:t>
      </w:r>
      <w:proofErr w:type="spellEnd"/>
      <w:r w:rsidRPr="00077F17">
        <w:rPr>
          <w:rStyle w:val="a8"/>
          <w:color w:val="auto"/>
          <w:sz w:val="28"/>
          <w:szCs w:val="28"/>
          <w:u w:val="none"/>
        </w:rPr>
        <w:t>.</w:t>
      </w:r>
    </w:p>
    <w:p w:rsidR="00370C40" w:rsidRPr="006F2B07" w:rsidRDefault="00370C40" w:rsidP="00370C40">
      <w:pPr>
        <w:pStyle w:val="a"/>
        <w:jc w:val="both"/>
        <w:rPr>
          <w:sz w:val="28"/>
          <w:szCs w:val="28"/>
          <w:lang w:val="uk-UA"/>
        </w:rPr>
      </w:pPr>
      <w:proofErr w:type="spellStart"/>
      <w:r w:rsidRPr="006F2B07">
        <w:rPr>
          <w:sz w:val="28"/>
          <w:szCs w:val="28"/>
          <w:lang w:val="uk-UA"/>
        </w:rPr>
        <w:t>Михрина</w:t>
      </w:r>
      <w:proofErr w:type="spellEnd"/>
      <w:r w:rsidRPr="006F2B07">
        <w:rPr>
          <w:sz w:val="28"/>
          <w:szCs w:val="28"/>
          <w:lang w:val="uk-UA"/>
        </w:rPr>
        <w:t xml:space="preserve"> Т.В. </w:t>
      </w:r>
      <w:proofErr w:type="spellStart"/>
      <w:r w:rsidRPr="006F2B07">
        <w:rPr>
          <w:sz w:val="28"/>
          <w:szCs w:val="28"/>
          <w:lang w:val="uk-UA"/>
        </w:rPr>
        <w:t>Использование</w:t>
      </w:r>
      <w:proofErr w:type="spellEnd"/>
      <w:r w:rsidRPr="006F2B07">
        <w:rPr>
          <w:sz w:val="28"/>
          <w:szCs w:val="28"/>
          <w:lang w:val="uk-UA"/>
        </w:rPr>
        <w:t xml:space="preserve"> </w:t>
      </w:r>
      <w:proofErr w:type="spellStart"/>
      <w:r w:rsidRPr="006F2B07">
        <w:rPr>
          <w:sz w:val="28"/>
          <w:szCs w:val="28"/>
          <w:lang w:val="uk-UA"/>
        </w:rPr>
        <w:t>программы</w:t>
      </w:r>
      <w:proofErr w:type="spellEnd"/>
      <w:r w:rsidRPr="006F2B07">
        <w:rPr>
          <w:sz w:val="28"/>
          <w:szCs w:val="28"/>
          <w:lang w:val="uk-UA"/>
        </w:rPr>
        <w:t xml:space="preserve"> </w:t>
      </w:r>
      <w:proofErr w:type="spellStart"/>
      <w:r w:rsidRPr="006F2B07">
        <w:rPr>
          <w:i/>
          <w:sz w:val="28"/>
          <w:szCs w:val="28"/>
          <w:lang w:val="uk-UA"/>
        </w:rPr>
        <w:t>Ca</w:t>
      </w:r>
      <w:proofErr w:type="spellEnd"/>
      <w:r w:rsidRPr="006F2B07">
        <w:rPr>
          <w:i/>
          <w:sz w:val="28"/>
          <w:szCs w:val="28"/>
          <w:lang w:val="uk-UA"/>
        </w:rPr>
        <w:t>bri 3D</w:t>
      </w:r>
      <w:r w:rsidRPr="006F2B07">
        <w:rPr>
          <w:sz w:val="28"/>
          <w:szCs w:val="28"/>
          <w:lang w:val="uk-UA"/>
        </w:rPr>
        <w:t xml:space="preserve"> на уроках </w:t>
      </w:r>
      <w:r>
        <w:rPr>
          <w:sz w:val="28"/>
          <w:szCs w:val="28"/>
          <w:lang w:val="uk-UA"/>
        </w:rPr>
        <w:t>стереометри</w:t>
      </w:r>
      <w:r w:rsidRPr="00E3077C">
        <w:rPr>
          <w:sz w:val="28"/>
          <w:szCs w:val="28"/>
        </w:rPr>
        <w:t xml:space="preserve"> /</w:t>
      </w:r>
      <w:r w:rsidRPr="00E3077C"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Михрина</w:t>
      </w:r>
      <w:proofErr w:type="spellEnd"/>
      <w:r>
        <w:rPr>
          <w:sz w:val="28"/>
          <w:szCs w:val="28"/>
          <w:lang w:val="uk-UA"/>
        </w:rPr>
        <w:t xml:space="preserve"> Т.В</w:t>
      </w:r>
      <w:r w:rsidRPr="006F2B07">
        <w:rPr>
          <w:sz w:val="28"/>
          <w:szCs w:val="28"/>
          <w:lang w:val="uk-UA"/>
        </w:rPr>
        <w:t xml:space="preserve">. – М.: </w:t>
      </w:r>
      <w:proofErr w:type="spellStart"/>
      <w:r w:rsidRPr="006F2B07">
        <w:rPr>
          <w:sz w:val="28"/>
          <w:szCs w:val="28"/>
          <w:lang w:val="uk-UA"/>
        </w:rPr>
        <w:t>Гимназия</w:t>
      </w:r>
      <w:proofErr w:type="spellEnd"/>
      <w:r w:rsidRPr="006F2B07">
        <w:rPr>
          <w:sz w:val="28"/>
          <w:szCs w:val="28"/>
          <w:lang w:val="uk-UA"/>
        </w:rPr>
        <w:t xml:space="preserve"> №1534 </w:t>
      </w:r>
      <w:proofErr w:type="spellStart"/>
      <w:r w:rsidRPr="006F2B07">
        <w:rPr>
          <w:sz w:val="28"/>
          <w:szCs w:val="28"/>
          <w:lang w:val="uk-UA"/>
        </w:rPr>
        <w:t>г.Москвы</w:t>
      </w:r>
      <w:proofErr w:type="spellEnd"/>
      <w:r w:rsidRPr="006F2B07">
        <w:rPr>
          <w:sz w:val="28"/>
          <w:szCs w:val="28"/>
          <w:lang w:val="uk-UA"/>
        </w:rPr>
        <w:t>. – 2012. – 11с.</w:t>
      </w:r>
    </w:p>
    <w:p w:rsidR="00370C40" w:rsidRPr="000E41C6" w:rsidRDefault="00370C40" w:rsidP="00370C40">
      <w:pPr>
        <w:pStyle w:val="a"/>
        <w:jc w:val="both"/>
        <w:rPr>
          <w:sz w:val="28"/>
          <w:szCs w:val="28"/>
          <w:lang w:val="uk-UA"/>
        </w:rPr>
      </w:pPr>
      <w:r w:rsidRPr="006F2B07">
        <w:rPr>
          <w:sz w:val="28"/>
          <w:szCs w:val="28"/>
          <w:lang w:val="uk-UA"/>
        </w:rPr>
        <w:t>Апостолова Г.В. Геометрія: 11</w:t>
      </w:r>
      <w:r w:rsidRPr="0097601D">
        <w:rPr>
          <w:sz w:val="28"/>
          <w:szCs w:val="28"/>
        </w:rPr>
        <w:t xml:space="preserve"> </w:t>
      </w:r>
      <w:r w:rsidRPr="006F2B07">
        <w:rPr>
          <w:sz w:val="28"/>
          <w:szCs w:val="28"/>
          <w:lang w:val="uk-UA"/>
        </w:rPr>
        <w:t>клас: підручник для загальноосвітніх навчальних закладів: академічний рівень, профільний рівень</w:t>
      </w:r>
      <w:r w:rsidRPr="009203F0">
        <w:rPr>
          <w:sz w:val="28"/>
          <w:szCs w:val="28"/>
        </w:rPr>
        <w:t xml:space="preserve"> / </w:t>
      </w:r>
      <w:r>
        <w:rPr>
          <w:sz w:val="28"/>
          <w:szCs w:val="28"/>
          <w:lang w:val="uk-UA"/>
        </w:rPr>
        <w:t>Апостолова Г.В</w:t>
      </w:r>
      <w:r w:rsidRPr="006F2B07">
        <w:rPr>
          <w:sz w:val="28"/>
          <w:szCs w:val="28"/>
          <w:lang w:val="uk-UA"/>
        </w:rPr>
        <w:t xml:space="preserve">. – К.: </w:t>
      </w:r>
      <w:proofErr w:type="spellStart"/>
      <w:r w:rsidRPr="006F2B07">
        <w:rPr>
          <w:sz w:val="28"/>
          <w:szCs w:val="28"/>
          <w:lang w:val="uk-UA"/>
        </w:rPr>
        <w:t>Генеза</w:t>
      </w:r>
      <w:proofErr w:type="spellEnd"/>
      <w:r w:rsidRPr="006F2B07">
        <w:rPr>
          <w:sz w:val="28"/>
          <w:szCs w:val="28"/>
          <w:lang w:val="uk-UA"/>
        </w:rPr>
        <w:t>, 2011. – 304с.</w:t>
      </w:r>
    </w:p>
    <w:p w:rsidR="00370C40" w:rsidRPr="00370C40" w:rsidRDefault="00370C40" w:rsidP="00370C40">
      <w:pPr>
        <w:pStyle w:val="a"/>
        <w:rPr>
          <w:sz w:val="28"/>
          <w:szCs w:val="28"/>
          <w:lang w:val="uk-UA"/>
        </w:rPr>
      </w:pPr>
      <w:proofErr w:type="spellStart"/>
      <w:r w:rsidRPr="00370C40">
        <w:rPr>
          <w:sz w:val="28"/>
          <w:szCs w:val="28"/>
          <w:lang w:val="uk-UA"/>
        </w:rPr>
        <w:t>Информационно-поисковая</w:t>
      </w:r>
      <w:proofErr w:type="spellEnd"/>
      <w:r w:rsidRPr="00370C40">
        <w:rPr>
          <w:sz w:val="28"/>
          <w:szCs w:val="28"/>
          <w:lang w:val="uk-UA"/>
        </w:rPr>
        <w:t xml:space="preserve"> система «</w:t>
      </w:r>
      <w:proofErr w:type="spellStart"/>
      <w:r w:rsidRPr="00370C40">
        <w:rPr>
          <w:sz w:val="28"/>
          <w:szCs w:val="28"/>
          <w:lang w:val="uk-UA"/>
        </w:rPr>
        <w:t>Задачи</w:t>
      </w:r>
      <w:proofErr w:type="spellEnd"/>
      <w:r w:rsidRPr="00370C40">
        <w:rPr>
          <w:sz w:val="28"/>
          <w:szCs w:val="28"/>
          <w:lang w:val="uk-UA"/>
        </w:rPr>
        <w:t xml:space="preserve"> по </w:t>
      </w:r>
      <w:proofErr w:type="spellStart"/>
      <w:r w:rsidRPr="00370C40">
        <w:rPr>
          <w:sz w:val="28"/>
          <w:szCs w:val="28"/>
          <w:lang w:val="uk-UA"/>
        </w:rPr>
        <w:t>геометрии</w:t>
      </w:r>
      <w:proofErr w:type="spellEnd"/>
      <w:r w:rsidRPr="00370C40">
        <w:rPr>
          <w:sz w:val="28"/>
          <w:szCs w:val="28"/>
          <w:lang w:val="uk-UA"/>
        </w:rPr>
        <w:t xml:space="preserve">» (задача 7287). Режим доступу: </w:t>
      </w:r>
      <w:hyperlink r:id="rId37" w:anchor="&amp;page662" w:history="1">
        <w:r w:rsidRPr="00370C40">
          <w:rPr>
            <w:rStyle w:val="a8"/>
            <w:sz w:val="28"/>
            <w:szCs w:val="28"/>
            <w:lang w:val="en-US"/>
          </w:rPr>
          <w:t>http</w:t>
        </w:r>
        <w:r w:rsidRPr="00370C40">
          <w:rPr>
            <w:rStyle w:val="a8"/>
            <w:sz w:val="28"/>
            <w:szCs w:val="28"/>
            <w:lang w:val="uk-UA"/>
          </w:rPr>
          <w:t>://</w:t>
        </w:r>
        <w:proofErr w:type="spellStart"/>
        <w:r w:rsidRPr="00370C40">
          <w:rPr>
            <w:rStyle w:val="a8"/>
            <w:sz w:val="28"/>
            <w:szCs w:val="28"/>
            <w:lang w:val="en-US"/>
          </w:rPr>
          <w:t>zadachi</w:t>
        </w:r>
        <w:proofErr w:type="spellEnd"/>
        <w:r w:rsidRPr="00370C40">
          <w:rPr>
            <w:rStyle w:val="a8"/>
            <w:sz w:val="28"/>
            <w:szCs w:val="28"/>
            <w:lang w:val="uk-UA"/>
          </w:rPr>
          <w:t>.</w:t>
        </w:r>
        <w:proofErr w:type="spellStart"/>
        <w:r w:rsidRPr="00370C40">
          <w:rPr>
            <w:rStyle w:val="a8"/>
            <w:sz w:val="28"/>
            <w:szCs w:val="28"/>
            <w:lang w:val="en-US"/>
          </w:rPr>
          <w:t>mccme</w:t>
        </w:r>
        <w:proofErr w:type="spellEnd"/>
        <w:r w:rsidRPr="00370C40">
          <w:rPr>
            <w:rStyle w:val="a8"/>
            <w:sz w:val="28"/>
            <w:szCs w:val="28"/>
            <w:lang w:val="uk-UA"/>
          </w:rPr>
          <w:t>.</w:t>
        </w:r>
        <w:proofErr w:type="spellStart"/>
        <w:r w:rsidRPr="00370C40">
          <w:rPr>
            <w:rStyle w:val="a8"/>
            <w:sz w:val="28"/>
            <w:szCs w:val="28"/>
            <w:lang w:val="en-US"/>
          </w:rPr>
          <w:t>ru</w:t>
        </w:r>
        <w:proofErr w:type="spellEnd"/>
        <w:r w:rsidRPr="00370C40">
          <w:rPr>
            <w:rStyle w:val="a8"/>
            <w:sz w:val="28"/>
            <w:szCs w:val="28"/>
            <w:lang w:val="uk-UA"/>
          </w:rPr>
          <w:t>/2012/#&amp;</w:t>
        </w:r>
        <w:r w:rsidRPr="00370C40">
          <w:rPr>
            <w:rStyle w:val="a8"/>
            <w:sz w:val="28"/>
            <w:szCs w:val="28"/>
            <w:lang w:val="en-US"/>
          </w:rPr>
          <w:t>page</w:t>
        </w:r>
        <w:r w:rsidRPr="00370C40">
          <w:rPr>
            <w:rStyle w:val="a8"/>
            <w:sz w:val="28"/>
            <w:szCs w:val="28"/>
            <w:lang w:val="uk-UA"/>
          </w:rPr>
          <w:t>662</w:t>
        </w:r>
      </w:hyperlink>
    </w:p>
    <w:p w:rsidR="00370C40" w:rsidRPr="00816031" w:rsidRDefault="00370C40" w:rsidP="00370C40">
      <w:pPr>
        <w:pStyle w:val="a"/>
        <w:jc w:val="both"/>
        <w:rPr>
          <w:sz w:val="28"/>
          <w:szCs w:val="28"/>
          <w:lang w:val="uk-UA"/>
        </w:rPr>
      </w:pPr>
      <w:proofErr w:type="spellStart"/>
      <w:r w:rsidRPr="006F2B07">
        <w:rPr>
          <w:sz w:val="28"/>
          <w:szCs w:val="28"/>
          <w:lang w:val="uk-UA"/>
        </w:rPr>
        <w:t>Дорофеев</w:t>
      </w:r>
      <w:proofErr w:type="spellEnd"/>
      <w:r w:rsidRPr="006F2B07">
        <w:rPr>
          <w:sz w:val="28"/>
          <w:szCs w:val="28"/>
          <w:lang w:val="uk-UA"/>
        </w:rPr>
        <w:t xml:space="preserve"> С.Н. </w:t>
      </w:r>
      <w:proofErr w:type="spellStart"/>
      <w:r w:rsidRPr="006F2B07">
        <w:rPr>
          <w:sz w:val="28"/>
          <w:szCs w:val="28"/>
          <w:lang w:val="uk-UA"/>
        </w:rPr>
        <w:t>Геометрические</w:t>
      </w:r>
      <w:proofErr w:type="spellEnd"/>
      <w:r w:rsidRPr="006F2B07">
        <w:rPr>
          <w:sz w:val="28"/>
          <w:szCs w:val="28"/>
          <w:lang w:val="uk-UA"/>
        </w:rPr>
        <w:t xml:space="preserve"> </w:t>
      </w:r>
      <w:proofErr w:type="spellStart"/>
      <w:r w:rsidRPr="006F2B07">
        <w:rPr>
          <w:sz w:val="28"/>
          <w:szCs w:val="28"/>
          <w:lang w:val="uk-UA"/>
        </w:rPr>
        <w:t>преобразования</w:t>
      </w:r>
      <w:proofErr w:type="spellEnd"/>
      <w:r w:rsidRPr="006F2B07">
        <w:rPr>
          <w:sz w:val="28"/>
          <w:szCs w:val="28"/>
          <w:lang w:val="uk-UA"/>
        </w:rPr>
        <w:t xml:space="preserve"> в </w:t>
      </w:r>
      <w:proofErr w:type="spellStart"/>
      <w:r w:rsidRPr="006F2B07">
        <w:rPr>
          <w:sz w:val="28"/>
          <w:szCs w:val="28"/>
          <w:lang w:val="uk-UA"/>
        </w:rPr>
        <w:t>примерах</w:t>
      </w:r>
      <w:proofErr w:type="spellEnd"/>
      <w:r w:rsidRPr="006F2B07">
        <w:rPr>
          <w:sz w:val="28"/>
          <w:szCs w:val="28"/>
          <w:lang w:val="uk-UA"/>
        </w:rPr>
        <w:t xml:space="preserve"> и задачах. – Пенза: </w:t>
      </w:r>
      <w:proofErr w:type="spellStart"/>
      <w:r w:rsidRPr="006F2B07">
        <w:rPr>
          <w:sz w:val="28"/>
          <w:szCs w:val="28"/>
          <w:lang w:val="uk-UA"/>
        </w:rPr>
        <w:t>Информационно-издательский</w:t>
      </w:r>
      <w:proofErr w:type="spellEnd"/>
      <w:r w:rsidRPr="006F2B07">
        <w:rPr>
          <w:sz w:val="28"/>
          <w:szCs w:val="28"/>
          <w:lang w:val="uk-UA"/>
        </w:rPr>
        <w:t xml:space="preserve"> центр ПГУ, 2002. – 189с.</w:t>
      </w:r>
    </w:p>
    <w:p w:rsidR="00370C40" w:rsidRPr="00077F17" w:rsidRDefault="00370C40" w:rsidP="00370C40">
      <w:pPr>
        <w:pStyle w:val="a"/>
        <w:numPr>
          <w:ilvl w:val="0"/>
          <w:numId w:val="0"/>
        </w:numPr>
        <w:ind w:left="720"/>
        <w:rPr>
          <w:rStyle w:val="a8"/>
          <w:color w:val="auto"/>
          <w:sz w:val="28"/>
          <w:szCs w:val="28"/>
          <w:u w:val="none"/>
        </w:rPr>
      </w:pPr>
    </w:p>
    <w:p w:rsidR="0084001C" w:rsidRPr="00816031" w:rsidRDefault="0084001C" w:rsidP="004C2306">
      <w:pPr>
        <w:pStyle w:val="a"/>
        <w:numPr>
          <w:ilvl w:val="0"/>
          <w:numId w:val="0"/>
        </w:numPr>
        <w:ind w:left="720"/>
        <w:rPr>
          <w:sz w:val="28"/>
          <w:szCs w:val="28"/>
        </w:rPr>
      </w:pPr>
    </w:p>
    <w:sectPr w:rsidR="0084001C" w:rsidRPr="00816031" w:rsidSect="008378A4">
      <w:pgSz w:w="11906" w:h="16838"/>
      <w:pgMar w:top="1134" w:right="567" w:bottom="1134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Mangal">
    <w:panose1 w:val="00000400000000000000"/>
    <w:charset w:val="00"/>
    <w:family w:val="auto"/>
    <w:pitch w:val="variable"/>
    <w:sig w:usb0="00008003" w:usb1="00000000" w:usb2="00000000" w:usb3="00000000" w:csb0="00000001" w:csb1="00000000"/>
  </w:font>
  <w:font w:name="TimesNewRomanPSMT">
    <w:altName w:val="Times New Roman"/>
    <w:panose1 w:val="00000000000000000000"/>
    <w:charset w:val="CC"/>
    <w:family w:val="auto"/>
    <w:notTrueType/>
    <w:pitch w:val="default"/>
    <w:sig w:usb0="00000203" w:usb1="00000000" w:usb2="00000000" w:usb3="00000000" w:csb0="00000005" w:csb1="00000000"/>
  </w:font>
  <w:font w:name="MSTT31c820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STT31c732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B5A2723"/>
    <w:multiLevelType w:val="hybridMultilevel"/>
    <w:tmpl w:val="B9080D7C"/>
    <w:name w:val="WW8Num3"/>
    <w:lvl w:ilvl="0" w:tplc="974E0118">
      <w:start w:val="1"/>
      <w:numFmt w:val="decimal"/>
      <w:pStyle w:val="a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sz w:val="28"/>
        <w:szCs w:val="28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4F81CE7"/>
    <w:multiLevelType w:val="hybridMultilevel"/>
    <w:tmpl w:val="688667D6"/>
    <w:lvl w:ilvl="0" w:tplc="E9B462BE">
      <w:numFmt w:val="bullet"/>
      <w:lvlText w:val="-"/>
      <w:lvlJc w:val="left"/>
      <w:pPr>
        <w:ind w:left="927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2">
    <w:nsid w:val="21654E49"/>
    <w:multiLevelType w:val="hybridMultilevel"/>
    <w:tmpl w:val="D6BC6F0E"/>
    <w:lvl w:ilvl="0" w:tplc="6936CBCC">
      <w:start w:val="1"/>
      <w:numFmt w:val="decimal"/>
      <w:lvlText w:val="%1."/>
      <w:lvlJc w:val="left"/>
      <w:pPr>
        <w:tabs>
          <w:tab w:val="num" w:pos="1700"/>
        </w:tabs>
        <w:ind w:left="1700" w:hanging="97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805"/>
        </w:tabs>
        <w:ind w:left="1805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525"/>
        </w:tabs>
        <w:ind w:left="2525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245"/>
        </w:tabs>
        <w:ind w:left="3245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965"/>
        </w:tabs>
        <w:ind w:left="3965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685"/>
        </w:tabs>
        <w:ind w:left="4685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405"/>
        </w:tabs>
        <w:ind w:left="5405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125"/>
        </w:tabs>
        <w:ind w:left="6125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845"/>
        </w:tabs>
        <w:ind w:left="6845" w:hanging="18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B3131"/>
    <w:rsid w:val="00077F17"/>
    <w:rsid w:val="000B0A2B"/>
    <w:rsid w:val="000E707E"/>
    <w:rsid w:val="001514D3"/>
    <w:rsid w:val="0021467C"/>
    <w:rsid w:val="00263901"/>
    <w:rsid w:val="0027648E"/>
    <w:rsid w:val="00331055"/>
    <w:rsid w:val="00370C40"/>
    <w:rsid w:val="00394386"/>
    <w:rsid w:val="003E65DF"/>
    <w:rsid w:val="00434F07"/>
    <w:rsid w:val="004855C2"/>
    <w:rsid w:val="004B3131"/>
    <w:rsid w:val="004C2306"/>
    <w:rsid w:val="004E62A2"/>
    <w:rsid w:val="00505CC7"/>
    <w:rsid w:val="00524966"/>
    <w:rsid w:val="005604BB"/>
    <w:rsid w:val="00602C6D"/>
    <w:rsid w:val="00673DE8"/>
    <w:rsid w:val="007843DF"/>
    <w:rsid w:val="008378A4"/>
    <w:rsid w:val="0084001C"/>
    <w:rsid w:val="00874B39"/>
    <w:rsid w:val="008A198F"/>
    <w:rsid w:val="00964C36"/>
    <w:rsid w:val="0097069D"/>
    <w:rsid w:val="009866DC"/>
    <w:rsid w:val="009C1F24"/>
    <w:rsid w:val="00A62C7C"/>
    <w:rsid w:val="00A90A8E"/>
    <w:rsid w:val="00AD53E7"/>
    <w:rsid w:val="00B60FA2"/>
    <w:rsid w:val="00B74ED5"/>
    <w:rsid w:val="00BF39A8"/>
    <w:rsid w:val="00C56819"/>
    <w:rsid w:val="00CA3AA2"/>
    <w:rsid w:val="00CB41E6"/>
    <w:rsid w:val="00CF7628"/>
    <w:rsid w:val="00D136F6"/>
    <w:rsid w:val="00D2211D"/>
    <w:rsid w:val="00DF33DD"/>
    <w:rsid w:val="00DF48C5"/>
    <w:rsid w:val="00E619D1"/>
    <w:rsid w:val="00EA1BCC"/>
    <w:rsid w:val="00FB33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List Bullet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0">
    <w:name w:val="Normal"/>
    <w:qFormat/>
    <w:rsid w:val="00CB41E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2">
    <w:name w:val="heading 2"/>
    <w:basedOn w:val="a0"/>
    <w:next w:val="a0"/>
    <w:link w:val="20"/>
    <w:qFormat/>
    <w:rsid w:val="00CB41E6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customStyle="1" w:styleId="Default">
    <w:name w:val="Default"/>
    <w:rsid w:val="00CB41E6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ru-RU"/>
    </w:rPr>
  </w:style>
  <w:style w:type="paragraph" w:styleId="a4">
    <w:name w:val="Balloon Text"/>
    <w:basedOn w:val="a0"/>
    <w:link w:val="a5"/>
    <w:uiPriority w:val="99"/>
    <w:semiHidden/>
    <w:unhideWhenUsed/>
    <w:rsid w:val="00CB41E6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1"/>
    <w:link w:val="a4"/>
    <w:uiPriority w:val="99"/>
    <w:semiHidden/>
    <w:rsid w:val="00CB41E6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0">
    <w:name w:val="Заголовок 2 Знак"/>
    <w:basedOn w:val="a1"/>
    <w:link w:val="2"/>
    <w:rsid w:val="00CB41E6"/>
    <w:rPr>
      <w:rFonts w:ascii="Arial" w:eastAsia="Times New Roman" w:hAnsi="Arial" w:cs="Arial"/>
      <w:b/>
      <w:bCs/>
      <w:i/>
      <w:iCs/>
      <w:sz w:val="28"/>
      <w:szCs w:val="28"/>
      <w:lang w:eastAsia="ru-RU"/>
    </w:rPr>
  </w:style>
  <w:style w:type="paragraph" w:customStyle="1" w:styleId="4-text">
    <w:name w:val="4-text"/>
    <w:basedOn w:val="a0"/>
    <w:rsid w:val="00CB41E6"/>
    <w:pPr>
      <w:widowControl/>
      <w:autoSpaceDE/>
      <w:autoSpaceDN/>
      <w:adjustRightInd/>
      <w:ind w:firstLine="567"/>
      <w:jc w:val="both"/>
    </w:pPr>
    <w:rPr>
      <w:rFonts w:ascii="Arial" w:hAnsi="Arial" w:cs="Arial"/>
      <w:sz w:val="24"/>
      <w:szCs w:val="24"/>
    </w:rPr>
  </w:style>
  <w:style w:type="paragraph" w:styleId="a6">
    <w:name w:val="List Paragraph"/>
    <w:basedOn w:val="a0"/>
    <w:uiPriority w:val="34"/>
    <w:qFormat/>
    <w:rsid w:val="00CB41E6"/>
    <w:pPr>
      <w:ind w:left="720"/>
      <w:contextualSpacing/>
    </w:pPr>
  </w:style>
  <w:style w:type="character" w:styleId="a7">
    <w:name w:val="Strong"/>
    <w:basedOn w:val="a1"/>
    <w:uiPriority w:val="22"/>
    <w:qFormat/>
    <w:rsid w:val="00CB41E6"/>
    <w:rPr>
      <w:b/>
      <w:bCs/>
    </w:rPr>
  </w:style>
  <w:style w:type="character" w:styleId="a8">
    <w:name w:val="Hyperlink"/>
    <w:basedOn w:val="a1"/>
    <w:uiPriority w:val="99"/>
    <w:unhideWhenUsed/>
    <w:rsid w:val="00CB41E6"/>
    <w:rPr>
      <w:color w:val="0000FF" w:themeColor="hyperlink"/>
      <w:u w:val="single"/>
    </w:rPr>
  </w:style>
  <w:style w:type="paragraph" w:styleId="a">
    <w:name w:val="List Bullet"/>
    <w:basedOn w:val="a0"/>
    <w:rsid w:val="00D136F6"/>
    <w:pPr>
      <w:numPr>
        <w:numId w:val="3"/>
      </w:numPr>
    </w:pPr>
  </w:style>
  <w:style w:type="paragraph" w:styleId="a9">
    <w:name w:val="Body Text"/>
    <w:basedOn w:val="a0"/>
    <w:link w:val="aa"/>
    <w:rsid w:val="00DF33DD"/>
    <w:pPr>
      <w:widowControl/>
      <w:autoSpaceDE/>
      <w:autoSpaceDN/>
      <w:adjustRightInd/>
      <w:spacing w:after="120"/>
    </w:pPr>
    <w:rPr>
      <w:color w:val="000000"/>
      <w:sz w:val="28"/>
      <w:szCs w:val="28"/>
    </w:rPr>
  </w:style>
  <w:style w:type="character" w:customStyle="1" w:styleId="aa">
    <w:name w:val="Основной текст Знак"/>
    <w:basedOn w:val="a1"/>
    <w:link w:val="a9"/>
    <w:rsid w:val="00DF33DD"/>
    <w:rPr>
      <w:rFonts w:ascii="Times New Roman" w:eastAsia="Times New Roman" w:hAnsi="Times New Roman" w:cs="Times New Roman"/>
      <w:color w:val="000000"/>
      <w:sz w:val="28"/>
      <w:szCs w:val="28"/>
      <w:lang w:eastAsia="ru-RU"/>
    </w:rPr>
  </w:style>
  <w:style w:type="paragraph" w:customStyle="1" w:styleId="Standard">
    <w:name w:val="Standard"/>
    <w:rsid w:val="00DF33DD"/>
    <w:pPr>
      <w:widowControl w:val="0"/>
      <w:suppressAutoHyphens/>
      <w:autoSpaceDN w:val="0"/>
      <w:spacing w:after="0" w:line="240" w:lineRule="auto"/>
      <w:textAlignment w:val="baseline"/>
    </w:pPr>
    <w:rPr>
      <w:rFonts w:ascii="Times New Roman" w:eastAsia="SimSun" w:hAnsi="Times New Roman" w:cs="Mangal"/>
      <w:kern w:val="3"/>
      <w:sz w:val="24"/>
      <w:szCs w:val="24"/>
      <w:lang w:eastAsia="zh-CN" w:bidi="hi-IN"/>
    </w:rPr>
  </w:style>
  <w:style w:type="table" w:styleId="ab">
    <w:name w:val="Table Grid"/>
    <w:basedOn w:val="a2"/>
    <w:uiPriority w:val="59"/>
    <w:rsid w:val="00B74ED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List Bullet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0">
    <w:name w:val="Normal"/>
    <w:qFormat/>
    <w:rsid w:val="00CB41E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2">
    <w:name w:val="heading 2"/>
    <w:basedOn w:val="a0"/>
    <w:next w:val="a0"/>
    <w:link w:val="20"/>
    <w:qFormat/>
    <w:rsid w:val="00CB41E6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customStyle="1" w:styleId="Default">
    <w:name w:val="Default"/>
    <w:rsid w:val="00CB41E6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ru-RU"/>
    </w:rPr>
  </w:style>
  <w:style w:type="paragraph" w:styleId="a4">
    <w:name w:val="Balloon Text"/>
    <w:basedOn w:val="a0"/>
    <w:link w:val="a5"/>
    <w:uiPriority w:val="99"/>
    <w:semiHidden/>
    <w:unhideWhenUsed/>
    <w:rsid w:val="00CB41E6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1"/>
    <w:link w:val="a4"/>
    <w:uiPriority w:val="99"/>
    <w:semiHidden/>
    <w:rsid w:val="00CB41E6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0">
    <w:name w:val="Заголовок 2 Знак"/>
    <w:basedOn w:val="a1"/>
    <w:link w:val="2"/>
    <w:rsid w:val="00CB41E6"/>
    <w:rPr>
      <w:rFonts w:ascii="Arial" w:eastAsia="Times New Roman" w:hAnsi="Arial" w:cs="Arial"/>
      <w:b/>
      <w:bCs/>
      <w:i/>
      <w:iCs/>
      <w:sz w:val="28"/>
      <w:szCs w:val="28"/>
      <w:lang w:eastAsia="ru-RU"/>
    </w:rPr>
  </w:style>
  <w:style w:type="paragraph" w:customStyle="1" w:styleId="4-text">
    <w:name w:val="4-text"/>
    <w:basedOn w:val="a0"/>
    <w:rsid w:val="00CB41E6"/>
    <w:pPr>
      <w:widowControl/>
      <w:autoSpaceDE/>
      <w:autoSpaceDN/>
      <w:adjustRightInd/>
      <w:ind w:firstLine="567"/>
      <w:jc w:val="both"/>
    </w:pPr>
    <w:rPr>
      <w:rFonts w:ascii="Arial" w:hAnsi="Arial" w:cs="Arial"/>
      <w:sz w:val="24"/>
      <w:szCs w:val="24"/>
    </w:rPr>
  </w:style>
  <w:style w:type="paragraph" w:styleId="a6">
    <w:name w:val="List Paragraph"/>
    <w:basedOn w:val="a0"/>
    <w:uiPriority w:val="34"/>
    <w:qFormat/>
    <w:rsid w:val="00CB41E6"/>
    <w:pPr>
      <w:ind w:left="720"/>
      <w:contextualSpacing/>
    </w:pPr>
  </w:style>
  <w:style w:type="character" w:styleId="a7">
    <w:name w:val="Strong"/>
    <w:basedOn w:val="a1"/>
    <w:uiPriority w:val="22"/>
    <w:qFormat/>
    <w:rsid w:val="00CB41E6"/>
    <w:rPr>
      <w:b/>
      <w:bCs/>
    </w:rPr>
  </w:style>
  <w:style w:type="character" w:styleId="a8">
    <w:name w:val="Hyperlink"/>
    <w:basedOn w:val="a1"/>
    <w:uiPriority w:val="99"/>
    <w:unhideWhenUsed/>
    <w:rsid w:val="00CB41E6"/>
    <w:rPr>
      <w:color w:val="0000FF" w:themeColor="hyperlink"/>
      <w:u w:val="single"/>
    </w:rPr>
  </w:style>
  <w:style w:type="paragraph" w:styleId="a">
    <w:name w:val="List Bullet"/>
    <w:basedOn w:val="a0"/>
    <w:rsid w:val="00D136F6"/>
    <w:pPr>
      <w:numPr>
        <w:numId w:val="3"/>
      </w:numPr>
    </w:pPr>
  </w:style>
  <w:style w:type="paragraph" w:styleId="a9">
    <w:name w:val="Body Text"/>
    <w:basedOn w:val="a0"/>
    <w:link w:val="aa"/>
    <w:rsid w:val="00DF33DD"/>
    <w:pPr>
      <w:widowControl/>
      <w:autoSpaceDE/>
      <w:autoSpaceDN/>
      <w:adjustRightInd/>
      <w:spacing w:after="120"/>
    </w:pPr>
    <w:rPr>
      <w:color w:val="000000"/>
      <w:sz w:val="28"/>
      <w:szCs w:val="28"/>
    </w:rPr>
  </w:style>
  <w:style w:type="character" w:customStyle="1" w:styleId="aa">
    <w:name w:val="Основной текст Знак"/>
    <w:basedOn w:val="a1"/>
    <w:link w:val="a9"/>
    <w:rsid w:val="00DF33DD"/>
    <w:rPr>
      <w:rFonts w:ascii="Times New Roman" w:eastAsia="Times New Roman" w:hAnsi="Times New Roman" w:cs="Times New Roman"/>
      <w:color w:val="000000"/>
      <w:sz w:val="28"/>
      <w:szCs w:val="28"/>
      <w:lang w:eastAsia="ru-RU"/>
    </w:rPr>
  </w:style>
  <w:style w:type="paragraph" w:customStyle="1" w:styleId="Standard">
    <w:name w:val="Standard"/>
    <w:rsid w:val="00DF33DD"/>
    <w:pPr>
      <w:widowControl w:val="0"/>
      <w:suppressAutoHyphens/>
      <w:autoSpaceDN w:val="0"/>
      <w:spacing w:after="0" w:line="240" w:lineRule="auto"/>
      <w:textAlignment w:val="baseline"/>
    </w:pPr>
    <w:rPr>
      <w:rFonts w:ascii="Times New Roman" w:eastAsia="SimSun" w:hAnsi="Times New Roman" w:cs="Mangal"/>
      <w:kern w:val="3"/>
      <w:sz w:val="24"/>
      <w:szCs w:val="24"/>
      <w:lang w:eastAsia="zh-CN" w:bidi="hi-IN"/>
    </w:rPr>
  </w:style>
  <w:style w:type="table" w:styleId="ab">
    <w:name w:val="Table Grid"/>
    <w:basedOn w:val="a2"/>
    <w:uiPriority w:val="59"/>
    <w:rsid w:val="00B74ED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image" Target="media/image6.png"/><Relationship Id="rId18" Type="http://schemas.openxmlformats.org/officeDocument/2006/relationships/oleObject" Target="embeddings/oleObject3.bin"/><Relationship Id="rId26" Type="http://schemas.openxmlformats.org/officeDocument/2006/relationships/oleObject" Target="embeddings/oleObject7.bin"/><Relationship Id="rId39" Type="http://schemas.openxmlformats.org/officeDocument/2006/relationships/theme" Target="theme/theme1.xml"/><Relationship Id="rId3" Type="http://schemas.openxmlformats.org/officeDocument/2006/relationships/styles" Target="styles.xml"/><Relationship Id="rId21" Type="http://schemas.openxmlformats.org/officeDocument/2006/relationships/image" Target="media/image11.wmf"/><Relationship Id="rId34" Type="http://schemas.openxmlformats.org/officeDocument/2006/relationships/oleObject" Target="embeddings/oleObject10.bin"/><Relationship Id="rId7" Type="http://schemas.openxmlformats.org/officeDocument/2006/relationships/image" Target="media/image1.png"/><Relationship Id="rId12" Type="http://schemas.openxmlformats.org/officeDocument/2006/relationships/image" Target="media/image5.png"/><Relationship Id="rId17" Type="http://schemas.openxmlformats.org/officeDocument/2006/relationships/image" Target="media/image9.wmf"/><Relationship Id="rId25" Type="http://schemas.openxmlformats.org/officeDocument/2006/relationships/image" Target="media/image13.wmf"/><Relationship Id="rId33" Type="http://schemas.openxmlformats.org/officeDocument/2006/relationships/image" Target="media/image18.wmf"/><Relationship Id="rId38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oleObject" Target="embeddings/oleObject2.bin"/><Relationship Id="rId20" Type="http://schemas.openxmlformats.org/officeDocument/2006/relationships/oleObject" Target="embeddings/oleObject4.bin"/><Relationship Id="rId29" Type="http://schemas.openxmlformats.org/officeDocument/2006/relationships/image" Target="media/image15.wmf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4.png"/><Relationship Id="rId24" Type="http://schemas.openxmlformats.org/officeDocument/2006/relationships/oleObject" Target="embeddings/oleObject6.bin"/><Relationship Id="rId32" Type="http://schemas.openxmlformats.org/officeDocument/2006/relationships/image" Target="media/image17.png"/><Relationship Id="rId37" Type="http://schemas.openxmlformats.org/officeDocument/2006/relationships/hyperlink" Target="http://zadachi.mccme.ru/2012/" TargetMode="External"/><Relationship Id="rId5" Type="http://schemas.openxmlformats.org/officeDocument/2006/relationships/settings" Target="settings.xml"/><Relationship Id="rId15" Type="http://schemas.openxmlformats.org/officeDocument/2006/relationships/image" Target="media/image8.wmf"/><Relationship Id="rId23" Type="http://schemas.openxmlformats.org/officeDocument/2006/relationships/image" Target="media/image12.wmf"/><Relationship Id="rId28" Type="http://schemas.openxmlformats.org/officeDocument/2006/relationships/oleObject" Target="embeddings/oleObject8.bin"/><Relationship Id="rId36" Type="http://schemas.openxmlformats.org/officeDocument/2006/relationships/image" Target="media/image20.png"/><Relationship Id="rId10" Type="http://schemas.openxmlformats.org/officeDocument/2006/relationships/oleObject" Target="embeddings/oleObject1.bin"/><Relationship Id="rId19" Type="http://schemas.openxmlformats.org/officeDocument/2006/relationships/image" Target="media/image10.wmf"/><Relationship Id="rId31" Type="http://schemas.openxmlformats.org/officeDocument/2006/relationships/image" Target="media/image16.png"/><Relationship Id="rId4" Type="http://schemas.microsoft.com/office/2007/relationships/stylesWithEffects" Target="stylesWithEffects.xml"/><Relationship Id="rId9" Type="http://schemas.openxmlformats.org/officeDocument/2006/relationships/image" Target="media/image3.wmf"/><Relationship Id="rId14" Type="http://schemas.openxmlformats.org/officeDocument/2006/relationships/image" Target="media/image7.png"/><Relationship Id="rId22" Type="http://schemas.openxmlformats.org/officeDocument/2006/relationships/oleObject" Target="embeddings/oleObject5.bin"/><Relationship Id="rId27" Type="http://schemas.openxmlformats.org/officeDocument/2006/relationships/image" Target="media/image14.wmf"/><Relationship Id="rId30" Type="http://schemas.openxmlformats.org/officeDocument/2006/relationships/oleObject" Target="embeddings/oleObject9.bin"/><Relationship Id="rId35" Type="http://schemas.openxmlformats.org/officeDocument/2006/relationships/image" Target="media/image19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143E585-8308-47AC-A97B-E86DC21741F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108</TotalTime>
  <Pages>1</Pages>
  <Words>2504</Words>
  <Characters>14276</Characters>
  <Application>Microsoft Office Word</Application>
  <DocSecurity>0</DocSecurity>
  <Lines>118</Lines>
  <Paragraphs>33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Intel</Company>
  <LinksUpToDate>false</LinksUpToDate>
  <CharactersWithSpaces>16747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admin</cp:lastModifiedBy>
  <cp:revision>11</cp:revision>
  <dcterms:created xsi:type="dcterms:W3CDTF">2014-04-05T12:09:00Z</dcterms:created>
  <dcterms:modified xsi:type="dcterms:W3CDTF">2017-10-25T07:40:00Z</dcterms:modified>
</cp:coreProperties>
</file>