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650058" w:rsidRPr="00392C6B" w:rsidRDefault="00650058" w:rsidP="00650058">
      <w:pPr>
        <w:pStyle w:val="a3"/>
        <w:spacing w:before="21" w:line="302" w:lineRule="auto"/>
        <w:ind w:left="2309" w:right="3062" w:firstLine="724"/>
        <w:jc w:val="left"/>
        <w:rPr>
          <w:rFonts w:asciiTheme="majorHAnsi" w:hAnsiTheme="majorHAnsi"/>
        </w:rPr>
      </w:pPr>
      <w:r w:rsidRPr="00392C6B">
        <w:rPr>
          <w:rFonts w:asciiTheme="majorHAnsi" w:hAnsiTheme="majorHAnsi"/>
          <w:w w:val="90"/>
        </w:rPr>
        <w:t xml:space="preserve">Міністерство освіти і науки України </w:t>
      </w:r>
      <w:r w:rsidRPr="00392C6B">
        <w:rPr>
          <w:rFonts w:asciiTheme="majorHAnsi" w:hAnsiTheme="majorHAnsi"/>
          <w:w w:val="80"/>
        </w:rPr>
        <w:t>Сумський державний педагогічний університет</w:t>
      </w:r>
    </w:p>
    <w:p w:rsidR="00650058" w:rsidRPr="00392C6B" w:rsidRDefault="00650058" w:rsidP="00650058">
      <w:pPr>
        <w:pStyle w:val="a3"/>
        <w:spacing w:line="326" w:lineRule="exact"/>
        <w:ind w:left="2532" w:right="3352"/>
        <w:jc w:val="center"/>
        <w:rPr>
          <w:rFonts w:asciiTheme="majorHAnsi" w:hAnsiTheme="majorHAnsi"/>
        </w:rPr>
      </w:pPr>
      <w:r w:rsidRPr="00392C6B">
        <w:rPr>
          <w:rFonts w:asciiTheme="majorHAnsi" w:hAnsiTheme="majorHAnsi"/>
          <w:w w:val="90"/>
        </w:rPr>
        <w:t>імені А. С. Макаренка</w:t>
      </w:r>
    </w:p>
    <w:p w:rsidR="00650058" w:rsidRPr="00392C6B" w:rsidRDefault="00650058" w:rsidP="00650058">
      <w:pPr>
        <w:pStyle w:val="a3"/>
        <w:ind w:left="0" w:right="0"/>
        <w:jc w:val="left"/>
        <w:rPr>
          <w:rFonts w:asciiTheme="majorHAnsi" w:hAnsiTheme="majorHAnsi"/>
        </w:rPr>
      </w:pPr>
    </w:p>
    <w:p w:rsidR="00650058" w:rsidRPr="00392C6B" w:rsidRDefault="00650058" w:rsidP="00650058">
      <w:pPr>
        <w:pStyle w:val="a3"/>
        <w:ind w:left="0" w:right="0"/>
        <w:jc w:val="left"/>
        <w:rPr>
          <w:rFonts w:asciiTheme="majorHAnsi" w:hAnsiTheme="majorHAnsi"/>
        </w:rPr>
      </w:pPr>
    </w:p>
    <w:p w:rsidR="00650058" w:rsidRPr="00392C6B" w:rsidRDefault="00650058" w:rsidP="00650058">
      <w:pPr>
        <w:pStyle w:val="a3"/>
        <w:ind w:left="0" w:right="0"/>
        <w:jc w:val="left"/>
        <w:rPr>
          <w:rFonts w:asciiTheme="majorHAnsi" w:hAnsiTheme="majorHAnsi"/>
        </w:rPr>
      </w:pPr>
    </w:p>
    <w:p w:rsidR="00650058" w:rsidRPr="00392C6B" w:rsidRDefault="00650058" w:rsidP="00650058">
      <w:pPr>
        <w:pStyle w:val="a3"/>
        <w:spacing w:before="2"/>
        <w:ind w:left="0" w:right="0"/>
        <w:jc w:val="left"/>
        <w:rPr>
          <w:rFonts w:asciiTheme="majorHAnsi" w:hAnsiTheme="majorHAnsi"/>
        </w:rPr>
      </w:pPr>
    </w:p>
    <w:p w:rsidR="00650058" w:rsidRPr="00392C6B" w:rsidRDefault="00650058" w:rsidP="00650058">
      <w:pPr>
        <w:pStyle w:val="a3"/>
        <w:spacing w:line="302" w:lineRule="auto"/>
        <w:ind w:left="2535" w:right="3352"/>
        <w:jc w:val="center"/>
        <w:rPr>
          <w:rFonts w:asciiTheme="majorHAnsi" w:hAnsiTheme="majorHAnsi"/>
        </w:rPr>
      </w:pPr>
      <w:r w:rsidRPr="00392C6B">
        <w:rPr>
          <w:rFonts w:asciiTheme="majorHAnsi" w:hAnsiTheme="majorHAnsi"/>
          <w:w w:val="85"/>
        </w:rPr>
        <w:t>О.</w:t>
      </w:r>
      <w:r w:rsidRPr="00392C6B">
        <w:rPr>
          <w:rFonts w:asciiTheme="majorHAnsi" w:hAnsiTheme="majorHAnsi"/>
          <w:spacing w:val="-45"/>
          <w:w w:val="85"/>
        </w:rPr>
        <w:t xml:space="preserve"> </w:t>
      </w:r>
      <w:r w:rsidRPr="00392C6B">
        <w:rPr>
          <w:rFonts w:asciiTheme="majorHAnsi" w:hAnsiTheme="majorHAnsi"/>
          <w:w w:val="85"/>
        </w:rPr>
        <w:t>Семеног;</w:t>
      </w:r>
      <w:r w:rsidRPr="00392C6B">
        <w:rPr>
          <w:rFonts w:asciiTheme="majorHAnsi" w:hAnsiTheme="majorHAnsi"/>
          <w:spacing w:val="-46"/>
          <w:w w:val="85"/>
        </w:rPr>
        <w:t xml:space="preserve"> </w:t>
      </w:r>
      <w:r w:rsidRPr="00392C6B">
        <w:rPr>
          <w:rFonts w:asciiTheme="majorHAnsi" w:hAnsiTheme="majorHAnsi"/>
          <w:w w:val="85"/>
        </w:rPr>
        <w:t>В.</w:t>
      </w:r>
      <w:r w:rsidRPr="00392C6B">
        <w:rPr>
          <w:rFonts w:asciiTheme="majorHAnsi" w:hAnsiTheme="majorHAnsi"/>
          <w:spacing w:val="-45"/>
          <w:w w:val="85"/>
        </w:rPr>
        <w:t xml:space="preserve"> </w:t>
      </w:r>
      <w:r w:rsidRPr="00392C6B">
        <w:rPr>
          <w:rFonts w:asciiTheme="majorHAnsi" w:hAnsiTheme="majorHAnsi"/>
          <w:w w:val="85"/>
        </w:rPr>
        <w:t>Герман;</w:t>
      </w:r>
      <w:r w:rsidRPr="00392C6B">
        <w:rPr>
          <w:rFonts w:asciiTheme="majorHAnsi" w:hAnsiTheme="majorHAnsi"/>
          <w:spacing w:val="-46"/>
          <w:w w:val="85"/>
        </w:rPr>
        <w:t xml:space="preserve"> </w:t>
      </w:r>
      <w:r w:rsidRPr="00392C6B">
        <w:rPr>
          <w:rFonts w:asciiTheme="majorHAnsi" w:hAnsiTheme="majorHAnsi"/>
          <w:w w:val="85"/>
        </w:rPr>
        <w:t>Н.</w:t>
      </w:r>
      <w:r w:rsidRPr="00392C6B">
        <w:rPr>
          <w:rFonts w:asciiTheme="majorHAnsi" w:hAnsiTheme="majorHAnsi"/>
          <w:spacing w:val="-45"/>
          <w:w w:val="85"/>
        </w:rPr>
        <w:t xml:space="preserve"> </w:t>
      </w:r>
      <w:r w:rsidRPr="00392C6B">
        <w:rPr>
          <w:rFonts w:asciiTheme="majorHAnsi" w:hAnsiTheme="majorHAnsi"/>
          <w:w w:val="85"/>
        </w:rPr>
        <w:t>Громова;</w:t>
      </w:r>
      <w:r w:rsidRPr="00392C6B">
        <w:rPr>
          <w:rFonts w:asciiTheme="majorHAnsi" w:hAnsiTheme="majorHAnsi"/>
          <w:spacing w:val="-46"/>
          <w:w w:val="85"/>
        </w:rPr>
        <w:t xml:space="preserve"> </w:t>
      </w:r>
      <w:r w:rsidRPr="00392C6B">
        <w:rPr>
          <w:rFonts w:asciiTheme="majorHAnsi" w:hAnsiTheme="majorHAnsi"/>
          <w:w w:val="85"/>
        </w:rPr>
        <w:t>О.</w:t>
      </w:r>
      <w:r w:rsidRPr="00392C6B">
        <w:rPr>
          <w:rFonts w:asciiTheme="majorHAnsi" w:hAnsiTheme="majorHAnsi"/>
          <w:spacing w:val="-45"/>
          <w:w w:val="85"/>
        </w:rPr>
        <w:t xml:space="preserve"> </w:t>
      </w:r>
      <w:r w:rsidRPr="00392C6B">
        <w:rPr>
          <w:rFonts w:asciiTheme="majorHAnsi" w:hAnsiTheme="majorHAnsi"/>
          <w:w w:val="85"/>
        </w:rPr>
        <w:t>Рудь; І.</w:t>
      </w:r>
      <w:r w:rsidRPr="00392C6B">
        <w:rPr>
          <w:rFonts w:asciiTheme="majorHAnsi" w:hAnsiTheme="majorHAnsi"/>
          <w:spacing w:val="-30"/>
          <w:w w:val="85"/>
        </w:rPr>
        <w:t xml:space="preserve"> </w:t>
      </w:r>
      <w:r w:rsidRPr="00392C6B">
        <w:rPr>
          <w:rFonts w:asciiTheme="majorHAnsi" w:hAnsiTheme="majorHAnsi"/>
          <w:w w:val="85"/>
        </w:rPr>
        <w:t>Левенок;</w:t>
      </w:r>
      <w:r w:rsidRPr="00392C6B">
        <w:rPr>
          <w:rFonts w:asciiTheme="majorHAnsi" w:hAnsiTheme="majorHAnsi"/>
          <w:spacing w:val="-31"/>
          <w:w w:val="85"/>
        </w:rPr>
        <w:t xml:space="preserve"> </w:t>
      </w:r>
      <w:r w:rsidRPr="00392C6B">
        <w:rPr>
          <w:rFonts w:asciiTheme="majorHAnsi" w:hAnsiTheme="majorHAnsi"/>
          <w:w w:val="85"/>
        </w:rPr>
        <w:t>Н.</w:t>
      </w:r>
      <w:r w:rsidRPr="00392C6B">
        <w:rPr>
          <w:rFonts w:asciiTheme="majorHAnsi" w:hAnsiTheme="majorHAnsi"/>
          <w:spacing w:val="-30"/>
          <w:w w:val="85"/>
        </w:rPr>
        <w:t xml:space="preserve"> </w:t>
      </w:r>
      <w:r w:rsidRPr="00392C6B">
        <w:rPr>
          <w:rFonts w:asciiTheme="majorHAnsi" w:hAnsiTheme="majorHAnsi"/>
          <w:w w:val="85"/>
        </w:rPr>
        <w:t>Пономаренко;</w:t>
      </w:r>
      <w:r w:rsidRPr="00392C6B">
        <w:rPr>
          <w:rFonts w:asciiTheme="majorHAnsi" w:hAnsiTheme="majorHAnsi"/>
          <w:spacing w:val="-31"/>
          <w:w w:val="85"/>
        </w:rPr>
        <w:t xml:space="preserve"> </w:t>
      </w:r>
      <w:r w:rsidRPr="00392C6B">
        <w:rPr>
          <w:rFonts w:asciiTheme="majorHAnsi" w:hAnsiTheme="majorHAnsi"/>
          <w:w w:val="85"/>
        </w:rPr>
        <w:t>М.</w:t>
      </w:r>
      <w:r w:rsidRPr="00392C6B">
        <w:rPr>
          <w:rFonts w:asciiTheme="majorHAnsi" w:hAnsiTheme="majorHAnsi"/>
          <w:spacing w:val="-29"/>
          <w:w w:val="85"/>
        </w:rPr>
        <w:t xml:space="preserve"> </w:t>
      </w:r>
      <w:r w:rsidRPr="00392C6B">
        <w:rPr>
          <w:rFonts w:asciiTheme="majorHAnsi" w:hAnsiTheme="majorHAnsi"/>
          <w:w w:val="85"/>
        </w:rPr>
        <w:t>Ячменик</w:t>
      </w:r>
    </w:p>
    <w:p w:rsidR="00650058" w:rsidRPr="00392C6B" w:rsidRDefault="00650058" w:rsidP="00650058">
      <w:pPr>
        <w:pStyle w:val="a3"/>
        <w:ind w:left="0" w:right="0"/>
        <w:jc w:val="left"/>
        <w:rPr>
          <w:rFonts w:asciiTheme="majorHAnsi" w:hAnsiTheme="majorHAnsi"/>
        </w:rPr>
      </w:pPr>
    </w:p>
    <w:p w:rsidR="00650058" w:rsidRPr="00392C6B" w:rsidRDefault="00650058" w:rsidP="00650058">
      <w:pPr>
        <w:pStyle w:val="a3"/>
        <w:ind w:left="0" w:right="0"/>
        <w:jc w:val="left"/>
        <w:rPr>
          <w:rFonts w:asciiTheme="majorHAnsi" w:hAnsiTheme="majorHAnsi"/>
        </w:rPr>
      </w:pPr>
    </w:p>
    <w:p w:rsidR="00650058" w:rsidRPr="00392C6B" w:rsidRDefault="00650058" w:rsidP="00650058">
      <w:pPr>
        <w:pStyle w:val="a3"/>
        <w:ind w:left="0" w:right="0"/>
        <w:jc w:val="left"/>
        <w:rPr>
          <w:rFonts w:asciiTheme="majorHAnsi" w:hAnsiTheme="majorHAnsi"/>
        </w:rPr>
      </w:pPr>
    </w:p>
    <w:p w:rsidR="00650058" w:rsidRPr="00392C6B" w:rsidRDefault="00650058" w:rsidP="00650058">
      <w:pPr>
        <w:pStyle w:val="1"/>
        <w:spacing w:before="241" w:line="453" w:lineRule="auto"/>
        <w:ind w:left="2966" w:right="3785"/>
        <w:jc w:val="center"/>
        <w:rPr>
          <w:rFonts w:asciiTheme="majorHAnsi" w:hAnsiTheme="majorHAnsi"/>
        </w:rPr>
      </w:pPr>
      <w:r w:rsidRPr="00392C6B">
        <w:rPr>
          <w:rFonts w:asciiTheme="majorHAnsi" w:hAnsiTheme="majorHAnsi"/>
          <w:w w:val="85"/>
        </w:rPr>
        <w:t xml:space="preserve">ЕФЕКТИВНІ ТЕХНОЛОГІЇ НАВЧАННЯ </w:t>
      </w:r>
      <w:r w:rsidRPr="00392C6B">
        <w:rPr>
          <w:rFonts w:asciiTheme="majorHAnsi" w:hAnsiTheme="majorHAnsi"/>
          <w:w w:val="95"/>
        </w:rPr>
        <w:t>І КОНТРОЛЮ ЯКОСТІ ЗНАНЬ</w:t>
      </w:r>
    </w:p>
    <w:p w:rsidR="00650058" w:rsidRPr="00392C6B" w:rsidRDefault="00650058" w:rsidP="00650058">
      <w:pPr>
        <w:spacing w:before="2"/>
        <w:ind w:left="119" w:right="936"/>
        <w:jc w:val="center"/>
        <w:rPr>
          <w:rFonts w:asciiTheme="majorHAnsi" w:hAnsiTheme="majorHAnsi"/>
          <w:b/>
          <w:sz w:val="28"/>
        </w:rPr>
      </w:pPr>
      <w:r w:rsidRPr="00392C6B">
        <w:rPr>
          <w:rFonts w:asciiTheme="majorHAnsi" w:hAnsiTheme="majorHAnsi"/>
          <w:b/>
          <w:w w:val="95"/>
          <w:sz w:val="28"/>
        </w:rPr>
        <w:t>У ЛІНГВІСТИЧНІЙ ПІДГОТОВЦІ МАЙБУТНІХ ФАХІВЦІВ</w:t>
      </w:r>
    </w:p>
    <w:p w:rsidR="00650058" w:rsidRPr="00392C6B" w:rsidRDefault="00650058" w:rsidP="00650058">
      <w:pPr>
        <w:pStyle w:val="a3"/>
        <w:spacing w:before="5"/>
        <w:ind w:left="0" w:right="0"/>
        <w:jc w:val="left"/>
        <w:rPr>
          <w:rFonts w:asciiTheme="majorHAnsi" w:hAnsiTheme="majorHAnsi"/>
          <w:b/>
          <w:sz w:val="25"/>
        </w:rPr>
      </w:pPr>
    </w:p>
    <w:p w:rsidR="00650058" w:rsidRPr="00392C6B" w:rsidRDefault="00650058" w:rsidP="00650058">
      <w:pPr>
        <w:pStyle w:val="a3"/>
        <w:ind w:left="2535" w:right="3352"/>
        <w:jc w:val="center"/>
        <w:rPr>
          <w:rFonts w:asciiTheme="majorHAnsi" w:hAnsiTheme="majorHAnsi"/>
        </w:rPr>
      </w:pPr>
      <w:r w:rsidRPr="00392C6B">
        <w:rPr>
          <w:rFonts w:asciiTheme="majorHAnsi" w:hAnsiTheme="majorHAnsi"/>
          <w:w w:val="90"/>
        </w:rPr>
        <w:t>монографія</w:t>
      </w:r>
    </w:p>
    <w:p w:rsidR="00650058" w:rsidRPr="00392C6B" w:rsidRDefault="00650058" w:rsidP="00650058">
      <w:pPr>
        <w:pStyle w:val="a3"/>
        <w:spacing w:before="4"/>
        <w:ind w:left="0" w:right="0"/>
        <w:jc w:val="left"/>
        <w:rPr>
          <w:rFonts w:asciiTheme="majorHAnsi" w:hAnsiTheme="majorHAnsi"/>
          <w:sz w:val="24"/>
        </w:rPr>
      </w:pPr>
    </w:p>
    <w:p w:rsidR="00650058" w:rsidRDefault="00650058" w:rsidP="00650058">
      <w:pPr>
        <w:pStyle w:val="a3"/>
        <w:ind w:left="120" w:right="934"/>
        <w:jc w:val="center"/>
        <w:rPr>
          <w:rFonts w:asciiTheme="majorHAnsi" w:hAnsiTheme="majorHAnsi"/>
          <w:w w:val="90"/>
          <w:lang w:val="uk-UA"/>
        </w:rPr>
      </w:pPr>
      <w:r w:rsidRPr="00392C6B">
        <w:rPr>
          <w:rFonts w:asciiTheme="majorHAnsi" w:hAnsiTheme="majorHAnsi"/>
          <w:w w:val="90"/>
        </w:rPr>
        <w:t>за загальною редакцією професора О.Семеног</w:t>
      </w:r>
    </w:p>
    <w:p w:rsidR="00731865" w:rsidRPr="00731865" w:rsidRDefault="00731865" w:rsidP="00650058">
      <w:pPr>
        <w:pStyle w:val="a3"/>
        <w:ind w:left="120" w:right="934"/>
        <w:jc w:val="center"/>
        <w:rPr>
          <w:rFonts w:asciiTheme="majorHAnsi" w:hAnsiTheme="majorHAnsi"/>
          <w:lang w:val="uk-UA"/>
        </w:rPr>
      </w:pPr>
    </w:p>
    <w:p w:rsidR="00650058" w:rsidRPr="00392C6B" w:rsidRDefault="00731865" w:rsidP="00731865">
      <w:pPr>
        <w:pStyle w:val="a3"/>
        <w:spacing w:before="3"/>
        <w:ind w:left="0" w:right="458"/>
        <w:jc w:val="right"/>
        <w:rPr>
          <w:rFonts w:asciiTheme="majorHAnsi" w:hAnsiTheme="majorHAnsi"/>
          <w:sz w:val="20"/>
        </w:rPr>
      </w:pPr>
      <w:r w:rsidRPr="00FE296B">
        <w:rPr>
          <w:rFonts w:cs="Calibri"/>
          <w:highlight w:val="green"/>
        </w:rPr>
        <w:object w:dxaOrig="3795" w:dyaOrig="18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6.5pt;height:93.3pt" o:ole="">
            <v:imagedata r:id="rId6" o:title=""/>
          </v:shape>
          <o:OLEObject Type="Embed" ProgID="CorelDRAW.Graphic.13" ShapeID="_x0000_i1025" DrawAspect="Content" ObjectID="_1583057702" r:id="rId7"/>
        </w:object>
      </w:r>
    </w:p>
    <w:p w:rsidR="00650058" w:rsidRPr="00392C6B" w:rsidRDefault="00650058" w:rsidP="00650058">
      <w:pPr>
        <w:pStyle w:val="a3"/>
        <w:ind w:left="0" w:right="0"/>
        <w:jc w:val="left"/>
        <w:rPr>
          <w:rFonts w:asciiTheme="majorHAnsi" w:hAnsiTheme="majorHAnsi"/>
          <w:sz w:val="20"/>
        </w:rPr>
      </w:pPr>
    </w:p>
    <w:p w:rsidR="00650058" w:rsidRPr="00392C6B" w:rsidRDefault="00650058" w:rsidP="00650058">
      <w:pPr>
        <w:pStyle w:val="a3"/>
        <w:ind w:left="0" w:right="0"/>
        <w:jc w:val="left"/>
        <w:rPr>
          <w:rFonts w:asciiTheme="majorHAnsi" w:hAnsiTheme="majorHAnsi"/>
          <w:sz w:val="20"/>
        </w:rPr>
      </w:pPr>
    </w:p>
    <w:p w:rsidR="00650058" w:rsidRPr="00392C6B" w:rsidRDefault="00650058" w:rsidP="00650058">
      <w:pPr>
        <w:pStyle w:val="a3"/>
        <w:ind w:left="0" w:right="0"/>
        <w:jc w:val="left"/>
        <w:rPr>
          <w:rFonts w:asciiTheme="majorHAnsi" w:hAnsiTheme="majorHAnsi"/>
          <w:sz w:val="20"/>
        </w:rPr>
      </w:pPr>
    </w:p>
    <w:p w:rsidR="00650058" w:rsidRPr="00392C6B" w:rsidRDefault="00650058" w:rsidP="00650058">
      <w:pPr>
        <w:pStyle w:val="a3"/>
        <w:ind w:left="0" w:right="0"/>
        <w:jc w:val="left"/>
        <w:rPr>
          <w:rFonts w:asciiTheme="majorHAnsi" w:hAnsiTheme="majorHAnsi"/>
          <w:sz w:val="20"/>
        </w:rPr>
      </w:pPr>
    </w:p>
    <w:p w:rsidR="00650058" w:rsidRPr="00392C6B" w:rsidRDefault="00650058" w:rsidP="00650058">
      <w:pPr>
        <w:pStyle w:val="a3"/>
        <w:ind w:left="0" w:right="0"/>
        <w:jc w:val="left"/>
        <w:rPr>
          <w:rFonts w:asciiTheme="majorHAnsi" w:hAnsiTheme="majorHAnsi"/>
          <w:sz w:val="20"/>
        </w:rPr>
      </w:pPr>
    </w:p>
    <w:p w:rsidR="00650058" w:rsidRPr="00392C6B" w:rsidRDefault="00650058" w:rsidP="00650058">
      <w:pPr>
        <w:pStyle w:val="a3"/>
        <w:ind w:left="0" w:right="0"/>
        <w:jc w:val="left"/>
        <w:rPr>
          <w:rFonts w:asciiTheme="majorHAnsi" w:hAnsiTheme="majorHAnsi"/>
          <w:sz w:val="20"/>
        </w:rPr>
      </w:pPr>
    </w:p>
    <w:p w:rsidR="00650058" w:rsidRPr="00392C6B" w:rsidRDefault="00650058" w:rsidP="00650058">
      <w:pPr>
        <w:pStyle w:val="a3"/>
        <w:ind w:left="0" w:right="0"/>
        <w:jc w:val="left"/>
        <w:rPr>
          <w:rFonts w:asciiTheme="majorHAnsi" w:hAnsiTheme="majorHAnsi"/>
          <w:sz w:val="20"/>
        </w:rPr>
      </w:pPr>
    </w:p>
    <w:p w:rsidR="00650058" w:rsidRPr="00392C6B" w:rsidRDefault="00650058" w:rsidP="00650058">
      <w:pPr>
        <w:pStyle w:val="a3"/>
        <w:ind w:left="0" w:right="0"/>
        <w:jc w:val="left"/>
        <w:rPr>
          <w:rFonts w:asciiTheme="majorHAnsi" w:hAnsiTheme="majorHAnsi"/>
          <w:sz w:val="20"/>
        </w:rPr>
      </w:pPr>
    </w:p>
    <w:p w:rsidR="00650058" w:rsidRPr="00392C6B" w:rsidRDefault="00650058" w:rsidP="00650058">
      <w:pPr>
        <w:pStyle w:val="a3"/>
        <w:ind w:left="0" w:right="0"/>
        <w:jc w:val="left"/>
        <w:rPr>
          <w:rFonts w:asciiTheme="majorHAnsi" w:hAnsiTheme="majorHAnsi"/>
          <w:sz w:val="20"/>
        </w:rPr>
      </w:pPr>
    </w:p>
    <w:p w:rsidR="00650058" w:rsidRPr="00392C6B" w:rsidRDefault="00650058" w:rsidP="00650058">
      <w:pPr>
        <w:pStyle w:val="a3"/>
        <w:ind w:left="0" w:right="0"/>
        <w:jc w:val="left"/>
        <w:rPr>
          <w:rFonts w:asciiTheme="majorHAnsi" w:hAnsiTheme="majorHAnsi"/>
          <w:sz w:val="20"/>
        </w:rPr>
      </w:pPr>
    </w:p>
    <w:p w:rsidR="00650058" w:rsidRPr="00392C6B" w:rsidRDefault="00650058" w:rsidP="00650058">
      <w:pPr>
        <w:pStyle w:val="a3"/>
        <w:spacing w:before="5"/>
        <w:ind w:left="0" w:right="0"/>
        <w:jc w:val="left"/>
        <w:rPr>
          <w:rFonts w:asciiTheme="majorHAnsi" w:hAnsiTheme="majorHAnsi"/>
          <w:sz w:val="26"/>
        </w:rPr>
      </w:pPr>
    </w:p>
    <w:p w:rsidR="00650058" w:rsidRPr="00392C6B" w:rsidRDefault="00650058" w:rsidP="00650058">
      <w:pPr>
        <w:pStyle w:val="a3"/>
        <w:spacing w:before="51"/>
        <w:ind w:left="2535" w:right="3352"/>
        <w:jc w:val="center"/>
        <w:rPr>
          <w:rFonts w:asciiTheme="majorHAnsi" w:hAnsiTheme="majorHAnsi"/>
        </w:rPr>
      </w:pPr>
      <w:r w:rsidRPr="00392C6B">
        <w:rPr>
          <w:rFonts w:asciiTheme="majorHAnsi" w:hAnsiTheme="majorHAnsi"/>
          <w:w w:val="90"/>
        </w:rPr>
        <w:t>Суми</w:t>
      </w:r>
    </w:p>
    <w:p w:rsidR="00650058" w:rsidRPr="00392C6B" w:rsidRDefault="00650058" w:rsidP="00650058">
      <w:pPr>
        <w:pStyle w:val="a3"/>
        <w:spacing w:before="4"/>
        <w:ind w:left="0" w:right="0"/>
        <w:jc w:val="left"/>
        <w:rPr>
          <w:rFonts w:asciiTheme="majorHAnsi" w:hAnsiTheme="majorHAnsi"/>
          <w:sz w:val="24"/>
        </w:rPr>
      </w:pPr>
    </w:p>
    <w:p w:rsidR="00650058" w:rsidRPr="00392C6B" w:rsidRDefault="00650058" w:rsidP="00650058">
      <w:pPr>
        <w:pStyle w:val="a3"/>
        <w:ind w:left="2535" w:right="3351"/>
        <w:jc w:val="center"/>
        <w:rPr>
          <w:rFonts w:asciiTheme="majorHAnsi" w:hAnsiTheme="majorHAnsi"/>
        </w:rPr>
      </w:pPr>
      <w:r w:rsidRPr="00392C6B">
        <w:rPr>
          <w:rFonts w:asciiTheme="majorHAnsi" w:hAnsiTheme="majorHAnsi"/>
          <w:w w:val="90"/>
        </w:rPr>
        <w:t>Вид-во СумДПУ імені А. С. Макаренка</w:t>
      </w:r>
    </w:p>
    <w:p w:rsidR="00650058" w:rsidRPr="00392C6B" w:rsidRDefault="00650058" w:rsidP="00650058">
      <w:pPr>
        <w:pStyle w:val="a3"/>
        <w:spacing w:before="4"/>
        <w:ind w:left="0" w:right="0"/>
        <w:jc w:val="left"/>
        <w:rPr>
          <w:rFonts w:asciiTheme="majorHAnsi" w:hAnsiTheme="majorHAnsi"/>
          <w:sz w:val="24"/>
        </w:rPr>
      </w:pPr>
    </w:p>
    <w:p w:rsidR="00650058" w:rsidRPr="00392C6B" w:rsidRDefault="00650058" w:rsidP="00650058">
      <w:pPr>
        <w:pStyle w:val="a3"/>
        <w:spacing w:before="1"/>
        <w:ind w:left="2533" w:right="3352"/>
        <w:jc w:val="center"/>
        <w:rPr>
          <w:rFonts w:asciiTheme="majorHAnsi" w:hAnsiTheme="majorHAnsi"/>
        </w:rPr>
      </w:pPr>
      <w:r w:rsidRPr="00392C6B">
        <w:rPr>
          <w:rFonts w:asciiTheme="majorHAnsi" w:hAnsiTheme="majorHAnsi"/>
          <w:w w:val="90"/>
        </w:rPr>
        <w:t>2017</w:t>
      </w:r>
    </w:p>
    <w:p w:rsidR="00650058" w:rsidRPr="00392C6B" w:rsidRDefault="00650058" w:rsidP="00650058">
      <w:pPr>
        <w:pStyle w:val="a3"/>
        <w:ind w:left="0" w:right="0"/>
        <w:jc w:val="left"/>
        <w:rPr>
          <w:rFonts w:asciiTheme="majorHAnsi" w:hAnsiTheme="majorHAnsi"/>
        </w:rPr>
      </w:pPr>
    </w:p>
    <w:p w:rsidR="00650058" w:rsidRPr="00392C6B" w:rsidRDefault="00650058" w:rsidP="00650058">
      <w:pPr>
        <w:pStyle w:val="a3"/>
        <w:spacing w:before="11"/>
        <w:ind w:left="0" w:right="0"/>
        <w:jc w:val="left"/>
        <w:rPr>
          <w:rFonts w:asciiTheme="majorHAnsi" w:hAnsiTheme="majorHAnsi"/>
          <w:sz w:val="37"/>
        </w:rPr>
      </w:pPr>
    </w:p>
    <w:p w:rsidR="00650058" w:rsidRPr="00392C6B" w:rsidRDefault="00650058" w:rsidP="00650058">
      <w:pPr>
        <w:ind w:right="820"/>
        <w:jc w:val="center"/>
        <w:rPr>
          <w:rFonts w:asciiTheme="majorHAnsi" w:hAnsiTheme="majorHAnsi"/>
          <w:sz w:val="24"/>
        </w:rPr>
      </w:pPr>
      <w:r w:rsidRPr="00392C6B">
        <w:rPr>
          <w:rFonts w:asciiTheme="majorHAnsi" w:hAnsiTheme="majorHAnsi"/>
          <w:sz w:val="24"/>
        </w:rPr>
        <w:t>1</w:t>
      </w:r>
    </w:p>
    <w:p w:rsidR="00650058" w:rsidRPr="00392C6B" w:rsidRDefault="00650058" w:rsidP="00650058">
      <w:pPr>
        <w:jc w:val="center"/>
        <w:rPr>
          <w:rFonts w:asciiTheme="majorHAnsi" w:hAnsiTheme="majorHAnsi"/>
          <w:sz w:val="24"/>
        </w:rPr>
        <w:sectPr w:rsidR="00650058" w:rsidRPr="00392C6B" w:rsidSect="00731865">
          <w:pgSz w:w="11910" w:h="16840"/>
          <w:pgMar w:top="1100" w:right="0" w:bottom="280" w:left="820" w:header="720" w:footer="720" w:gutter="0"/>
          <w:cols w:space="720"/>
        </w:sectPr>
      </w:pPr>
    </w:p>
    <w:p w:rsidR="00650058" w:rsidRPr="00392C6B" w:rsidRDefault="00650058" w:rsidP="00650058">
      <w:pPr>
        <w:pStyle w:val="a3"/>
        <w:spacing w:before="21" w:line="302" w:lineRule="auto"/>
        <w:ind w:left="2530" w:right="3352"/>
        <w:jc w:val="center"/>
        <w:rPr>
          <w:rFonts w:asciiTheme="majorHAnsi" w:hAnsiTheme="majorHAnsi"/>
        </w:rPr>
      </w:pPr>
      <w:r w:rsidRPr="00392C6B">
        <w:rPr>
          <w:rFonts w:asciiTheme="majorHAnsi" w:hAnsiTheme="majorHAnsi"/>
          <w:w w:val="85"/>
        </w:rPr>
        <w:lastRenderedPageBreak/>
        <w:t>Ministry</w:t>
      </w:r>
      <w:r w:rsidRPr="00392C6B">
        <w:rPr>
          <w:rFonts w:asciiTheme="majorHAnsi" w:hAnsiTheme="majorHAnsi"/>
          <w:spacing w:val="-42"/>
          <w:w w:val="85"/>
        </w:rPr>
        <w:t xml:space="preserve"> </w:t>
      </w:r>
      <w:r w:rsidRPr="00392C6B">
        <w:rPr>
          <w:rFonts w:asciiTheme="majorHAnsi" w:hAnsiTheme="majorHAnsi"/>
          <w:w w:val="85"/>
        </w:rPr>
        <w:t>of</w:t>
      </w:r>
      <w:r w:rsidRPr="00392C6B">
        <w:rPr>
          <w:rFonts w:asciiTheme="majorHAnsi" w:hAnsiTheme="majorHAnsi"/>
          <w:spacing w:val="-42"/>
          <w:w w:val="85"/>
        </w:rPr>
        <w:t xml:space="preserve"> </w:t>
      </w:r>
      <w:r w:rsidRPr="00392C6B">
        <w:rPr>
          <w:rFonts w:asciiTheme="majorHAnsi" w:hAnsiTheme="majorHAnsi"/>
          <w:w w:val="85"/>
        </w:rPr>
        <w:t>Education</w:t>
      </w:r>
      <w:r w:rsidRPr="00392C6B">
        <w:rPr>
          <w:rFonts w:asciiTheme="majorHAnsi" w:hAnsiTheme="majorHAnsi"/>
          <w:spacing w:val="-42"/>
          <w:w w:val="85"/>
        </w:rPr>
        <w:t xml:space="preserve"> </w:t>
      </w:r>
      <w:r w:rsidRPr="00392C6B">
        <w:rPr>
          <w:rFonts w:asciiTheme="majorHAnsi" w:hAnsiTheme="majorHAnsi"/>
          <w:w w:val="85"/>
        </w:rPr>
        <w:t>and</w:t>
      </w:r>
      <w:r w:rsidRPr="00392C6B">
        <w:rPr>
          <w:rFonts w:asciiTheme="majorHAnsi" w:hAnsiTheme="majorHAnsi"/>
          <w:spacing w:val="-42"/>
          <w:w w:val="85"/>
        </w:rPr>
        <w:t xml:space="preserve"> </w:t>
      </w:r>
      <w:r w:rsidRPr="00392C6B">
        <w:rPr>
          <w:rFonts w:asciiTheme="majorHAnsi" w:hAnsiTheme="majorHAnsi"/>
          <w:w w:val="85"/>
        </w:rPr>
        <w:t>Science</w:t>
      </w:r>
      <w:r w:rsidRPr="00392C6B">
        <w:rPr>
          <w:rFonts w:asciiTheme="majorHAnsi" w:hAnsiTheme="majorHAnsi"/>
          <w:spacing w:val="-43"/>
          <w:w w:val="85"/>
        </w:rPr>
        <w:t xml:space="preserve"> </w:t>
      </w:r>
      <w:r w:rsidRPr="00392C6B">
        <w:rPr>
          <w:rFonts w:asciiTheme="majorHAnsi" w:hAnsiTheme="majorHAnsi"/>
          <w:w w:val="85"/>
        </w:rPr>
        <w:t>of</w:t>
      </w:r>
      <w:r w:rsidRPr="00392C6B">
        <w:rPr>
          <w:rFonts w:asciiTheme="majorHAnsi" w:hAnsiTheme="majorHAnsi"/>
          <w:spacing w:val="-41"/>
          <w:w w:val="85"/>
        </w:rPr>
        <w:t xml:space="preserve"> </w:t>
      </w:r>
      <w:r w:rsidRPr="00392C6B">
        <w:rPr>
          <w:rFonts w:asciiTheme="majorHAnsi" w:hAnsiTheme="majorHAnsi"/>
          <w:w w:val="85"/>
        </w:rPr>
        <w:t xml:space="preserve">Ukraine </w:t>
      </w:r>
      <w:r w:rsidRPr="00392C6B">
        <w:rPr>
          <w:rFonts w:asciiTheme="majorHAnsi" w:hAnsiTheme="majorHAnsi"/>
          <w:w w:val="90"/>
        </w:rPr>
        <w:t>Sumy</w:t>
      </w:r>
      <w:r w:rsidRPr="00392C6B">
        <w:rPr>
          <w:rFonts w:asciiTheme="majorHAnsi" w:hAnsiTheme="majorHAnsi"/>
          <w:spacing w:val="-56"/>
          <w:w w:val="90"/>
        </w:rPr>
        <w:t xml:space="preserve"> </w:t>
      </w:r>
      <w:r w:rsidRPr="00392C6B">
        <w:rPr>
          <w:rFonts w:asciiTheme="majorHAnsi" w:hAnsiTheme="majorHAnsi"/>
          <w:w w:val="90"/>
        </w:rPr>
        <w:t>State</w:t>
      </w:r>
      <w:r w:rsidRPr="00392C6B">
        <w:rPr>
          <w:rFonts w:asciiTheme="majorHAnsi" w:hAnsiTheme="majorHAnsi"/>
          <w:spacing w:val="-55"/>
          <w:w w:val="90"/>
        </w:rPr>
        <w:t xml:space="preserve"> </w:t>
      </w:r>
      <w:r w:rsidRPr="00392C6B">
        <w:rPr>
          <w:rFonts w:asciiTheme="majorHAnsi" w:hAnsiTheme="majorHAnsi"/>
          <w:w w:val="90"/>
        </w:rPr>
        <w:t>Pedagogical</w:t>
      </w:r>
      <w:r w:rsidRPr="00392C6B">
        <w:rPr>
          <w:rFonts w:asciiTheme="majorHAnsi" w:hAnsiTheme="majorHAnsi"/>
          <w:spacing w:val="-55"/>
          <w:w w:val="90"/>
        </w:rPr>
        <w:t xml:space="preserve"> </w:t>
      </w:r>
      <w:r w:rsidRPr="00392C6B">
        <w:rPr>
          <w:rFonts w:asciiTheme="majorHAnsi" w:hAnsiTheme="majorHAnsi"/>
          <w:w w:val="90"/>
        </w:rPr>
        <w:t>University</w:t>
      </w:r>
    </w:p>
    <w:p w:rsidR="00650058" w:rsidRPr="00392C6B" w:rsidRDefault="00650058" w:rsidP="00650058">
      <w:pPr>
        <w:pStyle w:val="a3"/>
        <w:spacing w:line="326" w:lineRule="exact"/>
        <w:ind w:left="3502" w:right="0"/>
        <w:jc w:val="left"/>
        <w:rPr>
          <w:rFonts w:asciiTheme="majorHAnsi" w:hAnsiTheme="majorHAnsi"/>
        </w:rPr>
      </w:pPr>
      <w:r w:rsidRPr="00392C6B">
        <w:rPr>
          <w:rFonts w:asciiTheme="majorHAnsi" w:hAnsiTheme="majorHAnsi"/>
          <w:w w:val="90"/>
        </w:rPr>
        <w:t>named after A. S. Makarenko</w:t>
      </w:r>
    </w:p>
    <w:p w:rsidR="00650058" w:rsidRPr="00392C6B" w:rsidRDefault="00650058" w:rsidP="00650058">
      <w:pPr>
        <w:pStyle w:val="a3"/>
        <w:ind w:left="0" w:right="0"/>
        <w:jc w:val="left"/>
        <w:rPr>
          <w:rFonts w:asciiTheme="majorHAnsi" w:hAnsiTheme="majorHAnsi"/>
        </w:rPr>
      </w:pPr>
    </w:p>
    <w:p w:rsidR="00650058" w:rsidRPr="00392C6B" w:rsidRDefault="00650058" w:rsidP="00650058">
      <w:pPr>
        <w:pStyle w:val="a3"/>
        <w:ind w:left="0" w:right="0"/>
        <w:jc w:val="left"/>
        <w:rPr>
          <w:rFonts w:asciiTheme="majorHAnsi" w:hAnsiTheme="majorHAnsi"/>
        </w:rPr>
      </w:pPr>
    </w:p>
    <w:p w:rsidR="00650058" w:rsidRPr="00392C6B" w:rsidRDefault="00650058" w:rsidP="00650058">
      <w:pPr>
        <w:pStyle w:val="a3"/>
        <w:ind w:left="0" w:right="0"/>
        <w:jc w:val="left"/>
        <w:rPr>
          <w:rFonts w:asciiTheme="majorHAnsi" w:hAnsiTheme="majorHAnsi"/>
        </w:rPr>
      </w:pPr>
    </w:p>
    <w:p w:rsidR="00650058" w:rsidRPr="00392C6B" w:rsidRDefault="00650058" w:rsidP="00650058">
      <w:pPr>
        <w:pStyle w:val="a3"/>
        <w:spacing w:before="2"/>
        <w:ind w:left="0" w:right="0"/>
        <w:jc w:val="left"/>
        <w:rPr>
          <w:rFonts w:asciiTheme="majorHAnsi" w:hAnsiTheme="majorHAnsi"/>
        </w:rPr>
      </w:pPr>
    </w:p>
    <w:p w:rsidR="00650058" w:rsidRPr="00392C6B" w:rsidRDefault="00650058" w:rsidP="00650058">
      <w:pPr>
        <w:pStyle w:val="a3"/>
        <w:ind w:left="2590" w:right="0"/>
        <w:jc w:val="left"/>
        <w:rPr>
          <w:rFonts w:asciiTheme="majorHAnsi" w:hAnsiTheme="majorHAnsi"/>
        </w:rPr>
      </w:pPr>
      <w:r w:rsidRPr="00392C6B">
        <w:rPr>
          <w:rFonts w:asciiTheme="majorHAnsi" w:hAnsiTheme="majorHAnsi"/>
          <w:w w:val="90"/>
        </w:rPr>
        <w:t>O. Semenog; V.Herman; N.Gromova; O. Rud;</w:t>
      </w:r>
    </w:p>
    <w:p w:rsidR="00650058" w:rsidRPr="00392C6B" w:rsidRDefault="00650058" w:rsidP="00650058">
      <w:pPr>
        <w:pStyle w:val="a3"/>
        <w:spacing w:before="85"/>
        <w:ind w:left="2686" w:right="0"/>
        <w:jc w:val="left"/>
        <w:rPr>
          <w:rFonts w:asciiTheme="majorHAnsi" w:hAnsiTheme="majorHAnsi"/>
        </w:rPr>
      </w:pPr>
      <w:r w:rsidRPr="00392C6B">
        <w:rPr>
          <w:rFonts w:asciiTheme="majorHAnsi" w:hAnsiTheme="majorHAnsi"/>
          <w:w w:val="90"/>
        </w:rPr>
        <w:t>I. Levenok; N.Ponomarenko; M.Yachmenyk</w:t>
      </w:r>
    </w:p>
    <w:p w:rsidR="00650058" w:rsidRPr="00392C6B" w:rsidRDefault="00650058" w:rsidP="00650058">
      <w:pPr>
        <w:pStyle w:val="a3"/>
        <w:ind w:left="0" w:right="0"/>
        <w:jc w:val="left"/>
        <w:rPr>
          <w:rFonts w:asciiTheme="majorHAnsi" w:hAnsiTheme="majorHAnsi"/>
        </w:rPr>
      </w:pPr>
    </w:p>
    <w:p w:rsidR="00650058" w:rsidRPr="00392C6B" w:rsidRDefault="00650058" w:rsidP="00650058">
      <w:pPr>
        <w:pStyle w:val="a3"/>
        <w:ind w:left="0" w:right="0"/>
        <w:jc w:val="left"/>
        <w:rPr>
          <w:rFonts w:asciiTheme="majorHAnsi" w:hAnsiTheme="majorHAnsi"/>
        </w:rPr>
      </w:pPr>
    </w:p>
    <w:p w:rsidR="00650058" w:rsidRPr="00392C6B" w:rsidRDefault="00650058" w:rsidP="00650058">
      <w:pPr>
        <w:pStyle w:val="a3"/>
        <w:ind w:left="0" w:right="0"/>
        <w:jc w:val="left"/>
        <w:rPr>
          <w:rFonts w:asciiTheme="majorHAnsi" w:hAnsiTheme="majorHAnsi"/>
        </w:rPr>
      </w:pPr>
    </w:p>
    <w:p w:rsidR="00650058" w:rsidRPr="00392C6B" w:rsidRDefault="00650058" w:rsidP="00650058">
      <w:pPr>
        <w:pStyle w:val="a3"/>
        <w:spacing w:before="11"/>
        <w:ind w:left="0" w:right="0"/>
        <w:jc w:val="left"/>
        <w:rPr>
          <w:rFonts w:asciiTheme="majorHAnsi" w:hAnsiTheme="majorHAnsi"/>
          <w:sz w:val="27"/>
        </w:rPr>
      </w:pPr>
    </w:p>
    <w:p w:rsidR="00650058" w:rsidRPr="00392C6B" w:rsidRDefault="00650058" w:rsidP="00650058">
      <w:pPr>
        <w:pStyle w:val="1"/>
        <w:spacing w:line="453" w:lineRule="auto"/>
        <w:ind w:left="2532" w:right="3352"/>
        <w:jc w:val="center"/>
        <w:rPr>
          <w:rFonts w:asciiTheme="majorHAnsi" w:hAnsiTheme="majorHAnsi"/>
        </w:rPr>
      </w:pPr>
      <w:r w:rsidRPr="00392C6B">
        <w:rPr>
          <w:rFonts w:asciiTheme="majorHAnsi" w:hAnsiTheme="majorHAnsi"/>
          <w:w w:val="80"/>
        </w:rPr>
        <w:t xml:space="preserve">EFFECTIVE TECHNOLOGIES OF EDUCATION </w:t>
      </w:r>
      <w:r w:rsidRPr="00392C6B">
        <w:rPr>
          <w:rFonts w:asciiTheme="majorHAnsi" w:hAnsiTheme="majorHAnsi"/>
          <w:w w:val="85"/>
        </w:rPr>
        <w:t>AND KNOWLEDGE QUALITY CONTROL</w:t>
      </w:r>
    </w:p>
    <w:p w:rsidR="00650058" w:rsidRPr="00392C6B" w:rsidRDefault="00650058" w:rsidP="00650058">
      <w:pPr>
        <w:spacing w:before="2"/>
        <w:ind w:left="118" w:right="936"/>
        <w:jc w:val="center"/>
        <w:rPr>
          <w:rFonts w:asciiTheme="majorHAnsi" w:hAnsiTheme="majorHAnsi"/>
          <w:b/>
          <w:sz w:val="28"/>
        </w:rPr>
      </w:pPr>
      <w:r w:rsidRPr="00392C6B">
        <w:rPr>
          <w:rFonts w:asciiTheme="majorHAnsi" w:hAnsiTheme="majorHAnsi"/>
          <w:b/>
          <w:w w:val="95"/>
          <w:sz w:val="28"/>
        </w:rPr>
        <w:t>IN LINGUISTIC TRAINING OF FUTURE SPECIALISTS</w:t>
      </w:r>
    </w:p>
    <w:p w:rsidR="00650058" w:rsidRPr="00392C6B" w:rsidRDefault="00650058" w:rsidP="00650058">
      <w:pPr>
        <w:pStyle w:val="a3"/>
        <w:spacing w:before="5"/>
        <w:ind w:left="0" w:right="0"/>
        <w:jc w:val="left"/>
        <w:rPr>
          <w:rFonts w:asciiTheme="majorHAnsi" w:hAnsiTheme="majorHAnsi"/>
          <w:b/>
          <w:sz w:val="25"/>
        </w:rPr>
      </w:pPr>
    </w:p>
    <w:p w:rsidR="00650058" w:rsidRPr="00392C6B" w:rsidRDefault="00650058" w:rsidP="00650058">
      <w:pPr>
        <w:pStyle w:val="a3"/>
        <w:ind w:left="2534" w:right="3352"/>
        <w:jc w:val="center"/>
        <w:rPr>
          <w:rFonts w:asciiTheme="majorHAnsi" w:hAnsiTheme="majorHAnsi"/>
        </w:rPr>
      </w:pPr>
      <w:r w:rsidRPr="00392C6B">
        <w:rPr>
          <w:rFonts w:asciiTheme="majorHAnsi" w:hAnsiTheme="majorHAnsi"/>
          <w:w w:val="90"/>
        </w:rPr>
        <w:t>monograph</w:t>
      </w:r>
    </w:p>
    <w:p w:rsidR="00650058" w:rsidRPr="00392C6B" w:rsidRDefault="00650058" w:rsidP="00650058">
      <w:pPr>
        <w:pStyle w:val="a3"/>
        <w:spacing w:before="4"/>
        <w:ind w:left="0" w:right="0"/>
        <w:jc w:val="left"/>
        <w:rPr>
          <w:rFonts w:asciiTheme="majorHAnsi" w:hAnsiTheme="majorHAnsi"/>
          <w:sz w:val="24"/>
        </w:rPr>
      </w:pPr>
    </w:p>
    <w:p w:rsidR="00650058" w:rsidRPr="00392C6B" w:rsidRDefault="00650058" w:rsidP="00650058">
      <w:pPr>
        <w:pStyle w:val="a3"/>
        <w:ind w:left="116" w:right="936"/>
        <w:jc w:val="center"/>
        <w:rPr>
          <w:rFonts w:asciiTheme="majorHAnsi" w:hAnsiTheme="majorHAnsi"/>
        </w:rPr>
      </w:pPr>
      <w:r w:rsidRPr="00392C6B">
        <w:rPr>
          <w:rFonts w:asciiTheme="majorHAnsi" w:hAnsiTheme="majorHAnsi"/>
          <w:w w:val="95"/>
        </w:rPr>
        <w:t>under the general editorship of Professor O. Semenog</w:t>
      </w:r>
    </w:p>
    <w:p w:rsidR="00650058" w:rsidRPr="00392C6B" w:rsidRDefault="00650058" w:rsidP="00650058">
      <w:pPr>
        <w:pStyle w:val="a3"/>
        <w:ind w:left="0" w:right="0"/>
        <w:jc w:val="left"/>
        <w:rPr>
          <w:rFonts w:asciiTheme="majorHAnsi" w:hAnsiTheme="majorHAnsi"/>
        </w:rPr>
      </w:pPr>
    </w:p>
    <w:p w:rsidR="00650058" w:rsidRPr="00392C6B" w:rsidRDefault="00650058" w:rsidP="00650058">
      <w:pPr>
        <w:pStyle w:val="a3"/>
        <w:ind w:left="0" w:right="0"/>
        <w:jc w:val="left"/>
        <w:rPr>
          <w:rFonts w:asciiTheme="majorHAnsi" w:hAnsiTheme="majorHAnsi"/>
        </w:rPr>
      </w:pPr>
    </w:p>
    <w:p w:rsidR="00650058" w:rsidRPr="00392C6B" w:rsidRDefault="00650058" w:rsidP="00650058">
      <w:pPr>
        <w:pStyle w:val="a3"/>
        <w:ind w:left="0" w:right="0"/>
        <w:jc w:val="left"/>
        <w:rPr>
          <w:rFonts w:asciiTheme="majorHAnsi" w:hAnsiTheme="majorHAnsi"/>
        </w:rPr>
      </w:pPr>
    </w:p>
    <w:p w:rsidR="00650058" w:rsidRPr="00392C6B" w:rsidRDefault="00650058" w:rsidP="00650058">
      <w:pPr>
        <w:pStyle w:val="a3"/>
        <w:ind w:left="0" w:right="0"/>
        <w:jc w:val="left"/>
        <w:rPr>
          <w:rFonts w:asciiTheme="majorHAnsi" w:hAnsiTheme="majorHAnsi"/>
        </w:rPr>
      </w:pPr>
    </w:p>
    <w:p w:rsidR="00650058" w:rsidRPr="00392C6B" w:rsidRDefault="00650058" w:rsidP="00650058">
      <w:pPr>
        <w:pStyle w:val="a3"/>
        <w:ind w:left="0" w:right="0"/>
        <w:jc w:val="left"/>
        <w:rPr>
          <w:rFonts w:asciiTheme="majorHAnsi" w:hAnsiTheme="majorHAnsi"/>
        </w:rPr>
      </w:pPr>
    </w:p>
    <w:p w:rsidR="00650058" w:rsidRPr="00392C6B" w:rsidRDefault="00650058" w:rsidP="00650058">
      <w:pPr>
        <w:pStyle w:val="a3"/>
        <w:ind w:left="0" w:right="0"/>
        <w:jc w:val="left"/>
        <w:rPr>
          <w:rFonts w:asciiTheme="majorHAnsi" w:hAnsiTheme="majorHAnsi"/>
        </w:rPr>
      </w:pPr>
    </w:p>
    <w:p w:rsidR="00650058" w:rsidRPr="00392C6B" w:rsidRDefault="00650058" w:rsidP="00650058">
      <w:pPr>
        <w:pStyle w:val="a3"/>
        <w:ind w:left="0" w:right="0"/>
        <w:jc w:val="left"/>
        <w:rPr>
          <w:rFonts w:asciiTheme="majorHAnsi" w:hAnsiTheme="majorHAnsi"/>
        </w:rPr>
      </w:pPr>
    </w:p>
    <w:p w:rsidR="00650058" w:rsidRPr="00392C6B" w:rsidRDefault="00650058" w:rsidP="00650058">
      <w:pPr>
        <w:pStyle w:val="a3"/>
        <w:ind w:left="0" w:right="0"/>
        <w:jc w:val="left"/>
        <w:rPr>
          <w:rFonts w:asciiTheme="majorHAnsi" w:hAnsiTheme="majorHAnsi"/>
        </w:rPr>
      </w:pPr>
    </w:p>
    <w:p w:rsidR="00650058" w:rsidRPr="00392C6B" w:rsidRDefault="00650058" w:rsidP="00650058">
      <w:pPr>
        <w:pStyle w:val="a3"/>
        <w:ind w:left="0" w:right="0"/>
        <w:jc w:val="left"/>
        <w:rPr>
          <w:rFonts w:asciiTheme="majorHAnsi" w:hAnsiTheme="majorHAnsi"/>
        </w:rPr>
      </w:pPr>
    </w:p>
    <w:p w:rsidR="00650058" w:rsidRPr="00392C6B" w:rsidRDefault="00650058" w:rsidP="00650058">
      <w:pPr>
        <w:pStyle w:val="a3"/>
        <w:ind w:left="0" w:right="0"/>
        <w:jc w:val="left"/>
        <w:rPr>
          <w:rFonts w:asciiTheme="majorHAnsi" w:hAnsiTheme="majorHAnsi"/>
        </w:rPr>
      </w:pPr>
    </w:p>
    <w:p w:rsidR="00650058" w:rsidRPr="00392C6B" w:rsidRDefault="00650058" w:rsidP="00650058">
      <w:pPr>
        <w:pStyle w:val="a3"/>
        <w:ind w:left="0" w:right="0"/>
        <w:jc w:val="left"/>
        <w:rPr>
          <w:rFonts w:asciiTheme="majorHAnsi" w:hAnsiTheme="majorHAnsi"/>
        </w:rPr>
      </w:pPr>
    </w:p>
    <w:p w:rsidR="00650058" w:rsidRPr="00392C6B" w:rsidRDefault="00650058" w:rsidP="00650058">
      <w:pPr>
        <w:pStyle w:val="a3"/>
        <w:ind w:left="0" w:right="0"/>
        <w:jc w:val="left"/>
        <w:rPr>
          <w:rFonts w:asciiTheme="majorHAnsi" w:hAnsiTheme="majorHAnsi"/>
        </w:rPr>
      </w:pPr>
    </w:p>
    <w:p w:rsidR="00650058" w:rsidRPr="00392C6B" w:rsidRDefault="00650058" w:rsidP="00650058">
      <w:pPr>
        <w:pStyle w:val="a3"/>
        <w:ind w:left="0" w:right="0"/>
        <w:jc w:val="left"/>
        <w:rPr>
          <w:rFonts w:asciiTheme="majorHAnsi" w:hAnsiTheme="majorHAnsi"/>
        </w:rPr>
      </w:pPr>
    </w:p>
    <w:p w:rsidR="00650058" w:rsidRPr="00392C6B" w:rsidRDefault="00650058" w:rsidP="00650058">
      <w:pPr>
        <w:pStyle w:val="a3"/>
        <w:ind w:left="0" w:right="0"/>
        <w:jc w:val="left"/>
        <w:rPr>
          <w:rFonts w:asciiTheme="majorHAnsi" w:hAnsiTheme="majorHAnsi"/>
        </w:rPr>
      </w:pPr>
    </w:p>
    <w:p w:rsidR="00650058" w:rsidRPr="00392C6B" w:rsidRDefault="00650058" w:rsidP="00650058">
      <w:pPr>
        <w:pStyle w:val="a3"/>
        <w:spacing w:before="249"/>
        <w:ind w:left="2533" w:right="3352"/>
        <w:jc w:val="center"/>
        <w:rPr>
          <w:rFonts w:asciiTheme="majorHAnsi" w:hAnsiTheme="majorHAnsi"/>
        </w:rPr>
      </w:pPr>
      <w:r w:rsidRPr="00392C6B">
        <w:rPr>
          <w:rFonts w:asciiTheme="majorHAnsi" w:hAnsiTheme="majorHAnsi"/>
          <w:w w:val="90"/>
        </w:rPr>
        <w:t>Sumy</w:t>
      </w:r>
    </w:p>
    <w:p w:rsidR="00650058" w:rsidRPr="00392C6B" w:rsidRDefault="00650058" w:rsidP="00650058">
      <w:pPr>
        <w:pStyle w:val="a3"/>
        <w:spacing w:before="7"/>
        <w:ind w:left="0" w:right="0"/>
        <w:jc w:val="left"/>
        <w:rPr>
          <w:rFonts w:asciiTheme="majorHAnsi" w:hAnsiTheme="majorHAnsi"/>
          <w:sz w:val="24"/>
        </w:rPr>
      </w:pPr>
    </w:p>
    <w:p w:rsidR="00650058" w:rsidRPr="00392C6B" w:rsidRDefault="00650058" w:rsidP="00650058">
      <w:pPr>
        <w:pStyle w:val="a3"/>
        <w:ind w:left="114" w:right="936"/>
        <w:jc w:val="center"/>
        <w:rPr>
          <w:rFonts w:asciiTheme="majorHAnsi" w:hAnsiTheme="majorHAnsi"/>
        </w:rPr>
      </w:pPr>
      <w:r w:rsidRPr="00392C6B">
        <w:rPr>
          <w:rFonts w:asciiTheme="majorHAnsi" w:hAnsiTheme="majorHAnsi"/>
          <w:w w:val="90"/>
        </w:rPr>
        <w:t>Publishing House of SSPU named after A.S. Makarenko</w:t>
      </w:r>
    </w:p>
    <w:p w:rsidR="00650058" w:rsidRPr="00392C6B" w:rsidRDefault="00650058" w:rsidP="00650058">
      <w:pPr>
        <w:pStyle w:val="a3"/>
        <w:spacing w:before="4"/>
        <w:ind w:left="0" w:right="0"/>
        <w:jc w:val="left"/>
        <w:rPr>
          <w:rFonts w:asciiTheme="majorHAnsi" w:hAnsiTheme="majorHAnsi"/>
          <w:sz w:val="24"/>
        </w:rPr>
      </w:pPr>
    </w:p>
    <w:p w:rsidR="00650058" w:rsidRPr="00392C6B" w:rsidRDefault="00650058" w:rsidP="00650058">
      <w:pPr>
        <w:pStyle w:val="a3"/>
        <w:ind w:left="2533" w:right="3352"/>
        <w:jc w:val="center"/>
        <w:rPr>
          <w:rFonts w:asciiTheme="majorHAnsi" w:hAnsiTheme="majorHAnsi"/>
        </w:rPr>
      </w:pPr>
      <w:r w:rsidRPr="00392C6B">
        <w:rPr>
          <w:rFonts w:asciiTheme="majorHAnsi" w:hAnsiTheme="majorHAnsi"/>
          <w:w w:val="90"/>
        </w:rPr>
        <w:t>2017</w:t>
      </w:r>
    </w:p>
    <w:p w:rsidR="00650058" w:rsidRPr="00392C6B" w:rsidRDefault="00650058" w:rsidP="00650058">
      <w:pPr>
        <w:jc w:val="center"/>
        <w:rPr>
          <w:rFonts w:asciiTheme="majorHAnsi" w:hAnsiTheme="majorHAnsi"/>
        </w:rPr>
        <w:sectPr w:rsidR="00650058" w:rsidRPr="00392C6B" w:rsidSect="00731865">
          <w:pgSz w:w="11910" w:h="16840"/>
          <w:pgMar w:top="1100" w:right="0" w:bottom="280" w:left="820" w:header="720" w:footer="720" w:gutter="0"/>
          <w:cols w:space="720"/>
        </w:sectPr>
      </w:pPr>
    </w:p>
    <w:p w:rsidR="00650058" w:rsidRPr="00392C6B" w:rsidRDefault="00650058" w:rsidP="00650058">
      <w:pPr>
        <w:spacing w:before="37" w:line="271" w:lineRule="auto"/>
        <w:ind w:left="884" w:right="7507" w:hanging="428"/>
        <w:rPr>
          <w:rFonts w:asciiTheme="majorHAnsi" w:hAnsiTheme="majorHAnsi"/>
          <w:sz w:val="24"/>
        </w:rPr>
      </w:pPr>
      <w:r w:rsidRPr="00392C6B">
        <w:rPr>
          <w:rFonts w:asciiTheme="majorHAnsi" w:hAnsiTheme="majorHAnsi"/>
          <w:w w:val="80"/>
          <w:sz w:val="24"/>
        </w:rPr>
        <w:lastRenderedPageBreak/>
        <w:t xml:space="preserve">УДК 378:81:37.014.6: 005.6 </w:t>
      </w:r>
      <w:r w:rsidRPr="00392C6B">
        <w:rPr>
          <w:rFonts w:asciiTheme="majorHAnsi" w:hAnsiTheme="majorHAnsi"/>
          <w:w w:val="90"/>
          <w:sz w:val="24"/>
        </w:rPr>
        <w:t>Е90</w:t>
      </w:r>
    </w:p>
    <w:p w:rsidR="00650058" w:rsidRPr="00392C6B" w:rsidRDefault="00650058" w:rsidP="00650058">
      <w:pPr>
        <w:spacing w:line="276" w:lineRule="auto"/>
        <w:ind w:left="2352" w:right="3175" w:firstLine="4"/>
        <w:jc w:val="center"/>
        <w:rPr>
          <w:rFonts w:asciiTheme="majorHAnsi" w:hAnsiTheme="majorHAnsi"/>
          <w:b/>
          <w:i/>
          <w:sz w:val="24"/>
        </w:rPr>
      </w:pPr>
      <w:r w:rsidRPr="00392C6B">
        <w:rPr>
          <w:rFonts w:asciiTheme="majorHAnsi" w:hAnsiTheme="majorHAnsi"/>
          <w:b/>
          <w:i/>
          <w:w w:val="95"/>
          <w:sz w:val="24"/>
        </w:rPr>
        <w:t xml:space="preserve">Друкується згідно з рішенням вченої ради </w:t>
      </w:r>
      <w:r w:rsidRPr="00392C6B">
        <w:rPr>
          <w:rFonts w:asciiTheme="majorHAnsi" w:hAnsiTheme="majorHAnsi"/>
          <w:b/>
          <w:i/>
          <w:w w:val="85"/>
          <w:sz w:val="24"/>
        </w:rPr>
        <w:t>Сумського державного педагогічного університету</w:t>
      </w:r>
    </w:p>
    <w:p w:rsidR="00650058" w:rsidRPr="00392C6B" w:rsidRDefault="00650058" w:rsidP="00650058">
      <w:pPr>
        <w:spacing w:line="275" w:lineRule="exact"/>
        <w:ind w:left="120" w:right="935"/>
        <w:jc w:val="center"/>
        <w:rPr>
          <w:rFonts w:asciiTheme="majorHAnsi" w:hAnsiTheme="majorHAnsi"/>
          <w:b/>
          <w:i/>
          <w:sz w:val="24"/>
        </w:rPr>
      </w:pPr>
      <w:r w:rsidRPr="00392C6B">
        <w:rPr>
          <w:rFonts w:asciiTheme="majorHAnsi" w:hAnsiTheme="majorHAnsi"/>
          <w:b/>
          <w:i/>
          <w:sz w:val="24"/>
        </w:rPr>
        <w:t>імені А. С. Макаренка (протокол № 5 від 27 листопада 2017 р.)</w:t>
      </w:r>
    </w:p>
    <w:p w:rsidR="00650058" w:rsidRPr="00392C6B" w:rsidRDefault="00650058" w:rsidP="00650058">
      <w:pPr>
        <w:pStyle w:val="a3"/>
        <w:spacing w:before="3"/>
        <w:ind w:left="0" w:right="0"/>
        <w:jc w:val="left"/>
        <w:rPr>
          <w:rFonts w:asciiTheme="majorHAnsi" w:hAnsiTheme="majorHAnsi"/>
          <w:b/>
          <w:i/>
          <w:sz w:val="26"/>
        </w:rPr>
      </w:pPr>
    </w:p>
    <w:p w:rsidR="00650058" w:rsidRPr="00392C6B" w:rsidRDefault="00650058" w:rsidP="00650058">
      <w:pPr>
        <w:ind w:left="1164"/>
        <w:rPr>
          <w:rFonts w:asciiTheme="majorHAnsi" w:hAnsiTheme="majorHAnsi"/>
          <w:b/>
          <w:sz w:val="24"/>
        </w:rPr>
      </w:pPr>
      <w:r w:rsidRPr="00392C6B">
        <w:rPr>
          <w:rFonts w:asciiTheme="majorHAnsi" w:hAnsiTheme="majorHAnsi"/>
          <w:b/>
          <w:w w:val="95"/>
          <w:sz w:val="24"/>
        </w:rPr>
        <w:t>Автори:</w:t>
      </w:r>
    </w:p>
    <w:p w:rsidR="00650058" w:rsidRPr="00392C6B" w:rsidRDefault="00650058" w:rsidP="00650058">
      <w:pPr>
        <w:spacing w:before="41"/>
        <w:ind w:left="120" w:right="936"/>
        <w:jc w:val="center"/>
        <w:rPr>
          <w:rFonts w:asciiTheme="majorHAnsi" w:hAnsiTheme="majorHAnsi"/>
          <w:b/>
          <w:sz w:val="24"/>
        </w:rPr>
      </w:pPr>
      <w:r w:rsidRPr="00392C6B">
        <w:rPr>
          <w:rFonts w:asciiTheme="majorHAnsi" w:hAnsiTheme="majorHAnsi"/>
          <w:b/>
          <w:w w:val="90"/>
          <w:sz w:val="24"/>
        </w:rPr>
        <w:t xml:space="preserve">О.Семеног </w:t>
      </w:r>
      <w:r w:rsidRPr="00392C6B">
        <w:rPr>
          <w:rFonts w:asciiTheme="majorHAnsi" w:hAnsiTheme="majorHAnsi"/>
          <w:w w:val="90"/>
          <w:sz w:val="24"/>
        </w:rPr>
        <w:t xml:space="preserve">(вступ, розділ 1, розділ 2, розділ 4, п. 5.5, п. 7.1, п. 7.4, висновки); </w:t>
      </w:r>
      <w:r w:rsidRPr="00392C6B">
        <w:rPr>
          <w:rFonts w:asciiTheme="majorHAnsi" w:hAnsiTheme="majorHAnsi"/>
          <w:b/>
          <w:w w:val="90"/>
          <w:sz w:val="24"/>
        </w:rPr>
        <w:t>Н.Громова</w:t>
      </w:r>
    </w:p>
    <w:p w:rsidR="00650058" w:rsidRPr="00392C6B" w:rsidRDefault="00650058" w:rsidP="00650058">
      <w:pPr>
        <w:spacing w:before="33"/>
        <w:ind w:left="456"/>
        <w:rPr>
          <w:rFonts w:asciiTheme="majorHAnsi" w:hAnsiTheme="majorHAnsi"/>
          <w:sz w:val="24"/>
        </w:rPr>
      </w:pPr>
      <w:r w:rsidRPr="00392C6B">
        <w:rPr>
          <w:rFonts w:asciiTheme="majorHAnsi" w:hAnsiTheme="majorHAnsi"/>
          <w:w w:val="95"/>
          <w:sz w:val="24"/>
        </w:rPr>
        <w:t xml:space="preserve">(розділ 2); </w:t>
      </w:r>
      <w:r w:rsidRPr="00392C6B">
        <w:rPr>
          <w:rFonts w:asciiTheme="majorHAnsi" w:hAnsiTheme="majorHAnsi"/>
          <w:b/>
          <w:w w:val="95"/>
          <w:sz w:val="24"/>
        </w:rPr>
        <w:t xml:space="preserve">М.Ячменик </w:t>
      </w:r>
      <w:r w:rsidRPr="00392C6B">
        <w:rPr>
          <w:rFonts w:asciiTheme="majorHAnsi" w:hAnsiTheme="majorHAnsi"/>
          <w:w w:val="95"/>
          <w:sz w:val="24"/>
        </w:rPr>
        <w:t xml:space="preserve">(розділ 3); </w:t>
      </w:r>
      <w:r w:rsidRPr="00392C6B">
        <w:rPr>
          <w:rFonts w:asciiTheme="majorHAnsi" w:hAnsiTheme="majorHAnsi"/>
          <w:b/>
          <w:w w:val="95"/>
          <w:sz w:val="24"/>
        </w:rPr>
        <w:t xml:space="preserve">В.Герман </w:t>
      </w:r>
      <w:r w:rsidRPr="00392C6B">
        <w:rPr>
          <w:rFonts w:asciiTheme="majorHAnsi" w:hAnsiTheme="majorHAnsi"/>
          <w:w w:val="95"/>
          <w:sz w:val="24"/>
        </w:rPr>
        <w:t>(розділ 5),</w:t>
      </w:r>
    </w:p>
    <w:p w:rsidR="00650058" w:rsidRPr="00392C6B" w:rsidRDefault="00650058" w:rsidP="00650058">
      <w:pPr>
        <w:spacing w:before="35"/>
        <w:ind w:left="456"/>
        <w:rPr>
          <w:rFonts w:asciiTheme="majorHAnsi" w:hAnsiTheme="majorHAnsi"/>
          <w:sz w:val="24"/>
        </w:rPr>
      </w:pPr>
      <w:r w:rsidRPr="00392C6B">
        <w:rPr>
          <w:rFonts w:asciiTheme="majorHAnsi" w:hAnsiTheme="majorHAnsi"/>
          <w:b/>
          <w:w w:val="95"/>
          <w:sz w:val="24"/>
        </w:rPr>
        <w:t xml:space="preserve">О.Рудь </w:t>
      </w:r>
      <w:r w:rsidRPr="00392C6B">
        <w:rPr>
          <w:rFonts w:asciiTheme="majorHAnsi" w:hAnsiTheme="majorHAnsi"/>
          <w:w w:val="95"/>
          <w:sz w:val="24"/>
        </w:rPr>
        <w:t xml:space="preserve">(розділ 6), </w:t>
      </w:r>
      <w:r w:rsidRPr="00392C6B">
        <w:rPr>
          <w:rFonts w:asciiTheme="majorHAnsi" w:hAnsiTheme="majorHAnsi"/>
          <w:b/>
          <w:w w:val="95"/>
          <w:sz w:val="24"/>
        </w:rPr>
        <w:t xml:space="preserve">Н.Пономаренко </w:t>
      </w:r>
      <w:r w:rsidRPr="00392C6B">
        <w:rPr>
          <w:rFonts w:asciiTheme="majorHAnsi" w:hAnsiTheme="majorHAnsi"/>
          <w:w w:val="95"/>
          <w:sz w:val="24"/>
        </w:rPr>
        <w:t xml:space="preserve">(п.7.2), </w:t>
      </w:r>
      <w:r w:rsidRPr="00392C6B">
        <w:rPr>
          <w:rFonts w:asciiTheme="majorHAnsi" w:hAnsiTheme="majorHAnsi"/>
          <w:b/>
          <w:w w:val="95"/>
          <w:sz w:val="24"/>
        </w:rPr>
        <w:t xml:space="preserve">І. Левенок </w:t>
      </w:r>
      <w:r w:rsidRPr="00392C6B">
        <w:rPr>
          <w:rFonts w:asciiTheme="majorHAnsi" w:hAnsiTheme="majorHAnsi"/>
          <w:w w:val="95"/>
          <w:sz w:val="24"/>
        </w:rPr>
        <w:t>(розділ 7.3)</w:t>
      </w:r>
    </w:p>
    <w:p w:rsidR="00650058" w:rsidRPr="00392C6B" w:rsidRDefault="00650058" w:rsidP="00650058">
      <w:pPr>
        <w:pStyle w:val="a3"/>
        <w:spacing w:before="8"/>
        <w:ind w:left="0" w:right="0"/>
        <w:jc w:val="left"/>
        <w:rPr>
          <w:rFonts w:asciiTheme="majorHAnsi" w:hAnsiTheme="majorHAnsi"/>
          <w:sz w:val="25"/>
        </w:rPr>
      </w:pPr>
    </w:p>
    <w:p w:rsidR="00650058" w:rsidRPr="00392C6B" w:rsidRDefault="00650058" w:rsidP="00650058">
      <w:pPr>
        <w:ind w:left="1164"/>
        <w:rPr>
          <w:rFonts w:asciiTheme="majorHAnsi" w:hAnsiTheme="majorHAnsi"/>
          <w:b/>
          <w:sz w:val="24"/>
        </w:rPr>
      </w:pPr>
      <w:r w:rsidRPr="00392C6B">
        <w:rPr>
          <w:rFonts w:asciiTheme="majorHAnsi" w:hAnsiTheme="majorHAnsi"/>
          <w:b/>
          <w:w w:val="95"/>
          <w:sz w:val="24"/>
        </w:rPr>
        <w:t>Рецензенти:</w:t>
      </w:r>
    </w:p>
    <w:p w:rsidR="00650058" w:rsidRPr="00392C6B" w:rsidRDefault="00650058" w:rsidP="00650058">
      <w:pPr>
        <w:spacing w:before="38" w:line="271" w:lineRule="auto"/>
        <w:ind w:left="456" w:right="1274" w:firstLine="708"/>
        <w:jc w:val="both"/>
        <w:rPr>
          <w:rFonts w:asciiTheme="majorHAnsi" w:hAnsiTheme="majorHAnsi"/>
          <w:sz w:val="24"/>
        </w:rPr>
      </w:pPr>
      <w:r w:rsidRPr="00392C6B">
        <w:rPr>
          <w:rFonts w:asciiTheme="majorHAnsi" w:hAnsiTheme="majorHAnsi"/>
          <w:b/>
          <w:w w:val="80"/>
          <w:sz w:val="24"/>
        </w:rPr>
        <w:t>А.О. Новиков</w:t>
      </w:r>
      <w:r w:rsidRPr="00392C6B">
        <w:rPr>
          <w:rFonts w:asciiTheme="majorHAnsi" w:hAnsiTheme="majorHAnsi"/>
          <w:w w:val="80"/>
          <w:sz w:val="24"/>
        </w:rPr>
        <w:t xml:space="preserve">, доктор філологічних наук, професор, завідувач кафедри української </w:t>
      </w:r>
      <w:r w:rsidRPr="00392C6B">
        <w:rPr>
          <w:rFonts w:asciiTheme="majorHAnsi" w:hAnsiTheme="majorHAnsi"/>
          <w:w w:val="85"/>
          <w:sz w:val="24"/>
        </w:rPr>
        <w:t xml:space="preserve">мови, літератури та методики навчання Глухівського національного педагогічного </w:t>
      </w:r>
      <w:r w:rsidRPr="00392C6B">
        <w:rPr>
          <w:rFonts w:asciiTheme="majorHAnsi" w:hAnsiTheme="majorHAnsi"/>
          <w:w w:val="90"/>
          <w:sz w:val="24"/>
        </w:rPr>
        <w:t>університету імені Олександра Довженка;</w:t>
      </w:r>
    </w:p>
    <w:p w:rsidR="00650058" w:rsidRPr="00392C6B" w:rsidRDefault="00650058" w:rsidP="00650058">
      <w:pPr>
        <w:spacing w:before="1" w:line="271" w:lineRule="auto"/>
        <w:ind w:left="456" w:right="1272" w:firstLine="708"/>
        <w:jc w:val="both"/>
        <w:rPr>
          <w:rFonts w:asciiTheme="majorHAnsi" w:hAnsiTheme="majorHAnsi"/>
          <w:sz w:val="24"/>
        </w:rPr>
      </w:pPr>
      <w:r w:rsidRPr="00392C6B">
        <w:rPr>
          <w:rFonts w:asciiTheme="majorHAnsi" w:hAnsiTheme="majorHAnsi"/>
          <w:b/>
          <w:w w:val="85"/>
          <w:sz w:val="24"/>
        </w:rPr>
        <w:t xml:space="preserve">Г.І. Сотська,  </w:t>
      </w:r>
      <w:r w:rsidRPr="00392C6B">
        <w:rPr>
          <w:rFonts w:asciiTheme="majorHAnsi" w:hAnsiTheme="majorHAnsi"/>
          <w:w w:val="85"/>
          <w:sz w:val="24"/>
        </w:rPr>
        <w:t xml:space="preserve">доктор педагогічних наук, ст. наук. співробітник, заст. директора </w:t>
      </w:r>
      <w:r w:rsidRPr="00392C6B">
        <w:rPr>
          <w:rFonts w:asciiTheme="majorHAnsi" w:hAnsiTheme="majorHAnsi"/>
          <w:w w:val="80"/>
          <w:sz w:val="24"/>
        </w:rPr>
        <w:t xml:space="preserve">з науково-експериментальної роботи Інституту педагогічної освіти і освіти дорослих НАПН </w:t>
      </w:r>
      <w:r w:rsidRPr="00392C6B">
        <w:rPr>
          <w:rFonts w:asciiTheme="majorHAnsi" w:hAnsiTheme="majorHAnsi"/>
          <w:w w:val="90"/>
          <w:sz w:val="24"/>
        </w:rPr>
        <w:t>України;</w:t>
      </w:r>
    </w:p>
    <w:p w:rsidR="00650058" w:rsidRPr="00392C6B" w:rsidRDefault="00650058" w:rsidP="00650058">
      <w:pPr>
        <w:spacing w:line="271" w:lineRule="auto"/>
        <w:ind w:left="456" w:right="1273" w:firstLine="708"/>
        <w:jc w:val="both"/>
        <w:rPr>
          <w:rFonts w:asciiTheme="majorHAnsi" w:hAnsiTheme="majorHAnsi"/>
          <w:sz w:val="24"/>
        </w:rPr>
      </w:pPr>
      <w:r w:rsidRPr="00392C6B">
        <w:rPr>
          <w:rFonts w:asciiTheme="majorHAnsi" w:hAnsiTheme="majorHAnsi"/>
          <w:b/>
          <w:w w:val="85"/>
          <w:sz w:val="24"/>
        </w:rPr>
        <w:t>В.І.</w:t>
      </w:r>
      <w:r w:rsidRPr="00392C6B">
        <w:rPr>
          <w:rFonts w:asciiTheme="majorHAnsi" w:hAnsiTheme="majorHAnsi"/>
          <w:b/>
          <w:spacing w:val="-29"/>
          <w:w w:val="85"/>
          <w:sz w:val="24"/>
        </w:rPr>
        <w:t xml:space="preserve"> </w:t>
      </w:r>
      <w:r w:rsidRPr="00392C6B">
        <w:rPr>
          <w:rFonts w:asciiTheme="majorHAnsi" w:hAnsiTheme="majorHAnsi"/>
          <w:b/>
          <w:w w:val="85"/>
          <w:sz w:val="24"/>
        </w:rPr>
        <w:t>Статівка,</w:t>
      </w:r>
      <w:r w:rsidRPr="00392C6B">
        <w:rPr>
          <w:rFonts w:asciiTheme="majorHAnsi" w:hAnsiTheme="majorHAnsi"/>
          <w:b/>
          <w:spacing w:val="3"/>
          <w:w w:val="85"/>
          <w:sz w:val="24"/>
        </w:rPr>
        <w:t xml:space="preserve"> </w:t>
      </w:r>
      <w:r w:rsidRPr="00392C6B">
        <w:rPr>
          <w:rFonts w:asciiTheme="majorHAnsi" w:hAnsiTheme="majorHAnsi"/>
          <w:w w:val="85"/>
          <w:sz w:val="24"/>
        </w:rPr>
        <w:t>доктор</w:t>
      </w:r>
      <w:r w:rsidRPr="00392C6B">
        <w:rPr>
          <w:rFonts w:asciiTheme="majorHAnsi" w:hAnsiTheme="majorHAnsi"/>
          <w:spacing w:val="-5"/>
          <w:w w:val="85"/>
          <w:sz w:val="24"/>
        </w:rPr>
        <w:t xml:space="preserve"> </w:t>
      </w:r>
      <w:r w:rsidRPr="00392C6B">
        <w:rPr>
          <w:rFonts w:asciiTheme="majorHAnsi" w:hAnsiTheme="majorHAnsi"/>
          <w:w w:val="85"/>
          <w:sz w:val="24"/>
        </w:rPr>
        <w:t>педагогічних</w:t>
      </w:r>
      <w:r w:rsidRPr="00392C6B">
        <w:rPr>
          <w:rFonts w:asciiTheme="majorHAnsi" w:hAnsiTheme="majorHAnsi"/>
          <w:spacing w:val="-6"/>
          <w:w w:val="85"/>
          <w:sz w:val="24"/>
        </w:rPr>
        <w:t xml:space="preserve"> </w:t>
      </w:r>
      <w:r w:rsidRPr="00392C6B">
        <w:rPr>
          <w:rFonts w:asciiTheme="majorHAnsi" w:hAnsiTheme="majorHAnsi"/>
          <w:w w:val="85"/>
          <w:sz w:val="24"/>
        </w:rPr>
        <w:t>наук,</w:t>
      </w:r>
      <w:r w:rsidRPr="00392C6B">
        <w:rPr>
          <w:rFonts w:asciiTheme="majorHAnsi" w:hAnsiTheme="majorHAnsi"/>
          <w:spacing w:val="-5"/>
          <w:w w:val="85"/>
          <w:sz w:val="24"/>
        </w:rPr>
        <w:t xml:space="preserve"> </w:t>
      </w:r>
      <w:r w:rsidRPr="00392C6B">
        <w:rPr>
          <w:rFonts w:asciiTheme="majorHAnsi" w:hAnsiTheme="majorHAnsi"/>
          <w:w w:val="85"/>
          <w:sz w:val="24"/>
        </w:rPr>
        <w:t>професор,</w:t>
      </w:r>
      <w:r w:rsidRPr="00392C6B">
        <w:rPr>
          <w:rFonts w:asciiTheme="majorHAnsi" w:hAnsiTheme="majorHAnsi"/>
          <w:spacing w:val="-6"/>
          <w:w w:val="85"/>
          <w:sz w:val="24"/>
        </w:rPr>
        <w:t xml:space="preserve"> </w:t>
      </w:r>
      <w:r w:rsidRPr="00392C6B">
        <w:rPr>
          <w:rFonts w:asciiTheme="majorHAnsi" w:hAnsiTheme="majorHAnsi"/>
          <w:w w:val="85"/>
          <w:sz w:val="24"/>
        </w:rPr>
        <w:t>завідувач</w:t>
      </w:r>
      <w:r w:rsidRPr="00392C6B">
        <w:rPr>
          <w:rFonts w:asciiTheme="majorHAnsi" w:hAnsiTheme="majorHAnsi"/>
          <w:spacing w:val="-5"/>
          <w:w w:val="85"/>
          <w:sz w:val="24"/>
        </w:rPr>
        <w:t xml:space="preserve"> </w:t>
      </w:r>
      <w:r w:rsidRPr="00392C6B">
        <w:rPr>
          <w:rFonts w:asciiTheme="majorHAnsi" w:hAnsiTheme="majorHAnsi"/>
          <w:w w:val="85"/>
          <w:sz w:val="24"/>
        </w:rPr>
        <w:t>кафедри</w:t>
      </w:r>
      <w:r w:rsidRPr="00392C6B">
        <w:rPr>
          <w:rFonts w:asciiTheme="majorHAnsi" w:hAnsiTheme="majorHAnsi"/>
          <w:spacing w:val="-5"/>
          <w:w w:val="85"/>
          <w:sz w:val="24"/>
        </w:rPr>
        <w:t xml:space="preserve"> </w:t>
      </w:r>
      <w:r w:rsidRPr="00392C6B">
        <w:rPr>
          <w:rFonts w:asciiTheme="majorHAnsi" w:hAnsiTheme="majorHAnsi"/>
          <w:w w:val="85"/>
          <w:sz w:val="24"/>
        </w:rPr>
        <w:t xml:space="preserve">російської </w:t>
      </w:r>
      <w:r w:rsidRPr="00392C6B">
        <w:rPr>
          <w:rFonts w:asciiTheme="majorHAnsi" w:hAnsiTheme="majorHAnsi"/>
          <w:w w:val="90"/>
          <w:sz w:val="24"/>
        </w:rPr>
        <w:t>мови, зарубіжної літератури та методики їх викладання Сумського державного педагогічного</w:t>
      </w:r>
      <w:r w:rsidRPr="00392C6B">
        <w:rPr>
          <w:rFonts w:asciiTheme="majorHAnsi" w:hAnsiTheme="majorHAnsi"/>
          <w:spacing w:val="-22"/>
          <w:w w:val="90"/>
          <w:sz w:val="24"/>
        </w:rPr>
        <w:t xml:space="preserve"> </w:t>
      </w:r>
      <w:r w:rsidRPr="00392C6B">
        <w:rPr>
          <w:rFonts w:asciiTheme="majorHAnsi" w:hAnsiTheme="majorHAnsi"/>
          <w:w w:val="90"/>
          <w:sz w:val="24"/>
        </w:rPr>
        <w:t>університету</w:t>
      </w:r>
      <w:r w:rsidRPr="00392C6B">
        <w:rPr>
          <w:rFonts w:asciiTheme="majorHAnsi" w:hAnsiTheme="majorHAnsi"/>
          <w:spacing w:val="-21"/>
          <w:w w:val="90"/>
          <w:sz w:val="24"/>
        </w:rPr>
        <w:t xml:space="preserve"> </w:t>
      </w:r>
      <w:r w:rsidRPr="00392C6B">
        <w:rPr>
          <w:rFonts w:asciiTheme="majorHAnsi" w:hAnsiTheme="majorHAnsi"/>
          <w:w w:val="90"/>
          <w:sz w:val="24"/>
        </w:rPr>
        <w:t>імені</w:t>
      </w:r>
      <w:r w:rsidRPr="00392C6B">
        <w:rPr>
          <w:rFonts w:asciiTheme="majorHAnsi" w:hAnsiTheme="majorHAnsi"/>
          <w:spacing w:val="-21"/>
          <w:w w:val="90"/>
          <w:sz w:val="24"/>
        </w:rPr>
        <w:t xml:space="preserve"> </w:t>
      </w:r>
      <w:r w:rsidRPr="00392C6B">
        <w:rPr>
          <w:rFonts w:asciiTheme="majorHAnsi" w:hAnsiTheme="majorHAnsi"/>
          <w:w w:val="90"/>
          <w:sz w:val="24"/>
        </w:rPr>
        <w:t>А.</w:t>
      </w:r>
      <w:r w:rsidRPr="00392C6B">
        <w:rPr>
          <w:rFonts w:asciiTheme="majorHAnsi" w:hAnsiTheme="majorHAnsi"/>
          <w:spacing w:val="-23"/>
          <w:w w:val="90"/>
          <w:sz w:val="24"/>
        </w:rPr>
        <w:t xml:space="preserve"> </w:t>
      </w:r>
      <w:r w:rsidRPr="00392C6B">
        <w:rPr>
          <w:rFonts w:asciiTheme="majorHAnsi" w:hAnsiTheme="majorHAnsi"/>
          <w:w w:val="90"/>
          <w:sz w:val="24"/>
        </w:rPr>
        <w:t>Макаренка</w:t>
      </w:r>
    </w:p>
    <w:p w:rsidR="00650058" w:rsidRPr="00392C6B" w:rsidRDefault="00650058" w:rsidP="00650058">
      <w:pPr>
        <w:pStyle w:val="a3"/>
        <w:spacing w:before="5"/>
        <w:ind w:left="0" w:right="0"/>
        <w:jc w:val="left"/>
        <w:rPr>
          <w:rFonts w:asciiTheme="majorHAnsi" w:hAnsiTheme="majorHAnsi"/>
          <w:sz w:val="22"/>
        </w:rPr>
      </w:pPr>
    </w:p>
    <w:p w:rsidR="00650058" w:rsidRPr="00392C6B" w:rsidRDefault="00650058" w:rsidP="00650058">
      <w:pPr>
        <w:spacing w:line="271" w:lineRule="auto"/>
        <w:ind w:left="456" w:right="1272" w:firstLine="708"/>
        <w:jc w:val="both"/>
        <w:rPr>
          <w:rFonts w:asciiTheme="majorHAnsi" w:hAnsiTheme="majorHAnsi"/>
          <w:sz w:val="24"/>
        </w:rPr>
      </w:pPr>
      <w:r w:rsidRPr="00392C6B">
        <w:rPr>
          <w:rFonts w:asciiTheme="majorHAnsi" w:hAnsiTheme="majorHAnsi"/>
          <w:b/>
          <w:w w:val="95"/>
          <w:sz w:val="24"/>
        </w:rPr>
        <w:t xml:space="preserve">Е90 </w:t>
      </w:r>
      <w:bookmarkStart w:id="0" w:name="_GoBack"/>
      <w:r w:rsidRPr="00392C6B">
        <w:rPr>
          <w:rFonts w:asciiTheme="majorHAnsi" w:hAnsiTheme="majorHAnsi"/>
          <w:b/>
          <w:w w:val="95"/>
          <w:sz w:val="24"/>
        </w:rPr>
        <w:t xml:space="preserve">Ефективні технології навчання і контролю якості знань у лінгвістичній </w:t>
      </w:r>
      <w:r w:rsidRPr="00392C6B">
        <w:rPr>
          <w:rFonts w:asciiTheme="majorHAnsi" w:hAnsiTheme="majorHAnsi"/>
          <w:b/>
          <w:w w:val="90"/>
          <w:sz w:val="24"/>
        </w:rPr>
        <w:t>підготовці майбутніх фахівців</w:t>
      </w:r>
      <w:r w:rsidRPr="00392C6B">
        <w:rPr>
          <w:rFonts w:asciiTheme="majorHAnsi" w:hAnsiTheme="majorHAnsi"/>
          <w:w w:val="90"/>
          <w:sz w:val="24"/>
        </w:rPr>
        <w:t xml:space="preserve">: </w:t>
      </w:r>
      <w:r w:rsidRPr="00392C6B">
        <w:rPr>
          <w:rFonts w:asciiTheme="majorHAnsi" w:hAnsiTheme="majorHAnsi"/>
          <w:b/>
          <w:w w:val="90"/>
          <w:sz w:val="24"/>
        </w:rPr>
        <w:t xml:space="preserve">монографія </w:t>
      </w:r>
      <w:r w:rsidRPr="00392C6B">
        <w:rPr>
          <w:rFonts w:asciiTheme="majorHAnsi" w:hAnsiTheme="majorHAnsi"/>
          <w:w w:val="90"/>
          <w:sz w:val="24"/>
        </w:rPr>
        <w:t>/</w:t>
      </w:r>
      <w:r w:rsidRPr="00392C6B">
        <w:rPr>
          <w:rFonts w:asciiTheme="majorHAnsi" w:hAnsiTheme="majorHAnsi"/>
          <w:b/>
          <w:w w:val="90"/>
          <w:sz w:val="24"/>
        </w:rPr>
        <w:t>авт. кол. О.Семеног, В.Герман,</w:t>
      </w:r>
      <w:r w:rsidRPr="00392C6B">
        <w:rPr>
          <w:rFonts w:asciiTheme="majorHAnsi" w:hAnsiTheme="majorHAnsi"/>
          <w:b/>
          <w:spacing w:val="-32"/>
          <w:w w:val="90"/>
          <w:sz w:val="24"/>
        </w:rPr>
        <w:t xml:space="preserve"> </w:t>
      </w:r>
      <w:r w:rsidRPr="00392C6B">
        <w:rPr>
          <w:rFonts w:asciiTheme="majorHAnsi" w:hAnsiTheme="majorHAnsi"/>
          <w:b/>
          <w:w w:val="90"/>
          <w:sz w:val="24"/>
        </w:rPr>
        <w:t xml:space="preserve">Н.Громова, </w:t>
      </w:r>
      <w:r w:rsidRPr="00392C6B">
        <w:rPr>
          <w:rFonts w:asciiTheme="majorHAnsi" w:hAnsiTheme="majorHAnsi"/>
          <w:b/>
          <w:w w:val="95"/>
          <w:sz w:val="24"/>
        </w:rPr>
        <w:t xml:space="preserve">О.Рудь, І. Левенок, Н.Пономаренко, М.Ячменик; </w:t>
      </w:r>
      <w:r w:rsidRPr="00392C6B">
        <w:rPr>
          <w:rFonts w:asciiTheme="majorHAnsi" w:hAnsiTheme="majorHAnsi"/>
          <w:w w:val="95"/>
          <w:sz w:val="24"/>
        </w:rPr>
        <w:t>за заг.ред. О.Семеног – Суми : Вид-во</w:t>
      </w:r>
      <w:r w:rsidRPr="00392C6B">
        <w:rPr>
          <w:rFonts w:asciiTheme="majorHAnsi" w:hAnsiTheme="majorHAnsi"/>
          <w:spacing w:val="-27"/>
          <w:w w:val="95"/>
          <w:sz w:val="24"/>
        </w:rPr>
        <w:t xml:space="preserve"> </w:t>
      </w:r>
      <w:r w:rsidRPr="00392C6B">
        <w:rPr>
          <w:rFonts w:asciiTheme="majorHAnsi" w:hAnsiTheme="majorHAnsi"/>
          <w:w w:val="95"/>
          <w:sz w:val="24"/>
        </w:rPr>
        <w:t>СумДПУ</w:t>
      </w:r>
      <w:r w:rsidRPr="00392C6B">
        <w:rPr>
          <w:rFonts w:asciiTheme="majorHAnsi" w:hAnsiTheme="majorHAnsi"/>
          <w:spacing w:val="-27"/>
          <w:w w:val="95"/>
          <w:sz w:val="24"/>
        </w:rPr>
        <w:t xml:space="preserve"> </w:t>
      </w:r>
      <w:r w:rsidRPr="00392C6B">
        <w:rPr>
          <w:rFonts w:asciiTheme="majorHAnsi" w:hAnsiTheme="majorHAnsi"/>
          <w:w w:val="95"/>
          <w:sz w:val="24"/>
        </w:rPr>
        <w:t>імені</w:t>
      </w:r>
      <w:r w:rsidRPr="00392C6B">
        <w:rPr>
          <w:rFonts w:asciiTheme="majorHAnsi" w:hAnsiTheme="majorHAnsi"/>
          <w:spacing w:val="-27"/>
          <w:w w:val="95"/>
          <w:sz w:val="24"/>
        </w:rPr>
        <w:t xml:space="preserve"> </w:t>
      </w:r>
      <w:r w:rsidRPr="00392C6B">
        <w:rPr>
          <w:rFonts w:asciiTheme="majorHAnsi" w:hAnsiTheme="majorHAnsi"/>
          <w:w w:val="95"/>
          <w:sz w:val="24"/>
        </w:rPr>
        <w:t>А.</w:t>
      </w:r>
      <w:r w:rsidRPr="00392C6B">
        <w:rPr>
          <w:rFonts w:asciiTheme="majorHAnsi" w:hAnsiTheme="majorHAnsi"/>
          <w:spacing w:val="-29"/>
          <w:w w:val="95"/>
          <w:sz w:val="24"/>
        </w:rPr>
        <w:t xml:space="preserve"> </w:t>
      </w:r>
      <w:r w:rsidRPr="00392C6B">
        <w:rPr>
          <w:rFonts w:asciiTheme="majorHAnsi" w:hAnsiTheme="majorHAnsi"/>
          <w:w w:val="95"/>
          <w:sz w:val="24"/>
        </w:rPr>
        <w:t>С.</w:t>
      </w:r>
      <w:r w:rsidRPr="00392C6B">
        <w:rPr>
          <w:rFonts w:asciiTheme="majorHAnsi" w:hAnsiTheme="majorHAnsi"/>
          <w:spacing w:val="-28"/>
          <w:w w:val="95"/>
          <w:sz w:val="24"/>
        </w:rPr>
        <w:t xml:space="preserve"> </w:t>
      </w:r>
      <w:r w:rsidRPr="00392C6B">
        <w:rPr>
          <w:rFonts w:asciiTheme="majorHAnsi" w:hAnsiTheme="majorHAnsi"/>
          <w:w w:val="95"/>
          <w:sz w:val="24"/>
        </w:rPr>
        <w:t>Макаренка,</w:t>
      </w:r>
      <w:r w:rsidRPr="00392C6B">
        <w:rPr>
          <w:rFonts w:asciiTheme="majorHAnsi" w:hAnsiTheme="majorHAnsi"/>
          <w:spacing w:val="-28"/>
          <w:w w:val="95"/>
          <w:sz w:val="24"/>
        </w:rPr>
        <w:t xml:space="preserve"> </w:t>
      </w:r>
      <w:r w:rsidRPr="00392C6B">
        <w:rPr>
          <w:rFonts w:asciiTheme="majorHAnsi" w:hAnsiTheme="majorHAnsi"/>
          <w:w w:val="95"/>
          <w:sz w:val="24"/>
        </w:rPr>
        <w:t>2017.</w:t>
      </w:r>
      <w:r w:rsidRPr="00392C6B">
        <w:rPr>
          <w:rFonts w:asciiTheme="majorHAnsi" w:hAnsiTheme="majorHAnsi"/>
          <w:spacing w:val="-27"/>
          <w:w w:val="95"/>
          <w:sz w:val="24"/>
        </w:rPr>
        <w:t xml:space="preserve"> </w:t>
      </w:r>
      <w:r w:rsidRPr="00392C6B">
        <w:rPr>
          <w:rFonts w:asciiTheme="majorHAnsi" w:hAnsiTheme="majorHAnsi"/>
          <w:w w:val="95"/>
          <w:sz w:val="24"/>
        </w:rPr>
        <w:t>–</w:t>
      </w:r>
      <w:r w:rsidRPr="00392C6B">
        <w:rPr>
          <w:rFonts w:asciiTheme="majorHAnsi" w:hAnsiTheme="majorHAnsi"/>
          <w:spacing w:val="-29"/>
          <w:w w:val="95"/>
          <w:sz w:val="24"/>
        </w:rPr>
        <w:t xml:space="preserve"> </w:t>
      </w:r>
      <w:r w:rsidRPr="00392C6B">
        <w:rPr>
          <w:rFonts w:asciiTheme="majorHAnsi" w:hAnsiTheme="majorHAnsi"/>
          <w:w w:val="95"/>
          <w:sz w:val="24"/>
        </w:rPr>
        <w:t>376</w:t>
      </w:r>
      <w:r w:rsidRPr="00392C6B">
        <w:rPr>
          <w:rFonts w:asciiTheme="majorHAnsi" w:hAnsiTheme="majorHAnsi"/>
          <w:spacing w:val="-27"/>
          <w:w w:val="95"/>
          <w:sz w:val="24"/>
        </w:rPr>
        <w:t xml:space="preserve"> </w:t>
      </w:r>
      <w:r w:rsidRPr="00392C6B">
        <w:rPr>
          <w:rFonts w:asciiTheme="majorHAnsi" w:hAnsiTheme="majorHAnsi"/>
          <w:w w:val="95"/>
          <w:sz w:val="24"/>
        </w:rPr>
        <w:t>с.</w:t>
      </w:r>
    </w:p>
    <w:bookmarkEnd w:id="0"/>
    <w:p w:rsidR="00650058" w:rsidRPr="00392C6B" w:rsidRDefault="00650058" w:rsidP="00650058">
      <w:pPr>
        <w:pStyle w:val="a3"/>
        <w:spacing w:before="9"/>
        <w:ind w:left="0" w:right="0"/>
        <w:jc w:val="left"/>
        <w:rPr>
          <w:rFonts w:asciiTheme="majorHAnsi" w:hAnsiTheme="majorHAnsi"/>
          <w:sz w:val="22"/>
        </w:rPr>
      </w:pPr>
    </w:p>
    <w:p w:rsidR="00650058" w:rsidRPr="00392C6B" w:rsidRDefault="00650058" w:rsidP="00650058">
      <w:pPr>
        <w:ind w:left="1164"/>
        <w:rPr>
          <w:rFonts w:asciiTheme="majorHAnsi" w:hAnsiTheme="majorHAnsi"/>
          <w:sz w:val="24"/>
        </w:rPr>
      </w:pPr>
      <w:r w:rsidRPr="00392C6B">
        <w:rPr>
          <w:rFonts w:asciiTheme="majorHAnsi" w:hAnsiTheme="majorHAnsi"/>
          <w:w w:val="90"/>
          <w:sz w:val="24"/>
        </w:rPr>
        <w:t>ISBN 978-966-698-254-7</w:t>
      </w:r>
    </w:p>
    <w:p w:rsidR="00650058" w:rsidRPr="00392C6B" w:rsidRDefault="00650058" w:rsidP="00650058">
      <w:pPr>
        <w:pStyle w:val="a3"/>
        <w:spacing w:before="11"/>
        <w:ind w:left="0" w:right="0"/>
        <w:jc w:val="left"/>
        <w:rPr>
          <w:rFonts w:asciiTheme="majorHAnsi" w:hAnsiTheme="majorHAnsi"/>
          <w:sz w:val="25"/>
        </w:rPr>
      </w:pPr>
    </w:p>
    <w:p w:rsidR="00650058" w:rsidRPr="00392C6B" w:rsidRDefault="00650058" w:rsidP="00650058">
      <w:pPr>
        <w:spacing w:line="271" w:lineRule="auto"/>
        <w:ind w:left="456" w:right="1272" w:firstLine="708"/>
        <w:jc w:val="both"/>
        <w:rPr>
          <w:rFonts w:asciiTheme="majorHAnsi" w:hAnsiTheme="majorHAnsi"/>
          <w:sz w:val="24"/>
        </w:rPr>
      </w:pPr>
      <w:r w:rsidRPr="00392C6B">
        <w:rPr>
          <w:rFonts w:asciiTheme="majorHAnsi" w:hAnsiTheme="majorHAnsi"/>
          <w:w w:val="80"/>
          <w:sz w:val="24"/>
        </w:rPr>
        <w:t xml:space="preserve">У монографії здійснено аналіз окремих аспектів лінгвістичної підготовки майбутніх </w:t>
      </w:r>
      <w:r w:rsidRPr="00392C6B">
        <w:rPr>
          <w:rFonts w:asciiTheme="majorHAnsi" w:hAnsiTheme="majorHAnsi"/>
          <w:w w:val="85"/>
          <w:sz w:val="24"/>
        </w:rPr>
        <w:t>фахівців</w:t>
      </w:r>
      <w:r w:rsidRPr="00392C6B">
        <w:rPr>
          <w:rFonts w:asciiTheme="majorHAnsi" w:hAnsiTheme="majorHAnsi"/>
          <w:spacing w:val="-25"/>
          <w:w w:val="85"/>
          <w:sz w:val="24"/>
        </w:rPr>
        <w:t xml:space="preserve"> </w:t>
      </w:r>
      <w:r w:rsidRPr="00392C6B">
        <w:rPr>
          <w:rFonts w:asciiTheme="majorHAnsi" w:hAnsiTheme="majorHAnsi"/>
          <w:w w:val="85"/>
          <w:sz w:val="24"/>
        </w:rPr>
        <w:t>крізь</w:t>
      </w:r>
      <w:r w:rsidRPr="00392C6B">
        <w:rPr>
          <w:rFonts w:asciiTheme="majorHAnsi" w:hAnsiTheme="majorHAnsi"/>
          <w:spacing w:val="-24"/>
          <w:w w:val="85"/>
          <w:sz w:val="24"/>
        </w:rPr>
        <w:t xml:space="preserve"> </w:t>
      </w:r>
      <w:r w:rsidRPr="00392C6B">
        <w:rPr>
          <w:rFonts w:asciiTheme="majorHAnsi" w:hAnsiTheme="majorHAnsi"/>
          <w:w w:val="85"/>
          <w:sz w:val="24"/>
        </w:rPr>
        <w:t>призму</w:t>
      </w:r>
      <w:r w:rsidRPr="00392C6B">
        <w:rPr>
          <w:rFonts w:asciiTheme="majorHAnsi" w:hAnsiTheme="majorHAnsi"/>
          <w:spacing w:val="-24"/>
          <w:w w:val="85"/>
          <w:sz w:val="24"/>
        </w:rPr>
        <w:t xml:space="preserve"> </w:t>
      </w:r>
      <w:r w:rsidRPr="00392C6B">
        <w:rPr>
          <w:rFonts w:asciiTheme="majorHAnsi" w:hAnsiTheme="majorHAnsi"/>
          <w:w w:val="85"/>
          <w:sz w:val="24"/>
        </w:rPr>
        <w:t>праксеологічного</w:t>
      </w:r>
      <w:r w:rsidRPr="00392C6B">
        <w:rPr>
          <w:rFonts w:asciiTheme="majorHAnsi" w:hAnsiTheme="majorHAnsi"/>
          <w:spacing w:val="-24"/>
          <w:w w:val="85"/>
          <w:sz w:val="24"/>
        </w:rPr>
        <w:t xml:space="preserve"> </w:t>
      </w:r>
      <w:r w:rsidRPr="00392C6B">
        <w:rPr>
          <w:rFonts w:asciiTheme="majorHAnsi" w:hAnsiTheme="majorHAnsi"/>
          <w:w w:val="85"/>
          <w:sz w:val="24"/>
        </w:rPr>
        <w:t>підходу,</w:t>
      </w:r>
      <w:r w:rsidRPr="00392C6B">
        <w:rPr>
          <w:rFonts w:asciiTheme="majorHAnsi" w:hAnsiTheme="majorHAnsi"/>
          <w:spacing w:val="-24"/>
          <w:w w:val="85"/>
          <w:sz w:val="24"/>
        </w:rPr>
        <w:t xml:space="preserve"> </w:t>
      </w:r>
      <w:r w:rsidRPr="00392C6B">
        <w:rPr>
          <w:rFonts w:asciiTheme="majorHAnsi" w:hAnsiTheme="majorHAnsi"/>
          <w:w w:val="85"/>
          <w:sz w:val="24"/>
        </w:rPr>
        <w:t>окреслено</w:t>
      </w:r>
      <w:r w:rsidRPr="00392C6B">
        <w:rPr>
          <w:rFonts w:asciiTheme="majorHAnsi" w:hAnsiTheme="majorHAnsi"/>
          <w:spacing w:val="-24"/>
          <w:w w:val="85"/>
          <w:sz w:val="24"/>
        </w:rPr>
        <w:t xml:space="preserve"> </w:t>
      </w:r>
      <w:r w:rsidRPr="00392C6B">
        <w:rPr>
          <w:rFonts w:asciiTheme="majorHAnsi" w:hAnsiTheme="majorHAnsi"/>
          <w:w w:val="85"/>
          <w:sz w:val="24"/>
        </w:rPr>
        <w:t>нормативно-правову</w:t>
      </w:r>
      <w:r w:rsidRPr="00392C6B">
        <w:rPr>
          <w:rFonts w:asciiTheme="majorHAnsi" w:hAnsiTheme="majorHAnsi"/>
          <w:spacing w:val="-24"/>
          <w:w w:val="85"/>
          <w:sz w:val="24"/>
        </w:rPr>
        <w:t xml:space="preserve"> </w:t>
      </w:r>
      <w:r w:rsidRPr="00392C6B">
        <w:rPr>
          <w:rFonts w:asciiTheme="majorHAnsi" w:hAnsiTheme="majorHAnsi"/>
          <w:w w:val="85"/>
          <w:sz w:val="24"/>
        </w:rPr>
        <w:t>базу</w:t>
      </w:r>
      <w:r w:rsidRPr="00392C6B">
        <w:rPr>
          <w:rFonts w:asciiTheme="majorHAnsi" w:hAnsiTheme="majorHAnsi"/>
          <w:spacing w:val="-26"/>
          <w:w w:val="85"/>
          <w:sz w:val="24"/>
        </w:rPr>
        <w:t xml:space="preserve"> </w:t>
      </w:r>
      <w:r w:rsidRPr="00392C6B">
        <w:rPr>
          <w:rFonts w:asciiTheme="majorHAnsi" w:hAnsiTheme="majorHAnsi"/>
          <w:w w:val="85"/>
          <w:sz w:val="24"/>
        </w:rPr>
        <w:t xml:space="preserve">й </w:t>
      </w:r>
      <w:r w:rsidRPr="00392C6B">
        <w:rPr>
          <w:rFonts w:asciiTheme="majorHAnsi" w:hAnsiTheme="majorHAnsi"/>
          <w:w w:val="80"/>
          <w:sz w:val="24"/>
        </w:rPr>
        <w:t xml:space="preserve">організацію моніторингу якості лінгвістичної підготовки. Дослідницьку увагу приділено </w:t>
      </w:r>
      <w:r w:rsidRPr="00392C6B">
        <w:rPr>
          <w:rFonts w:asciiTheme="majorHAnsi" w:hAnsiTheme="majorHAnsi"/>
          <w:w w:val="90"/>
          <w:sz w:val="24"/>
        </w:rPr>
        <w:t xml:space="preserve">особливостям ефективних методів проведення занять із теоретико- та історико- </w:t>
      </w:r>
      <w:r w:rsidRPr="00392C6B">
        <w:rPr>
          <w:rFonts w:asciiTheme="majorHAnsi" w:hAnsiTheme="majorHAnsi"/>
          <w:w w:val="80"/>
          <w:sz w:val="24"/>
        </w:rPr>
        <w:t>лінгвістичних,</w:t>
      </w:r>
      <w:r w:rsidRPr="00392C6B">
        <w:rPr>
          <w:rFonts w:asciiTheme="majorHAnsi" w:hAnsiTheme="majorHAnsi"/>
          <w:spacing w:val="-8"/>
          <w:w w:val="80"/>
          <w:sz w:val="24"/>
        </w:rPr>
        <w:t xml:space="preserve"> </w:t>
      </w:r>
      <w:r w:rsidRPr="00392C6B">
        <w:rPr>
          <w:rFonts w:asciiTheme="majorHAnsi" w:hAnsiTheme="majorHAnsi"/>
          <w:w w:val="80"/>
          <w:sz w:val="24"/>
        </w:rPr>
        <w:t>культуромовних,</w:t>
      </w:r>
      <w:r w:rsidRPr="00392C6B">
        <w:rPr>
          <w:rFonts w:asciiTheme="majorHAnsi" w:hAnsiTheme="majorHAnsi"/>
          <w:spacing w:val="-7"/>
          <w:w w:val="80"/>
          <w:sz w:val="24"/>
        </w:rPr>
        <w:t xml:space="preserve"> </w:t>
      </w:r>
      <w:r w:rsidRPr="00392C6B">
        <w:rPr>
          <w:rFonts w:asciiTheme="majorHAnsi" w:hAnsiTheme="majorHAnsi"/>
          <w:w w:val="80"/>
          <w:sz w:val="24"/>
        </w:rPr>
        <w:t>медіа-</w:t>
      </w:r>
      <w:r w:rsidRPr="00392C6B">
        <w:rPr>
          <w:rFonts w:asciiTheme="majorHAnsi" w:hAnsiTheme="majorHAnsi"/>
          <w:spacing w:val="-8"/>
          <w:w w:val="80"/>
          <w:sz w:val="24"/>
        </w:rPr>
        <w:t xml:space="preserve"> </w:t>
      </w:r>
      <w:r w:rsidRPr="00392C6B">
        <w:rPr>
          <w:rFonts w:asciiTheme="majorHAnsi" w:hAnsiTheme="majorHAnsi"/>
          <w:w w:val="80"/>
          <w:sz w:val="24"/>
        </w:rPr>
        <w:t>і</w:t>
      </w:r>
      <w:r w:rsidRPr="00392C6B">
        <w:rPr>
          <w:rFonts w:asciiTheme="majorHAnsi" w:hAnsiTheme="majorHAnsi"/>
          <w:spacing w:val="-7"/>
          <w:w w:val="80"/>
          <w:sz w:val="24"/>
        </w:rPr>
        <w:t xml:space="preserve"> </w:t>
      </w:r>
      <w:r w:rsidRPr="00392C6B">
        <w:rPr>
          <w:rFonts w:asciiTheme="majorHAnsi" w:hAnsiTheme="majorHAnsi"/>
          <w:w w:val="80"/>
          <w:sz w:val="24"/>
        </w:rPr>
        <w:t>лінгводидактичних</w:t>
      </w:r>
      <w:r w:rsidRPr="00392C6B">
        <w:rPr>
          <w:rFonts w:asciiTheme="majorHAnsi" w:hAnsiTheme="majorHAnsi"/>
          <w:spacing w:val="-9"/>
          <w:w w:val="80"/>
          <w:sz w:val="24"/>
        </w:rPr>
        <w:t xml:space="preserve"> </w:t>
      </w:r>
      <w:r w:rsidRPr="00392C6B">
        <w:rPr>
          <w:rFonts w:asciiTheme="majorHAnsi" w:hAnsiTheme="majorHAnsi"/>
          <w:w w:val="80"/>
          <w:sz w:val="24"/>
        </w:rPr>
        <w:t>дисциплін</w:t>
      </w:r>
      <w:r w:rsidRPr="00392C6B">
        <w:rPr>
          <w:rFonts w:asciiTheme="majorHAnsi" w:hAnsiTheme="majorHAnsi"/>
          <w:spacing w:val="-6"/>
          <w:w w:val="80"/>
          <w:sz w:val="24"/>
        </w:rPr>
        <w:t xml:space="preserve"> </w:t>
      </w:r>
      <w:r w:rsidRPr="00392C6B">
        <w:rPr>
          <w:rFonts w:asciiTheme="majorHAnsi" w:hAnsiTheme="majorHAnsi"/>
          <w:w w:val="80"/>
          <w:sz w:val="24"/>
        </w:rPr>
        <w:t>у</w:t>
      </w:r>
      <w:r w:rsidRPr="00392C6B">
        <w:rPr>
          <w:rFonts w:asciiTheme="majorHAnsi" w:hAnsiTheme="majorHAnsi"/>
          <w:spacing w:val="-9"/>
          <w:w w:val="80"/>
          <w:sz w:val="24"/>
        </w:rPr>
        <w:t xml:space="preserve"> </w:t>
      </w:r>
      <w:r w:rsidRPr="00392C6B">
        <w:rPr>
          <w:rFonts w:asciiTheme="majorHAnsi" w:hAnsiTheme="majorHAnsi"/>
          <w:w w:val="80"/>
          <w:sz w:val="24"/>
        </w:rPr>
        <w:t>контексті</w:t>
      </w:r>
      <w:r w:rsidRPr="00392C6B">
        <w:rPr>
          <w:rFonts w:asciiTheme="majorHAnsi" w:hAnsiTheme="majorHAnsi"/>
          <w:spacing w:val="-7"/>
          <w:w w:val="80"/>
          <w:sz w:val="24"/>
        </w:rPr>
        <w:t xml:space="preserve"> </w:t>
      </w:r>
      <w:r w:rsidRPr="00392C6B">
        <w:rPr>
          <w:rFonts w:asciiTheme="majorHAnsi" w:hAnsiTheme="majorHAnsi"/>
          <w:w w:val="80"/>
          <w:sz w:val="24"/>
        </w:rPr>
        <w:t>сучасних тенденцій мовної освіти для студентів філологічних спеціальностей, а також</w:t>
      </w:r>
      <w:r w:rsidRPr="00392C6B">
        <w:rPr>
          <w:rFonts w:asciiTheme="majorHAnsi" w:hAnsiTheme="majorHAnsi"/>
          <w:spacing w:val="-44"/>
          <w:w w:val="80"/>
          <w:sz w:val="24"/>
        </w:rPr>
        <w:t xml:space="preserve"> </w:t>
      </w:r>
      <w:r w:rsidRPr="00392C6B">
        <w:rPr>
          <w:rFonts w:asciiTheme="majorHAnsi" w:hAnsiTheme="majorHAnsi"/>
          <w:w w:val="80"/>
          <w:sz w:val="24"/>
        </w:rPr>
        <w:t xml:space="preserve">лінгвістичних </w:t>
      </w:r>
      <w:r w:rsidRPr="00392C6B">
        <w:rPr>
          <w:rFonts w:asciiTheme="majorHAnsi" w:hAnsiTheme="majorHAnsi"/>
          <w:w w:val="90"/>
          <w:sz w:val="24"/>
        </w:rPr>
        <w:t>дисциплін</w:t>
      </w:r>
      <w:r w:rsidRPr="00392C6B">
        <w:rPr>
          <w:rFonts w:asciiTheme="majorHAnsi" w:hAnsiTheme="majorHAnsi"/>
          <w:spacing w:val="-27"/>
          <w:w w:val="90"/>
          <w:sz w:val="24"/>
        </w:rPr>
        <w:t xml:space="preserve"> </w:t>
      </w:r>
      <w:r w:rsidRPr="00392C6B">
        <w:rPr>
          <w:rFonts w:asciiTheme="majorHAnsi" w:hAnsiTheme="majorHAnsi"/>
          <w:w w:val="90"/>
          <w:sz w:val="24"/>
        </w:rPr>
        <w:t>для</w:t>
      </w:r>
      <w:r w:rsidRPr="00392C6B">
        <w:rPr>
          <w:rFonts w:asciiTheme="majorHAnsi" w:hAnsiTheme="majorHAnsi"/>
          <w:spacing w:val="-26"/>
          <w:w w:val="90"/>
          <w:sz w:val="24"/>
        </w:rPr>
        <w:t xml:space="preserve"> </w:t>
      </w:r>
      <w:r w:rsidRPr="00392C6B">
        <w:rPr>
          <w:rFonts w:asciiTheme="majorHAnsi" w:hAnsiTheme="majorHAnsi"/>
          <w:w w:val="90"/>
          <w:sz w:val="24"/>
        </w:rPr>
        <w:t>студентів</w:t>
      </w:r>
      <w:r w:rsidRPr="00392C6B">
        <w:rPr>
          <w:rFonts w:asciiTheme="majorHAnsi" w:hAnsiTheme="majorHAnsi"/>
          <w:spacing w:val="-25"/>
          <w:w w:val="90"/>
          <w:sz w:val="24"/>
        </w:rPr>
        <w:t xml:space="preserve"> </w:t>
      </w:r>
      <w:r w:rsidRPr="00392C6B">
        <w:rPr>
          <w:rFonts w:asciiTheme="majorHAnsi" w:hAnsiTheme="majorHAnsi"/>
          <w:w w:val="90"/>
          <w:sz w:val="24"/>
        </w:rPr>
        <w:t>нефілологічних</w:t>
      </w:r>
      <w:r w:rsidRPr="00392C6B">
        <w:rPr>
          <w:rFonts w:asciiTheme="majorHAnsi" w:hAnsiTheme="majorHAnsi"/>
          <w:spacing w:val="-25"/>
          <w:w w:val="90"/>
          <w:sz w:val="24"/>
        </w:rPr>
        <w:t xml:space="preserve"> </w:t>
      </w:r>
      <w:r w:rsidRPr="00392C6B">
        <w:rPr>
          <w:rFonts w:asciiTheme="majorHAnsi" w:hAnsiTheme="majorHAnsi"/>
          <w:w w:val="90"/>
          <w:sz w:val="24"/>
        </w:rPr>
        <w:t>спеціальностей.</w:t>
      </w:r>
    </w:p>
    <w:p w:rsidR="00650058" w:rsidRPr="00392C6B" w:rsidRDefault="00650058" w:rsidP="00650058">
      <w:pPr>
        <w:spacing w:before="3" w:line="271" w:lineRule="auto"/>
        <w:ind w:left="456" w:right="1273" w:firstLine="708"/>
        <w:jc w:val="both"/>
        <w:rPr>
          <w:rFonts w:asciiTheme="majorHAnsi" w:hAnsiTheme="majorHAnsi"/>
          <w:sz w:val="24"/>
        </w:rPr>
      </w:pPr>
      <w:r w:rsidRPr="00392C6B">
        <w:rPr>
          <w:rFonts w:asciiTheme="majorHAnsi" w:hAnsiTheme="majorHAnsi"/>
          <w:w w:val="85"/>
          <w:sz w:val="24"/>
        </w:rPr>
        <w:t xml:space="preserve">Монографія адресована освітянам, науковцям, викладачам, магістрантам, </w:t>
      </w:r>
      <w:r w:rsidRPr="00392C6B">
        <w:rPr>
          <w:rFonts w:asciiTheme="majorHAnsi" w:hAnsiTheme="majorHAnsi"/>
          <w:w w:val="80"/>
          <w:sz w:val="24"/>
        </w:rPr>
        <w:t xml:space="preserve">аспірантам, усім, кого цікавлять питання мовної освіти, лінгвістичної підготовки фахівців </w:t>
      </w:r>
      <w:r w:rsidRPr="00392C6B">
        <w:rPr>
          <w:rFonts w:asciiTheme="majorHAnsi" w:hAnsiTheme="majorHAnsi"/>
          <w:w w:val="85"/>
          <w:sz w:val="24"/>
        </w:rPr>
        <w:t>різних профілів у вищому навчальному закладі, проблеми реалізації</w:t>
      </w:r>
      <w:r w:rsidRPr="00392C6B">
        <w:rPr>
          <w:rFonts w:asciiTheme="majorHAnsi" w:hAnsiTheme="majorHAnsi"/>
          <w:spacing w:val="-47"/>
          <w:w w:val="85"/>
          <w:sz w:val="24"/>
        </w:rPr>
        <w:t xml:space="preserve"> </w:t>
      </w:r>
      <w:r w:rsidRPr="00392C6B">
        <w:rPr>
          <w:rFonts w:asciiTheme="majorHAnsi" w:hAnsiTheme="majorHAnsi"/>
          <w:w w:val="85"/>
          <w:sz w:val="24"/>
        </w:rPr>
        <w:t xml:space="preserve">праксеологічного </w:t>
      </w:r>
      <w:r w:rsidRPr="00392C6B">
        <w:rPr>
          <w:rFonts w:asciiTheme="majorHAnsi" w:hAnsiTheme="majorHAnsi"/>
          <w:w w:val="90"/>
          <w:sz w:val="24"/>
        </w:rPr>
        <w:t>підходу,</w:t>
      </w:r>
      <w:r w:rsidRPr="00392C6B">
        <w:rPr>
          <w:rFonts w:asciiTheme="majorHAnsi" w:hAnsiTheme="majorHAnsi"/>
          <w:spacing w:val="-27"/>
          <w:w w:val="90"/>
          <w:sz w:val="24"/>
        </w:rPr>
        <w:t xml:space="preserve"> </w:t>
      </w:r>
      <w:r w:rsidRPr="00392C6B">
        <w:rPr>
          <w:rFonts w:asciiTheme="majorHAnsi" w:hAnsiTheme="majorHAnsi"/>
          <w:w w:val="90"/>
          <w:sz w:val="24"/>
        </w:rPr>
        <w:t>моніторингу</w:t>
      </w:r>
      <w:r w:rsidRPr="00392C6B">
        <w:rPr>
          <w:rFonts w:asciiTheme="majorHAnsi" w:hAnsiTheme="majorHAnsi"/>
          <w:spacing w:val="-27"/>
          <w:w w:val="90"/>
          <w:sz w:val="24"/>
        </w:rPr>
        <w:t xml:space="preserve"> </w:t>
      </w:r>
      <w:r w:rsidRPr="00392C6B">
        <w:rPr>
          <w:rFonts w:asciiTheme="majorHAnsi" w:hAnsiTheme="majorHAnsi"/>
          <w:w w:val="90"/>
          <w:sz w:val="24"/>
        </w:rPr>
        <w:t>якості</w:t>
      </w:r>
      <w:r w:rsidRPr="00392C6B">
        <w:rPr>
          <w:rFonts w:asciiTheme="majorHAnsi" w:hAnsiTheme="majorHAnsi"/>
          <w:spacing w:val="16"/>
          <w:w w:val="90"/>
          <w:sz w:val="24"/>
        </w:rPr>
        <w:t xml:space="preserve"> </w:t>
      </w:r>
      <w:r w:rsidRPr="00392C6B">
        <w:rPr>
          <w:rFonts w:asciiTheme="majorHAnsi" w:hAnsiTheme="majorHAnsi"/>
          <w:w w:val="90"/>
          <w:sz w:val="24"/>
        </w:rPr>
        <w:t>у</w:t>
      </w:r>
      <w:r w:rsidRPr="00392C6B">
        <w:rPr>
          <w:rFonts w:asciiTheme="majorHAnsi" w:hAnsiTheme="majorHAnsi"/>
          <w:spacing w:val="-27"/>
          <w:w w:val="90"/>
          <w:sz w:val="24"/>
        </w:rPr>
        <w:t xml:space="preserve"> </w:t>
      </w:r>
      <w:r w:rsidRPr="00392C6B">
        <w:rPr>
          <w:rFonts w:asciiTheme="majorHAnsi" w:hAnsiTheme="majorHAnsi"/>
          <w:w w:val="90"/>
          <w:sz w:val="24"/>
        </w:rPr>
        <w:t>системі</w:t>
      </w:r>
      <w:r w:rsidRPr="00392C6B">
        <w:rPr>
          <w:rFonts w:asciiTheme="majorHAnsi" w:hAnsiTheme="majorHAnsi"/>
          <w:spacing w:val="-27"/>
          <w:w w:val="90"/>
          <w:sz w:val="24"/>
        </w:rPr>
        <w:t xml:space="preserve"> </w:t>
      </w:r>
      <w:r w:rsidRPr="00392C6B">
        <w:rPr>
          <w:rFonts w:asciiTheme="majorHAnsi" w:hAnsiTheme="majorHAnsi"/>
          <w:w w:val="90"/>
          <w:sz w:val="24"/>
        </w:rPr>
        <w:t>професійної</w:t>
      </w:r>
      <w:r w:rsidRPr="00392C6B">
        <w:rPr>
          <w:rFonts w:asciiTheme="majorHAnsi" w:hAnsiTheme="majorHAnsi"/>
          <w:spacing w:val="-26"/>
          <w:w w:val="90"/>
          <w:sz w:val="24"/>
        </w:rPr>
        <w:t xml:space="preserve"> </w:t>
      </w:r>
      <w:r w:rsidRPr="00392C6B">
        <w:rPr>
          <w:rFonts w:asciiTheme="majorHAnsi" w:hAnsiTheme="majorHAnsi"/>
          <w:w w:val="90"/>
          <w:sz w:val="24"/>
        </w:rPr>
        <w:t>підготовки.</w:t>
      </w:r>
    </w:p>
    <w:p w:rsidR="00650058" w:rsidRPr="00392C6B" w:rsidRDefault="00650058" w:rsidP="00650058">
      <w:pPr>
        <w:pStyle w:val="a3"/>
        <w:spacing w:before="10"/>
        <w:ind w:left="0" w:right="0"/>
        <w:jc w:val="left"/>
        <w:rPr>
          <w:rFonts w:asciiTheme="majorHAnsi" w:hAnsiTheme="majorHAnsi"/>
          <w:sz w:val="17"/>
        </w:rPr>
      </w:pPr>
    </w:p>
    <w:p w:rsidR="00650058" w:rsidRPr="00392C6B" w:rsidRDefault="00650058" w:rsidP="00650058">
      <w:pPr>
        <w:rPr>
          <w:rFonts w:asciiTheme="majorHAnsi" w:hAnsiTheme="majorHAnsi"/>
          <w:sz w:val="17"/>
        </w:rPr>
        <w:sectPr w:rsidR="00650058" w:rsidRPr="00392C6B" w:rsidSect="00731865">
          <w:pgSz w:w="11910" w:h="16840"/>
          <w:pgMar w:top="1080" w:right="0" w:bottom="280" w:left="820" w:header="720" w:footer="720" w:gutter="0"/>
          <w:cols w:space="720"/>
        </w:sectPr>
      </w:pPr>
    </w:p>
    <w:p w:rsidR="00650058" w:rsidRPr="00392C6B" w:rsidRDefault="00650058" w:rsidP="00650058">
      <w:pPr>
        <w:spacing w:before="58"/>
        <w:ind w:left="1164"/>
        <w:rPr>
          <w:rFonts w:asciiTheme="majorHAnsi" w:hAnsiTheme="majorHAnsi"/>
          <w:sz w:val="24"/>
        </w:rPr>
      </w:pPr>
      <w:r w:rsidRPr="00392C6B">
        <w:rPr>
          <w:rFonts w:asciiTheme="majorHAnsi" w:hAnsiTheme="majorHAnsi"/>
          <w:w w:val="80"/>
          <w:sz w:val="24"/>
        </w:rPr>
        <w:lastRenderedPageBreak/>
        <w:t>ISBN 978-966-698-254-7</w:t>
      </w:r>
    </w:p>
    <w:p w:rsidR="00650058" w:rsidRPr="00392C6B" w:rsidRDefault="00650058" w:rsidP="00650058">
      <w:pPr>
        <w:pStyle w:val="a3"/>
        <w:spacing w:before="2"/>
        <w:ind w:left="0" w:right="0"/>
        <w:jc w:val="left"/>
        <w:rPr>
          <w:rFonts w:asciiTheme="majorHAnsi" w:hAnsiTheme="majorHAnsi"/>
          <w:sz w:val="32"/>
        </w:rPr>
      </w:pPr>
      <w:r w:rsidRPr="00392C6B">
        <w:rPr>
          <w:rFonts w:asciiTheme="majorHAnsi" w:hAnsiTheme="majorHAnsi"/>
        </w:rPr>
        <w:br w:type="column"/>
      </w:r>
    </w:p>
    <w:p w:rsidR="00650058" w:rsidRPr="00392C6B" w:rsidRDefault="00650058" w:rsidP="00650058">
      <w:pPr>
        <w:ind w:left="2835"/>
        <w:rPr>
          <w:rFonts w:asciiTheme="majorHAnsi" w:hAnsiTheme="majorHAnsi"/>
          <w:sz w:val="24"/>
        </w:rPr>
      </w:pPr>
      <w:r w:rsidRPr="00392C6B">
        <w:rPr>
          <w:rFonts w:asciiTheme="majorHAnsi" w:hAnsiTheme="majorHAnsi"/>
          <w:w w:val="90"/>
          <w:sz w:val="24"/>
        </w:rPr>
        <w:t>УДК 378:81:37.014.6:</w:t>
      </w:r>
      <w:r w:rsidRPr="00392C6B">
        <w:rPr>
          <w:rFonts w:asciiTheme="majorHAnsi" w:hAnsiTheme="majorHAnsi"/>
          <w:spacing w:val="-55"/>
          <w:w w:val="90"/>
          <w:sz w:val="24"/>
        </w:rPr>
        <w:t xml:space="preserve"> </w:t>
      </w:r>
      <w:r w:rsidRPr="00392C6B">
        <w:rPr>
          <w:rFonts w:asciiTheme="majorHAnsi" w:hAnsiTheme="majorHAnsi"/>
          <w:w w:val="90"/>
          <w:sz w:val="24"/>
        </w:rPr>
        <w:t>005.6</w:t>
      </w:r>
    </w:p>
    <w:p w:rsidR="00650058" w:rsidRPr="00392C6B" w:rsidRDefault="00650058" w:rsidP="00650058">
      <w:pPr>
        <w:pStyle w:val="a3"/>
        <w:spacing w:before="7"/>
        <w:ind w:left="0" w:right="0"/>
        <w:jc w:val="left"/>
        <w:rPr>
          <w:rFonts w:asciiTheme="majorHAnsi" w:hAnsiTheme="majorHAnsi"/>
          <w:sz w:val="25"/>
        </w:rPr>
      </w:pPr>
    </w:p>
    <w:p w:rsidR="00650058" w:rsidRPr="00392C6B" w:rsidRDefault="00650058" w:rsidP="00650058">
      <w:pPr>
        <w:tabs>
          <w:tab w:val="left" w:pos="2407"/>
        </w:tabs>
        <w:spacing w:line="271" w:lineRule="auto"/>
        <w:ind w:left="1164" w:right="1547"/>
        <w:rPr>
          <w:rFonts w:asciiTheme="majorHAnsi" w:hAnsiTheme="majorHAnsi"/>
        </w:rPr>
      </w:pPr>
      <w:r w:rsidRPr="00392C6B">
        <w:rPr>
          <w:rFonts w:asciiTheme="majorHAnsi" w:hAnsiTheme="majorHAnsi"/>
          <w:w w:val="80"/>
        </w:rPr>
        <w:t xml:space="preserve">© О.Семеног; В.Герман; Н.Громова; О.Рудь; </w:t>
      </w:r>
      <w:r w:rsidRPr="00392C6B">
        <w:rPr>
          <w:rFonts w:asciiTheme="majorHAnsi" w:hAnsiTheme="majorHAnsi"/>
          <w:w w:val="90"/>
        </w:rPr>
        <w:t xml:space="preserve">І. Левенок; Н.Пономаренко; М.Ячменик </w:t>
      </w:r>
      <w:r w:rsidRPr="00392C6B">
        <w:rPr>
          <w:rFonts w:asciiTheme="majorHAnsi" w:hAnsiTheme="majorHAnsi"/>
          <w:spacing w:val="-100"/>
          <w:w w:val="76"/>
        </w:rPr>
        <w:t>у</w:t>
      </w:r>
      <w:r w:rsidRPr="00392C6B">
        <w:rPr>
          <w:rFonts w:asciiTheme="majorHAnsi" w:hAnsiTheme="majorHAnsi"/>
          <w:spacing w:val="-84"/>
          <w:w w:val="83"/>
        </w:rPr>
        <w:t>©</w:t>
      </w:r>
      <w:r w:rsidRPr="00392C6B">
        <w:rPr>
          <w:rFonts w:asciiTheme="majorHAnsi" w:hAnsiTheme="majorHAnsi"/>
          <w:spacing w:val="-15"/>
          <w:w w:val="89"/>
        </w:rPr>
        <w:t>м</w:t>
      </w:r>
      <w:r w:rsidRPr="00392C6B">
        <w:rPr>
          <w:rFonts w:asciiTheme="majorHAnsi" w:hAnsiTheme="majorHAnsi"/>
          <w:spacing w:val="-104"/>
          <w:w w:val="76"/>
        </w:rPr>
        <w:t>С</w:t>
      </w:r>
      <w:r w:rsidRPr="00392C6B">
        <w:rPr>
          <w:rFonts w:asciiTheme="majorHAnsi" w:hAnsiTheme="majorHAnsi"/>
          <w:spacing w:val="-1"/>
          <w:w w:val="82"/>
        </w:rPr>
        <w:t>Д</w:t>
      </w:r>
      <w:r w:rsidRPr="00392C6B">
        <w:rPr>
          <w:rFonts w:asciiTheme="majorHAnsi" w:hAnsiTheme="majorHAnsi"/>
          <w:spacing w:val="-3"/>
          <w:w w:val="82"/>
        </w:rPr>
        <w:t>П</w:t>
      </w:r>
      <w:r w:rsidRPr="00392C6B">
        <w:rPr>
          <w:rFonts w:asciiTheme="majorHAnsi" w:hAnsiTheme="majorHAnsi"/>
          <w:w w:val="86"/>
        </w:rPr>
        <w:t>У</w:t>
      </w:r>
      <w:r w:rsidRPr="00392C6B">
        <w:rPr>
          <w:rFonts w:asciiTheme="majorHAnsi" w:hAnsiTheme="majorHAnsi"/>
          <w:spacing w:val="-19"/>
        </w:rPr>
        <w:t xml:space="preserve"> </w:t>
      </w:r>
      <w:r w:rsidRPr="00392C6B">
        <w:rPr>
          <w:rFonts w:asciiTheme="majorHAnsi" w:hAnsiTheme="majorHAnsi"/>
          <w:spacing w:val="-1"/>
          <w:w w:val="88"/>
        </w:rPr>
        <w:t>і</w:t>
      </w:r>
      <w:r w:rsidRPr="00392C6B">
        <w:rPr>
          <w:rFonts w:asciiTheme="majorHAnsi" w:hAnsiTheme="majorHAnsi"/>
          <w:w w:val="88"/>
        </w:rPr>
        <w:t>м</w:t>
      </w:r>
      <w:r w:rsidRPr="00392C6B">
        <w:rPr>
          <w:rFonts w:asciiTheme="majorHAnsi" w:hAnsiTheme="majorHAnsi"/>
        </w:rPr>
        <w:tab/>
      </w:r>
      <w:r w:rsidRPr="00392C6B">
        <w:rPr>
          <w:rFonts w:asciiTheme="majorHAnsi" w:hAnsiTheme="majorHAnsi"/>
          <w:w w:val="81"/>
        </w:rPr>
        <w:t>е</w:t>
      </w:r>
      <w:r w:rsidRPr="00392C6B">
        <w:rPr>
          <w:rFonts w:asciiTheme="majorHAnsi" w:hAnsiTheme="majorHAnsi"/>
          <w:spacing w:val="-1"/>
          <w:w w:val="82"/>
        </w:rPr>
        <w:t>н</w:t>
      </w:r>
      <w:r w:rsidRPr="00392C6B">
        <w:rPr>
          <w:rFonts w:asciiTheme="majorHAnsi" w:hAnsiTheme="majorHAnsi"/>
          <w:w w:val="82"/>
        </w:rPr>
        <w:t>і</w:t>
      </w:r>
      <w:r w:rsidRPr="00392C6B">
        <w:rPr>
          <w:rFonts w:asciiTheme="majorHAnsi" w:hAnsiTheme="majorHAnsi"/>
          <w:spacing w:val="-20"/>
        </w:rPr>
        <w:t xml:space="preserve"> </w:t>
      </w:r>
      <w:r w:rsidRPr="00392C6B">
        <w:rPr>
          <w:rFonts w:asciiTheme="majorHAnsi" w:hAnsiTheme="majorHAnsi"/>
          <w:spacing w:val="-1"/>
          <w:w w:val="84"/>
        </w:rPr>
        <w:t>А</w:t>
      </w:r>
      <w:r w:rsidRPr="00392C6B">
        <w:rPr>
          <w:rFonts w:asciiTheme="majorHAnsi" w:hAnsiTheme="majorHAnsi"/>
          <w:spacing w:val="-1"/>
          <w:w w:val="77"/>
        </w:rPr>
        <w:t>.С</w:t>
      </w:r>
      <w:r w:rsidRPr="00392C6B">
        <w:rPr>
          <w:rFonts w:asciiTheme="majorHAnsi" w:hAnsiTheme="majorHAnsi"/>
          <w:w w:val="79"/>
        </w:rPr>
        <w:t>.</w:t>
      </w:r>
      <w:r w:rsidRPr="00392C6B">
        <w:rPr>
          <w:rFonts w:asciiTheme="majorHAnsi" w:hAnsiTheme="majorHAnsi"/>
          <w:spacing w:val="-23"/>
        </w:rPr>
        <w:t xml:space="preserve"> </w:t>
      </w:r>
      <w:r w:rsidRPr="00392C6B">
        <w:rPr>
          <w:rFonts w:asciiTheme="majorHAnsi" w:hAnsiTheme="majorHAnsi"/>
          <w:w w:val="99"/>
        </w:rPr>
        <w:t>М</w:t>
      </w:r>
      <w:r w:rsidRPr="00392C6B">
        <w:rPr>
          <w:rFonts w:asciiTheme="majorHAnsi" w:hAnsiTheme="majorHAnsi"/>
          <w:spacing w:val="-1"/>
          <w:w w:val="77"/>
        </w:rPr>
        <w:t>а</w:t>
      </w:r>
      <w:r w:rsidRPr="00392C6B">
        <w:rPr>
          <w:rFonts w:asciiTheme="majorHAnsi" w:hAnsiTheme="majorHAnsi"/>
          <w:spacing w:val="-2"/>
          <w:w w:val="77"/>
        </w:rPr>
        <w:t>к</w:t>
      </w:r>
      <w:r w:rsidRPr="00392C6B">
        <w:rPr>
          <w:rFonts w:asciiTheme="majorHAnsi" w:hAnsiTheme="majorHAnsi"/>
          <w:spacing w:val="-1"/>
          <w:w w:val="80"/>
        </w:rPr>
        <w:t>ар</w:t>
      </w:r>
      <w:r w:rsidRPr="00392C6B">
        <w:rPr>
          <w:rFonts w:asciiTheme="majorHAnsi" w:hAnsiTheme="majorHAnsi"/>
          <w:w w:val="81"/>
        </w:rPr>
        <w:t>е</w:t>
      </w:r>
      <w:r w:rsidRPr="00392C6B">
        <w:rPr>
          <w:rFonts w:asciiTheme="majorHAnsi" w:hAnsiTheme="majorHAnsi"/>
          <w:spacing w:val="-1"/>
          <w:w w:val="82"/>
        </w:rPr>
        <w:t>н</w:t>
      </w:r>
      <w:r w:rsidRPr="00392C6B">
        <w:rPr>
          <w:rFonts w:asciiTheme="majorHAnsi" w:hAnsiTheme="majorHAnsi"/>
          <w:w w:val="77"/>
        </w:rPr>
        <w:t>к</w:t>
      </w:r>
      <w:r w:rsidRPr="00392C6B">
        <w:rPr>
          <w:rFonts w:asciiTheme="majorHAnsi" w:hAnsiTheme="majorHAnsi"/>
          <w:spacing w:val="-1"/>
          <w:w w:val="78"/>
        </w:rPr>
        <w:t>а</w:t>
      </w:r>
      <w:r w:rsidRPr="00392C6B">
        <w:rPr>
          <w:rFonts w:asciiTheme="majorHAnsi" w:hAnsiTheme="majorHAnsi"/>
          <w:w w:val="78"/>
        </w:rPr>
        <w:t>,</w:t>
      </w:r>
      <w:r w:rsidRPr="00392C6B">
        <w:rPr>
          <w:rFonts w:asciiTheme="majorHAnsi" w:hAnsiTheme="majorHAnsi"/>
          <w:spacing w:val="-22"/>
        </w:rPr>
        <w:t xml:space="preserve"> </w:t>
      </w:r>
      <w:r w:rsidRPr="00392C6B">
        <w:rPr>
          <w:rFonts w:asciiTheme="majorHAnsi" w:hAnsiTheme="majorHAnsi"/>
          <w:w w:val="79"/>
        </w:rPr>
        <w:t>2</w:t>
      </w:r>
      <w:r w:rsidRPr="00392C6B">
        <w:rPr>
          <w:rFonts w:asciiTheme="majorHAnsi" w:hAnsiTheme="majorHAnsi"/>
          <w:spacing w:val="-2"/>
          <w:w w:val="79"/>
        </w:rPr>
        <w:t>0</w:t>
      </w:r>
      <w:r w:rsidRPr="00392C6B">
        <w:rPr>
          <w:rFonts w:asciiTheme="majorHAnsi" w:hAnsiTheme="majorHAnsi"/>
          <w:spacing w:val="1"/>
          <w:w w:val="79"/>
        </w:rPr>
        <w:t>1</w:t>
      </w:r>
      <w:r w:rsidRPr="00392C6B">
        <w:rPr>
          <w:rFonts w:asciiTheme="majorHAnsi" w:hAnsiTheme="majorHAnsi"/>
          <w:w w:val="79"/>
        </w:rPr>
        <w:t>7</w:t>
      </w:r>
    </w:p>
    <w:p w:rsidR="00650058" w:rsidRPr="00392C6B" w:rsidRDefault="00650058" w:rsidP="00650058">
      <w:pPr>
        <w:spacing w:line="271" w:lineRule="auto"/>
        <w:rPr>
          <w:rFonts w:asciiTheme="majorHAnsi" w:hAnsiTheme="majorHAnsi"/>
        </w:rPr>
        <w:sectPr w:rsidR="00650058" w:rsidRPr="00392C6B" w:rsidSect="00731865">
          <w:type w:val="continuous"/>
          <w:pgSz w:w="11910" w:h="16840"/>
          <w:pgMar w:top="1100" w:right="0" w:bottom="280" w:left="820" w:header="720" w:footer="720" w:gutter="0"/>
          <w:cols w:num="2" w:space="720" w:equalWidth="0">
            <w:col w:w="3593" w:space="662"/>
            <w:col w:w="6835"/>
          </w:cols>
        </w:sectPr>
      </w:pPr>
    </w:p>
    <w:p w:rsidR="00650058" w:rsidRPr="00392C6B" w:rsidRDefault="00650058" w:rsidP="00650058">
      <w:pPr>
        <w:spacing w:before="35" w:line="247" w:lineRule="auto"/>
        <w:ind w:left="884" w:right="7507" w:hanging="428"/>
        <w:rPr>
          <w:rFonts w:asciiTheme="majorHAnsi" w:hAnsiTheme="majorHAnsi"/>
          <w:sz w:val="24"/>
        </w:rPr>
      </w:pPr>
      <w:r w:rsidRPr="00392C6B">
        <w:rPr>
          <w:rFonts w:asciiTheme="majorHAnsi" w:hAnsiTheme="majorHAnsi"/>
          <w:w w:val="80"/>
          <w:sz w:val="24"/>
        </w:rPr>
        <w:lastRenderedPageBreak/>
        <w:t xml:space="preserve">UDC 378: 81: 37.014.6: 005.6 </w:t>
      </w:r>
      <w:r w:rsidRPr="00392C6B">
        <w:rPr>
          <w:rFonts w:asciiTheme="majorHAnsi" w:hAnsiTheme="majorHAnsi"/>
          <w:w w:val="90"/>
          <w:sz w:val="24"/>
        </w:rPr>
        <w:t>Е90</w:t>
      </w:r>
    </w:p>
    <w:p w:rsidR="00650058" w:rsidRPr="00392C6B" w:rsidRDefault="00650058" w:rsidP="00650058">
      <w:pPr>
        <w:pStyle w:val="a3"/>
        <w:spacing w:before="4"/>
        <w:ind w:left="0" w:right="0"/>
        <w:jc w:val="left"/>
        <w:rPr>
          <w:rFonts w:asciiTheme="majorHAnsi" w:hAnsiTheme="majorHAnsi"/>
          <w:sz w:val="24"/>
        </w:rPr>
      </w:pPr>
    </w:p>
    <w:p w:rsidR="00650058" w:rsidRPr="00392C6B" w:rsidRDefault="00650058" w:rsidP="00650058">
      <w:pPr>
        <w:ind w:left="1164"/>
        <w:rPr>
          <w:rFonts w:asciiTheme="majorHAnsi" w:hAnsiTheme="majorHAnsi"/>
          <w:b/>
          <w:sz w:val="24"/>
        </w:rPr>
      </w:pPr>
      <w:r w:rsidRPr="00392C6B">
        <w:rPr>
          <w:rFonts w:asciiTheme="majorHAnsi" w:hAnsiTheme="majorHAnsi"/>
          <w:b/>
          <w:w w:val="95"/>
          <w:sz w:val="24"/>
        </w:rPr>
        <w:t>Authors:</w:t>
      </w:r>
    </w:p>
    <w:p w:rsidR="00650058" w:rsidRPr="00392C6B" w:rsidRDefault="00650058" w:rsidP="00650058">
      <w:pPr>
        <w:spacing w:before="12" w:line="249" w:lineRule="auto"/>
        <w:ind w:left="456" w:right="1275"/>
        <w:jc w:val="both"/>
        <w:rPr>
          <w:rFonts w:asciiTheme="majorHAnsi" w:hAnsiTheme="majorHAnsi"/>
          <w:b/>
          <w:sz w:val="24"/>
        </w:rPr>
      </w:pPr>
      <w:r w:rsidRPr="00392C6B">
        <w:rPr>
          <w:rFonts w:asciiTheme="majorHAnsi" w:hAnsiTheme="majorHAnsi"/>
          <w:b/>
          <w:w w:val="90"/>
          <w:sz w:val="24"/>
        </w:rPr>
        <w:t>O.</w:t>
      </w:r>
      <w:r w:rsidRPr="00392C6B">
        <w:rPr>
          <w:rFonts w:asciiTheme="majorHAnsi" w:hAnsiTheme="majorHAnsi"/>
          <w:b/>
          <w:spacing w:val="-19"/>
          <w:w w:val="90"/>
          <w:sz w:val="24"/>
        </w:rPr>
        <w:t xml:space="preserve"> </w:t>
      </w:r>
      <w:r w:rsidRPr="00392C6B">
        <w:rPr>
          <w:rFonts w:asciiTheme="majorHAnsi" w:hAnsiTheme="majorHAnsi"/>
          <w:b/>
          <w:w w:val="90"/>
          <w:sz w:val="24"/>
        </w:rPr>
        <w:t>Semenog</w:t>
      </w:r>
      <w:r w:rsidRPr="00392C6B">
        <w:rPr>
          <w:rFonts w:asciiTheme="majorHAnsi" w:hAnsiTheme="majorHAnsi"/>
          <w:b/>
          <w:spacing w:val="-22"/>
          <w:w w:val="90"/>
          <w:sz w:val="24"/>
        </w:rPr>
        <w:t xml:space="preserve"> </w:t>
      </w:r>
      <w:r w:rsidRPr="00392C6B">
        <w:rPr>
          <w:rFonts w:asciiTheme="majorHAnsi" w:hAnsiTheme="majorHAnsi"/>
          <w:b/>
          <w:w w:val="90"/>
          <w:sz w:val="24"/>
        </w:rPr>
        <w:t>(Introduction,</w:t>
      </w:r>
      <w:r w:rsidRPr="00392C6B">
        <w:rPr>
          <w:rFonts w:asciiTheme="majorHAnsi" w:hAnsiTheme="majorHAnsi"/>
          <w:b/>
          <w:spacing w:val="-19"/>
          <w:w w:val="90"/>
          <w:sz w:val="24"/>
        </w:rPr>
        <w:t xml:space="preserve"> </w:t>
      </w:r>
      <w:r w:rsidRPr="00392C6B">
        <w:rPr>
          <w:rFonts w:asciiTheme="majorHAnsi" w:hAnsiTheme="majorHAnsi"/>
          <w:b/>
          <w:w w:val="90"/>
          <w:sz w:val="24"/>
        </w:rPr>
        <w:t>Chapter</w:t>
      </w:r>
      <w:r w:rsidRPr="00392C6B">
        <w:rPr>
          <w:rFonts w:asciiTheme="majorHAnsi" w:hAnsiTheme="majorHAnsi"/>
          <w:b/>
          <w:spacing w:val="-18"/>
          <w:w w:val="90"/>
          <w:sz w:val="24"/>
        </w:rPr>
        <w:t xml:space="preserve"> </w:t>
      </w:r>
      <w:r w:rsidRPr="00392C6B">
        <w:rPr>
          <w:rFonts w:asciiTheme="majorHAnsi" w:hAnsiTheme="majorHAnsi"/>
          <w:b/>
          <w:w w:val="90"/>
          <w:sz w:val="24"/>
        </w:rPr>
        <w:t>1,</w:t>
      </w:r>
      <w:r w:rsidRPr="00392C6B">
        <w:rPr>
          <w:rFonts w:asciiTheme="majorHAnsi" w:hAnsiTheme="majorHAnsi"/>
          <w:b/>
          <w:spacing w:val="19"/>
          <w:w w:val="90"/>
          <w:sz w:val="24"/>
        </w:rPr>
        <w:t xml:space="preserve"> </w:t>
      </w:r>
      <w:r w:rsidRPr="00392C6B">
        <w:rPr>
          <w:rFonts w:asciiTheme="majorHAnsi" w:hAnsiTheme="majorHAnsi"/>
          <w:b/>
          <w:w w:val="90"/>
          <w:sz w:val="24"/>
        </w:rPr>
        <w:t>Chapter</w:t>
      </w:r>
      <w:r w:rsidRPr="00392C6B">
        <w:rPr>
          <w:rFonts w:asciiTheme="majorHAnsi" w:hAnsiTheme="majorHAnsi"/>
          <w:b/>
          <w:spacing w:val="-20"/>
          <w:w w:val="90"/>
          <w:sz w:val="24"/>
        </w:rPr>
        <w:t xml:space="preserve"> </w:t>
      </w:r>
      <w:r w:rsidRPr="00392C6B">
        <w:rPr>
          <w:rFonts w:asciiTheme="majorHAnsi" w:hAnsiTheme="majorHAnsi"/>
          <w:b/>
          <w:w w:val="90"/>
          <w:sz w:val="24"/>
        </w:rPr>
        <w:t>2,</w:t>
      </w:r>
      <w:r w:rsidRPr="00392C6B">
        <w:rPr>
          <w:rFonts w:asciiTheme="majorHAnsi" w:hAnsiTheme="majorHAnsi"/>
          <w:b/>
          <w:spacing w:val="-21"/>
          <w:w w:val="90"/>
          <w:sz w:val="24"/>
        </w:rPr>
        <w:t xml:space="preserve"> </w:t>
      </w:r>
      <w:r w:rsidRPr="00392C6B">
        <w:rPr>
          <w:rFonts w:asciiTheme="majorHAnsi" w:hAnsiTheme="majorHAnsi"/>
          <w:b/>
          <w:w w:val="90"/>
          <w:sz w:val="24"/>
        </w:rPr>
        <w:t>Chapter</w:t>
      </w:r>
      <w:r w:rsidRPr="00392C6B">
        <w:rPr>
          <w:rFonts w:asciiTheme="majorHAnsi" w:hAnsiTheme="majorHAnsi"/>
          <w:b/>
          <w:spacing w:val="-21"/>
          <w:w w:val="90"/>
          <w:sz w:val="24"/>
        </w:rPr>
        <w:t xml:space="preserve"> </w:t>
      </w:r>
      <w:r w:rsidRPr="00392C6B">
        <w:rPr>
          <w:rFonts w:asciiTheme="majorHAnsi" w:hAnsiTheme="majorHAnsi"/>
          <w:b/>
          <w:w w:val="90"/>
          <w:sz w:val="24"/>
        </w:rPr>
        <w:t>4,</w:t>
      </w:r>
      <w:r w:rsidRPr="00392C6B">
        <w:rPr>
          <w:rFonts w:asciiTheme="majorHAnsi" w:hAnsiTheme="majorHAnsi"/>
          <w:b/>
          <w:spacing w:val="-21"/>
          <w:w w:val="90"/>
          <w:sz w:val="24"/>
        </w:rPr>
        <w:t xml:space="preserve"> </w:t>
      </w:r>
      <w:r w:rsidRPr="00392C6B">
        <w:rPr>
          <w:rFonts w:asciiTheme="majorHAnsi" w:hAnsiTheme="majorHAnsi"/>
          <w:b/>
          <w:w w:val="90"/>
          <w:sz w:val="24"/>
        </w:rPr>
        <w:t>p.</w:t>
      </w:r>
      <w:r w:rsidRPr="00392C6B">
        <w:rPr>
          <w:rFonts w:asciiTheme="majorHAnsi" w:hAnsiTheme="majorHAnsi"/>
          <w:b/>
          <w:spacing w:val="-21"/>
          <w:w w:val="90"/>
          <w:sz w:val="24"/>
        </w:rPr>
        <w:t xml:space="preserve"> </w:t>
      </w:r>
      <w:r w:rsidRPr="00392C6B">
        <w:rPr>
          <w:rFonts w:asciiTheme="majorHAnsi" w:hAnsiTheme="majorHAnsi"/>
          <w:b/>
          <w:w w:val="90"/>
          <w:sz w:val="24"/>
        </w:rPr>
        <w:t>5.5,</w:t>
      </w:r>
      <w:r w:rsidRPr="00392C6B">
        <w:rPr>
          <w:rFonts w:asciiTheme="majorHAnsi" w:hAnsiTheme="majorHAnsi"/>
          <w:b/>
          <w:spacing w:val="-19"/>
          <w:w w:val="90"/>
          <w:sz w:val="24"/>
        </w:rPr>
        <w:t xml:space="preserve"> </w:t>
      </w:r>
      <w:r w:rsidRPr="00392C6B">
        <w:rPr>
          <w:rFonts w:asciiTheme="majorHAnsi" w:hAnsiTheme="majorHAnsi"/>
          <w:b/>
          <w:w w:val="90"/>
          <w:sz w:val="24"/>
        </w:rPr>
        <w:t>p.</w:t>
      </w:r>
      <w:r w:rsidRPr="00392C6B">
        <w:rPr>
          <w:rFonts w:asciiTheme="majorHAnsi" w:hAnsiTheme="majorHAnsi"/>
          <w:b/>
          <w:spacing w:val="-19"/>
          <w:w w:val="90"/>
          <w:sz w:val="24"/>
        </w:rPr>
        <w:t xml:space="preserve"> </w:t>
      </w:r>
      <w:r w:rsidRPr="00392C6B">
        <w:rPr>
          <w:rFonts w:asciiTheme="majorHAnsi" w:hAnsiTheme="majorHAnsi"/>
          <w:b/>
          <w:w w:val="90"/>
          <w:sz w:val="24"/>
        </w:rPr>
        <w:t>7.1,</w:t>
      </w:r>
      <w:r w:rsidRPr="00392C6B">
        <w:rPr>
          <w:rFonts w:asciiTheme="majorHAnsi" w:hAnsiTheme="majorHAnsi"/>
          <w:b/>
          <w:spacing w:val="-21"/>
          <w:w w:val="90"/>
          <w:sz w:val="24"/>
        </w:rPr>
        <w:t xml:space="preserve"> </w:t>
      </w:r>
      <w:r w:rsidRPr="00392C6B">
        <w:rPr>
          <w:rFonts w:asciiTheme="majorHAnsi" w:hAnsiTheme="majorHAnsi"/>
          <w:b/>
          <w:w w:val="90"/>
          <w:sz w:val="24"/>
        </w:rPr>
        <w:t>p.</w:t>
      </w:r>
      <w:r w:rsidRPr="00392C6B">
        <w:rPr>
          <w:rFonts w:asciiTheme="majorHAnsi" w:hAnsiTheme="majorHAnsi"/>
          <w:b/>
          <w:spacing w:val="-21"/>
          <w:w w:val="90"/>
          <w:sz w:val="24"/>
        </w:rPr>
        <w:t xml:space="preserve"> </w:t>
      </w:r>
      <w:r w:rsidRPr="00392C6B">
        <w:rPr>
          <w:rFonts w:asciiTheme="majorHAnsi" w:hAnsiTheme="majorHAnsi"/>
          <w:b/>
          <w:w w:val="90"/>
          <w:sz w:val="24"/>
        </w:rPr>
        <w:t>7.4,</w:t>
      </w:r>
      <w:r w:rsidRPr="00392C6B">
        <w:rPr>
          <w:rFonts w:asciiTheme="majorHAnsi" w:hAnsiTheme="majorHAnsi"/>
          <w:b/>
          <w:spacing w:val="-19"/>
          <w:w w:val="90"/>
          <w:sz w:val="24"/>
        </w:rPr>
        <w:t xml:space="preserve"> </w:t>
      </w:r>
      <w:r w:rsidRPr="00392C6B">
        <w:rPr>
          <w:rFonts w:asciiTheme="majorHAnsi" w:hAnsiTheme="majorHAnsi"/>
          <w:b/>
          <w:w w:val="90"/>
          <w:sz w:val="24"/>
        </w:rPr>
        <w:t>Conclusions); N.Gromova</w:t>
      </w:r>
      <w:r w:rsidRPr="00392C6B">
        <w:rPr>
          <w:rFonts w:asciiTheme="majorHAnsi" w:hAnsiTheme="majorHAnsi"/>
          <w:b/>
          <w:spacing w:val="-21"/>
          <w:w w:val="90"/>
          <w:sz w:val="24"/>
        </w:rPr>
        <w:t xml:space="preserve"> </w:t>
      </w:r>
      <w:r w:rsidRPr="00392C6B">
        <w:rPr>
          <w:rFonts w:asciiTheme="majorHAnsi" w:hAnsiTheme="majorHAnsi"/>
          <w:b/>
          <w:w w:val="90"/>
          <w:sz w:val="24"/>
        </w:rPr>
        <w:t>(Chapter</w:t>
      </w:r>
      <w:r w:rsidRPr="00392C6B">
        <w:rPr>
          <w:rFonts w:asciiTheme="majorHAnsi" w:hAnsiTheme="majorHAnsi"/>
          <w:b/>
          <w:spacing w:val="-19"/>
          <w:w w:val="90"/>
          <w:sz w:val="24"/>
        </w:rPr>
        <w:t xml:space="preserve"> </w:t>
      </w:r>
      <w:r w:rsidRPr="00392C6B">
        <w:rPr>
          <w:rFonts w:asciiTheme="majorHAnsi" w:hAnsiTheme="majorHAnsi"/>
          <w:b/>
          <w:w w:val="90"/>
          <w:sz w:val="24"/>
        </w:rPr>
        <w:t>2);</w:t>
      </w:r>
      <w:r w:rsidRPr="00392C6B">
        <w:rPr>
          <w:rFonts w:asciiTheme="majorHAnsi" w:hAnsiTheme="majorHAnsi"/>
          <w:b/>
          <w:spacing w:val="-20"/>
          <w:w w:val="90"/>
          <w:sz w:val="24"/>
        </w:rPr>
        <w:t xml:space="preserve"> </w:t>
      </w:r>
      <w:r w:rsidRPr="00392C6B">
        <w:rPr>
          <w:rFonts w:asciiTheme="majorHAnsi" w:hAnsiTheme="majorHAnsi"/>
          <w:b/>
          <w:w w:val="90"/>
          <w:sz w:val="24"/>
        </w:rPr>
        <w:t>M.Yachmenyk</w:t>
      </w:r>
      <w:r w:rsidRPr="00392C6B">
        <w:rPr>
          <w:rFonts w:asciiTheme="majorHAnsi" w:hAnsiTheme="majorHAnsi"/>
          <w:b/>
          <w:spacing w:val="-20"/>
          <w:w w:val="90"/>
          <w:sz w:val="24"/>
        </w:rPr>
        <w:t xml:space="preserve"> </w:t>
      </w:r>
      <w:r w:rsidRPr="00392C6B">
        <w:rPr>
          <w:rFonts w:asciiTheme="majorHAnsi" w:hAnsiTheme="majorHAnsi"/>
          <w:b/>
          <w:w w:val="90"/>
          <w:sz w:val="24"/>
        </w:rPr>
        <w:t>(Chapter</w:t>
      </w:r>
      <w:r w:rsidRPr="00392C6B">
        <w:rPr>
          <w:rFonts w:asciiTheme="majorHAnsi" w:hAnsiTheme="majorHAnsi"/>
          <w:b/>
          <w:spacing w:val="-20"/>
          <w:w w:val="90"/>
          <w:sz w:val="24"/>
        </w:rPr>
        <w:t xml:space="preserve"> </w:t>
      </w:r>
      <w:r w:rsidRPr="00392C6B">
        <w:rPr>
          <w:rFonts w:asciiTheme="majorHAnsi" w:hAnsiTheme="majorHAnsi"/>
          <w:b/>
          <w:w w:val="90"/>
          <w:sz w:val="24"/>
        </w:rPr>
        <w:t>3);</w:t>
      </w:r>
      <w:r w:rsidRPr="00392C6B">
        <w:rPr>
          <w:rFonts w:asciiTheme="majorHAnsi" w:hAnsiTheme="majorHAnsi"/>
          <w:b/>
          <w:spacing w:val="-19"/>
          <w:w w:val="90"/>
          <w:sz w:val="24"/>
        </w:rPr>
        <w:t xml:space="preserve"> </w:t>
      </w:r>
      <w:r w:rsidRPr="00392C6B">
        <w:rPr>
          <w:rFonts w:asciiTheme="majorHAnsi" w:hAnsiTheme="majorHAnsi"/>
          <w:b/>
          <w:w w:val="90"/>
          <w:sz w:val="24"/>
        </w:rPr>
        <w:t>V.</w:t>
      </w:r>
      <w:r w:rsidRPr="00392C6B">
        <w:rPr>
          <w:rFonts w:asciiTheme="majorHAnsi" w:hAnsiTheme="majorHAnsi"/>
          <w:b/>
          <w:spacing w:val="-21"/>
          <w:w w:val="90"/>
          <w:sz w:val="24"/>
        </w:rPr>
        <w:t xml:space="preserve"> </w:t>
      </w:r>
      <w:r w:rsidRPr="00392C6B">
        <w:rPr>
          <w:rFonts w:asciiTheme="majorHAnsi" w:hAnsiTheme="majorHAnsi"/>
          <w:b/>
          <w:w w:val="90"/>
          <w:sz w:val="24"/>
        </w:rPr>
        <w:t>Herman</w:t>
      </w:r>
      <w:r w:rsidRPr="00392C6B">
        <w:rPr>
          <w:rFonts w:asciiTheme="majorHAnsi" w:hAnsiTheme="majorHAnsi"/>
          <w:b/>
          <w:spacing w:val="-19"/>
          <w:w w:val="90"/>
          <w:sz w:val="24"/>
        </w:rPr>
        <w:t xml:space="preserve"> </w:t>
      </w:r>
      <w:r w:rsidRPr="00392C6B">
        <w:rPr>
          <w:rFonts w:asciiTheme="majorHAnsi" w:hAnsiTheme="majorHAnsi"/>
          <w:b/>
          <w:w w:val="90"/>
          <w:sz w:val="24"/>
        </w:rPr>
        <w:t>(Chapter</w:t>
      </w:r>
      <w:r w:rsidRPr="00392C6B">
        <w:rPr>
          <w:rFonts w:asciiTheme="majorHAnsi" w:hAnsiTheme="majorHAnsi"/>
          <w:b/>
          <w:spacing w:val="-22"/>
          <w:w w:val="90"/>
          <w:sz w:val="24"/>
        </w:rPr>
        <w:t xml:space="preserve"> </w:t>
      </w:r>
      <w:r w:rsidRPr="00392C6B">
        <w:rPr>
          <w:rFonts w:asciiTheme="majorHAnsi" w:hAnsiTheme="majorHAnsi"/>
          <w:b/>
          <w:w w:val="90"/>
          <w:sz w:val="24"/>
        </w:rPr>
        <w:t>5),</w:t>
      </w:r>
      <w:r w:rsidRPr="00392C6B">
        <w:rPr>
          <w:rFonts w:asciiTheme="majorHAnsi" w:hAnsiTheme="majorHAnsi"/>
          <w:b/>
          <w:spacing w:val="-19"/>
          <w:w w:val="90"/>
          <w:sz w:val="24"/>
        </w:rPr>
        <w:t xml:space="preserve"> </w:t>
      </w:r>
      <w:r w:rsidRPr="00392C6B">
        <w:rPr>
          <w:rFonts w:asciiTheme="majorHAnsi" w:hAnsiTheme="majorHAnsi"/>
          <w:b/>
          <w:w w:val="90"/>
          <w:sz w:val="24"/>
        </w:rPr>
        <w:t>O.Rud</w:t>
      </w:r>
      <w:r w:rsidRPr="00392C6B">
        <w:rPr>
          <w:rFonts w:asciiTheme="majorHAnsi" w:hAnsiTheme="majorHAnsi"/>
          <w:b/>
          <w:spacing w:val="-19"/>
          <w:w w:val="90"/>
          <w:sz w:val="24"/>
        </w:rPr>
        <w:t xml:space="preserve"> </w:t>
      </w:r>
      <w:r w:rsidRPr="00392C6B">
        <w:rPr>
          <w:rFonts w:asciiTheme="majorHAnsi" w:hAnsiTheme="majorHAnsi"/>
          <w:b/>
          <w:w w:val="90"/>
          <w:sz w:val="24"/>
        </w:rPr>
        <w:t>(Chapter</w:t>
      </w:r>
      <w:r w:rsidRPr="00392C6B">
        <w:rPr>
          <w:rFonts w:asciiTheme="majorHAnsi" w:hAnsiTheme="majorHAnsi"/>
          <w:b/>
          <w:spacing w:val="-20"/>
          <w:w w:val="90"/>
          <w:sz w:val="24"/>
        </w:rPr>
        <w:t xml:space="preserve"> </w:t>
      </w:r>
      <w:r w:rsidRPr="00392C6B">
        <w:rPr>
          <w:rFonts w:asciiTheme="majorHAnsi" w:hAnsiTheme="majorHAnsi"/>
          <w:b/>
          <w:w w:val="90"/>
          <w:sz w:val="24"/>
        </w:rPr>
        <w:t xml:space="preserve">6), </w:t>
      </w:r>
      <w:r w:rsidRPr="00392C6B">
        <w:rPr>
          <w:rFonts w:asciiTheme="majorHAnsi" w:hAnsiTheme="majorHAnsi"/>
          <w:b/>
          <w:sz w:val="24"/>
        </w:rPr>
        <w:t>N.Ponomarenko</w:t>
      </w:r>
      <w:r w:rsidRPr="00392C6B">
        <w:rPr>
          <w:rFonts w:asciiTheme="majorHAnsi" w:hAnsiTheme="majorHAnsi"/>
          <w:b/>
          <w:spacing w:val="-17"/>
          <w:sz w:val="24"/>
        </w:rPr>
        <w:t xml:space="preserve"> </w:t>
      </w:r>
      <w:r w:rsidRPr="00392C6B">
        <w:rPr>
          <w:rFonts w:asciiTheme="majorHAnsi" w:hAnsiTheme="majorHAnsi"/>
          <w:b/>
          <w:sz w:val="24"/>
        </w:rPr>
        <w:t>(p.7.2),</w:t>
      </w:r>
      <w:r w:rsidRPr="00392C6B">
        <w:rPr>
          <w:rFonts w:asciiTheme="majorHAnsi" w:hAnsiTheme="majorHAnsi"/>
          <w:b/>
          <w:spacing w:val="-18"/>
          <w:sz w:val="24"/>
        </w:rPr>
        <w:t xml:space="preserve"> </w:t>
      </w:r>
      <w:r w:rsidRPr="00392C6B">
        <w:rPr>
          <w:rFonts w:asciiTheme="majorHAnsi" w:hAnsiTheme="majorHAnsi"/>
          <w:b/>
          <w:sz w:val="24"/>
        </w:rPr>
        <w:t>I.Levenok</w:t>
      </w:r>
      <w:r w:rsidRPr="00392C6B">
        <w:rPr>
          <w:rFonts w:asciiTheme="majorHAnsi" w:hAnsiTheme="majorHAnsi"/>
          <w:b/>
          <w:spacing w:val="-17"/>
          <w:sz w:val="24"/>
        </w:rPr>
        <w:t xml:space="preserve"> </w:t>
      </w:r>
      <w:r w:rsidRPr="00392C6B">
        <w:rPr>
          <w:rFonts w:asciiTheme="majorHAnsi" w:hAnsiTheme="majorHAnsi"/>
          <w:b/>
          <w:sz w:val="24"/>
        </w:rPr>
        <w:t>(p.</w:t>
      </w:r>
      <w:r w:rsidRPr="00392C6B">
        <w:rPr>
          <w:rFonts w:asciiTheme="majorHAnsi" w:hAnsiTheme="majorHAnsi"/>
          <w:b/>
          <w:spacing w:val="-16"/>
          <w:sz w:val="24"/>
        </w:rPr>
        <w:t xml:space="preserve"> </w:t>
      </w:r>
      <w:r w:rsidRPr="00392C6B">
        <w:rPr>
          <w:rFonts w:asciiTheme="majorHAnsi" w:hAnsiTheme="majorHAnsi"/>
          <w:b/>
          <w:sz w:val="24"/>
        </w:rPr>
        <w:t>7.3)</w:t>
      </w:r>
    </w:p>
    <w:p w:rsidR="00650058" w:rsidRPr="00392C6B" w:rsidRDefault="00650058" w:rsidP="00650058">
      <w:pPr>
        <w:pStyle w:val="a3"/>
        <w:spacing w:before="10"/>
        <w:ind w:left="0" w:right="0"/>
        <w:jc w:val="left"/>
        <w:rPr>
          <w:rFonts w:asciiTheme="majorHAnsi" w:hAnsiTheme="majorHAnsi"/>
          <w:b/>
          <w:sz w:val="24"/>
        </w:rPr>
      </w:pPr>
    </w:p>
    <w:p w:rsidR="00650058" w:rsidRPr="00392C6B" w:rsidRDefault="00650058" w:rsidP="00650058">
      <w:pPr>
        <w:ind w:left="1164"/>
        <w:rPr>
          <w:rFonts w:asciiTheme="majorHAnsi" w:hAnsiTheme="majorHAnsi"/>
          <w:b/>
          <w:sz w:val="24"/>
        </w:rPr>
      </w:pPr>
      <w:r w:rsidRPr="00392C6B">
        <w:rPr>
          <w:rFonts w:asciiTheme="majorHAnsi" w:hAnsiTheme="majorHAnsi"/>
          <w:b/>
          <w:w w:val="95"/>
          <w:sz w:val="24"/>
        </w:rPr>
        <w:t>Reviewers:</w:t>
      </w:r>
    </w:p>
    <w:p w:rsidR="00650058" w:rsidRPr="00392C6B" w:rsidRDefault="00650058" w:rsidP="00650058">
      <w:pPr>
        <w:spacing w:before="10" w:line="247" w:lineRule="auto"/>
        <w:ind w:left="456" w:right="1271" w:firstLine="708"/>
        <w:jc w:val="both"/>
        <w:rPr>
          <w:rFonts w:asciiTheme="majorHAnsi" w:hAnsiTheme="majorHAnsi"/>
          <w:sz w:val="24"/>
        </w:rPr>
      </w:pPr>
      <w:r w:rsidRPr="00392C6B">
        <w:rPr>
          <w:rFonts w:asciiTheme="majorHAnsi" w:hAnsiTheme="majorHAnsi"/>
          <w:b/>
          <w:w w:val="90"/>
          <w:sz w:val="24"/>
        </w:rPr>
        <w:t>A.O.</w:t>
      </w:r>
      <w:r w:rsidRPr="00392C6B">
        <w:rPr>
          <w:rFonts w:asciiTheme="majorHAnsi" w:hAnsiTheme="majorHAnsi"/>
          <w:b/>
          <w:spacing w:val="-15"/>
          <w:w w:val="90"/>
          <w:sz w:val="24"/>
        </w:rPr>
        <w:t xml:space="preserve"> </w:t>
      </w:r>
      <w:r w:rsidRPr="00392C6B">
        <w:rPr>
          <w:rFonts w:asciiTheme="majorHAnsi" w:hAnsiTheme="majorHAnsi"/>
          <w:b/>
          <w:w w:val="90"/>
          <w:sz w:val="24"/>
        </w:rPr>
        <w:t>Novykov</w:t>
      </w:r>
      <w:r w:rsidRPr="00392C6B">
        <w:rPr>
          <w:rFonts w:asciiTheme="majorHAnsi" w:hAnsiTheme="majorHAnsi"/>
          <w:w w:val="90"/>
          <w:sz w:val="24"/>
        </w:rPr>
        <w:t>,</w:t>
      </w:r>
      <w:r w:rsidRPr="00392C6B">
        <w:rPr>
          <w:rFonts w:asciiTheme="majorHAnsi" w:hAnsiTheme="majorHAnsi"/>
          <w:spacing w:val="-23"/>
          <w:w w:val="90"/>
          <w:sz w:val="24"/>
        </w:rPr>
        <w:t xml:space="preserve"> </w:t>
      </w:r>
      <w:r w:rsidRPr="00392C6B">
        <w:rPr>
          <w:rFonts w:asciiTheme="majorHAnsi" w:hAnsiTheme="majorHAnsi"/>
          <w:w w:val="90"/>
          <w:sz w:val="24"/>
        </w:rPr>
        <w:t>Doctor</w:t>
      </w:r>
      <w:r w:rsidRPr="00392C6B">
        <w:rPr>
          <w:rFonts w:asciiTheme="majorHAnsi" w:hAnsiTheme="majorHAnsi"/>
          <w:spacing w:val="-24"/>
          <w:w w:val="90"/>
          <w:sz w:val="24"/>
        </w:rPr>
        <w:t xml:space="preserve"> </w:t>
      </w:r>
      <w:r w:rsidRPr="00392C6B">
        <w:rPr>
          <w:rFonts w:asciiTheme="majorHAnsi" w:hAnsiTheme="majorHAnsi"/>
          <w:w w:val="90"/>
          <w:sz w:val="24"/>
        </w:rPr>
        <w:t>of</w:t>
      </w:r>
      <w:r w:rsidRPr="00392C6B">
        <w:rPr>
          <w:rFonts w:asciiTheme="majorHAnsi" w:hAnsiTheme="majorHAnsi"/>
          <w:spacing w:val="-23"/>
          <w:w w:val="90"/>
          <w:sz w:val="24"/>
        </w:rPr>
        <w:t xml:space="preserve"> </w:t>
      </w:r>
      <w:r w:rsidRPr="00392C6B">
        <w:rPr>
          <w:rFonts w:asciiTheme="majorHAnsi" w:hAnsiTheme="majorHAnsi"/>
          <w:w w:val="90"/>
          <w:sz w:val="24"/>
        </w:rPr>
        <w:t>Philology,</w:t>
      </w:r>
      <w:r w:rsidRPr="00392C6B">
        <w:rPr>
          <w:rFonts w:asciiTheme="majorHAnsi" w:hAnsiTheme="majorHAnsi"/>
          <w:spacing w:val="-23"/>
          <w:w w:val="90"/>
          <w:sz w:val="24"/>
        </w:rPr>
        <w:t xml:space="preserve"> </w:t>
      </w:r>
      <w:r w:rsidRPr="00392C6B">
        <w:rPr>
          <w:rFonts w:asciiTheme="majorHAnsi" w:hAnsiTheme="majorHAnsi"/>
          <w:w w:val="90"/>
          <w:sz w:val="24"/>
        </w:rPr>
        <w:t>Professor,</w:t>
      </w:r>
      <w:r w:rsidRPr="00392C6B">
        <w:rPr>
          <w:rFonts w:asciiTheme="majorHAnsi" w:hAnsiTheme="majorHAnsi"/>
          <w:spacing w:val="-25"/>
          <w:w w:val="90"/>
          <w:sz w:val="24"/>
        </w:rPr>
        <w:t xml:space="preserve"> </w:t>
      </w:r>
      <w:r w:rsidRPr="00392C6B">
        <w:rPr>
          <w:rFonts w:asciiTheme="majorHAnsi" w:hAnsiTheme="majorHAnsi"/>
          <w:w w:val="90"/>
          <w:sz w:val="24"/>
        </w:rPr>
        <w:t>Head</w:t>
      </w:r>
      <w:r w:rsidRPr="00392C6B">
        <w:rPr>
          <w:rFonts w:asciiTheme="majorHAnsi" w:hAnsiTheme="majorHAnsi"/>
          <w:spacing w:val="-22"/>
          <w:w w:val="90"/>
          <w:sz w:val="24"/>
        </w:rPr>
        <w:t xml:space="preserve"> </w:t>
      </w:r>
      <w:r w:rsidRPr="00392C6B">
        <w:rPr>
          <w:rFonts w:asciiTheme="majorHAnsi" w:hAnsiTheme="majorHAnsi"/>
          <w:w w:val="90"/>
          <w:sz w:val="24"/>
        </w:rPr>
        <w:t>of</w:t>
      </w:r>
      <w:r w:rsidRPr="00392C6B">
        <w:rPr>
          <w:rFonts w:asciiTheme="majorHAnsi" w:hAnsiTheme="majorHAnsi"/>
          <w:spacing w:val="-23"/>
          <w:w w:val="90"/>
          <w:sz w:val="24"/>
        </w:rPr>
        <w:t xml:space="preserve"> </w:t>
      </w:r>
      <w:r w:rsidRPr="00392C6B">
        <w:rPr>
          <w:rFonts w:asciiTheme="majorHAnsi" w:hAnsiTheme="majorHAnsi"/>
          <w:w w:val="90"/>
          <w:sz w:val="24"/>
        </w:rPr>
        <w:t>the</w:t>
      </w:r>
      <w:r w:rsidRPr="00392C6B">
        <w:rPr>
          <w:rFonts w:asciiTheme="majorHAnsi" w:hAnsiTheme="majorHAnsi"/>
          <w:spacing w:val="-25"/>
          <w:w w:val="90"/>
          <w:sz w:val="24"/>
        </w:rPr>
        <w:t xml:space="preserve"> </w:t>
      </w:r>
      <w:r w:rsidRPr="00392C6B">
        <w:rPr>
          <w:rFonts w:asciiTheme="majorHAnsi" w:hAnsiTheme="majorHAnsi"/>
          <w:w w:val="90"/>
          <w:sz w:val="24"/>
        </w:rPr>
        <w:t>Department</w:t>
      </w:r>
      <w:r w:rsidRPr="00392C6B">
        <w:rPr>
          <w:rFonts w:asciiTheme="majorHAnsi" w:hAnsiTheme="majorHAnsi"/>
          <w:spacing w:val="-22"/>
          <w:w w:val="90"/>
          <w:sz w:val="24"/>
        </w:rPr>
        <w:t xml:space="preserve"> </w:t>
      </w:r>
      <w:r w:rsidRPr="00392C6B">
        <w:rPr>
          <w:rFonts w:asciiTheme="majorHAnsi" w:hAnsiTheme="majorHAnsi"/>
          <w:w w:val="90"/>
          <w:sz w:val="24"/>
        </w:rPr>
        <w:t>of</w:t>
      </w:r>
      <w:r w:rsidRPr="00392C6B">
        <w:rPr>
          <w:rFonts w:asciiTheme="majorHAnsi" w:hAnsiTheme="majorHAnsi"/>
          <w:spacing w:val="-23"/>
          <w:w w:val="90"/>
          <w:sz w:val="24"/>
        </w:rPr>
        <w:t xml:space="preserve"> </w:t>
      </w:r>
      <w:r w:rsidRPr="00392C6B">
        <w:rPr>
          <w:rFonts w:asciiTheme="majorHAnsi" w:hAnsiTheme="majorHAnsi"/>
          <w:w w:val="90"/>
          <w:sz w:val="24"/>
        </w:rPr>
        <w:t xml:space="preserve">Ukrainian </w:t>
      </w:r>
      <w:r w:rsidRPr="00392C6B">
        <w:rPr>
          <w:rFonts w:asciiTheme="majorHAnsi" w:hAnsiTheme="majorHAnsi"/>
          <w:w w:val="85"/>
          <w:sz w:val="24"/>
        </w:rPr>
        <w:t xml:space="preserve">Language, Literature and Methods of Teaching of Glukhov National Pedagogical University </w:t>
      </w:r>
      <w:r w:rsidRPr="00392C6B">
        <w:rPr>
          <w:rFonts w:asciiTheme="majorHAnsi" w:hAnsiTheme="majorHAnsi"/>
          <w:w w:val="90"/>
          <w:sz w:val="24"/>
        </w:rPr>
        <w:t>named</w:t>
      </w:r>
      <w:r w:rsidRPr="00392C6B">
        <w:rPr>
          <w:rFonts w:asciiTheme="majorHAnsi" w:hAnsiTheme="majorHAnsi"/>
          <w:spacing w:val="-19"/>
          <w:w w:val="90"/>
          <w:sz w:val="24"/>
        </w:rPr>
        <w:t xml:space="preserve"> </w:t>
      </w:r>
      <w:r w:rsidRPr="00392C6B">
        <w:rPr>
          <w:rFonts w:asciiTheme="majorHAnsi" w:hAnsiTheme="majorHAnsi"/>
          <w:w w:val="90"/>
          <w:sz w:val="24"/>
        </w:rPr>
        <w:t>after</w:t>
      </w:r>
      <w:r w:rsidRPr="00392C6B">
        <w:rPr>
          <w:rFonts w:asciiTheme="majorHAnsi" w:hAnsiTheme="majorHAnsi"/>
          <w:spacing w:val="-19"/>
          <w:w w:val="90"/>
          <w:sz w:val="24"/>
        </w:rPr>
        <w:t xml:space="preserve"> </w:t>
      </w:r>
      <w:r w:rsidRPr="00392C6B">
        <w:rPr>
          <w:rFonts w:asciiTheme="majorHAnsi" w:hAnsiTheme="majorHAnsi"/>
          <w:w w:val="90"/>
          <w:sz w:val="24"/>
        </w:rPr>
        <w:t>Alexander</w:t>
      </w:r>
      <w:r w:rsidRPr="00392C6B">
        <w:rPr>
          <w:rFonts w:asciiTheme="majorHAnsi" w:hAnsiTheme="majorHAnsi"/>
          <w:spacing w:val="-20"/>
          <w:w w:val="90"/>
          <w:sz w:val="24"/>
        </w:rPr>
        <w:t xml:space="preserve"> </w:t>
      </w:r>
      <w:r w:rsidRPr="00392C6B">
        <w:rPr>
          <w:rFonts w:asciiTheme="majorHAnsi" w:hAnsiTheme="majorHAnsi"/>
          <w:w w:val="90"/>
          <w:sz w:val="24"/>
        </w:rPr>
        <w:t>Dovzhenko;</w:t>
      </w:r>
    </w:p>
    <w:p w:rsidR="00650058" w:rsidRPr="00392C6B" w:rsidRDefault="00650058" w:rsidP="00650058">
      <w:pPr>
        <w:spacing w:line="247" w:lineRule="auto"/>
        <w:ind w:left="456" w:right="1273" w:firstLine="708"/>
        <w:jc w:val="both"/>
        <w:rPr>
          <w:rFonts w:asciiTheme="majorHAnsi" w:hAnsiTheme="majorHAnsi"/>
          <w:sz w:val="24"/>
        </w:rPr>
      </w:pPr>
      <w:r w:rsidRPr="00392C6B">
        <w:rPr>
          <w:rFonts w:asciiTheme="majorHAnsi" w:hAnsiTheme="majorHAnsi"/>
          <w:b/>
          <w:w w:val="85"/>
          <w:sz w:val="24"/>
        </w:rPr>
        <w:t>G.I.</w:t>
      </w:r>
      <w:r w:rsidRPr="00392C6B">
        <w:rPr>
          <w:rFonts w:asciiTheme="majorHAnsi" w:hAnsiTheme="majorHAnsi"/>
          <w:b/>
          <w:spacing w:val="-35"/>
          <w:w w:val="85"/>
          <w:sz w:val="24"/>
        </w:rPr>
        <w:t xml:space="preserve"> </w:t>
      </w:r>
      <w:r w:rsidRPr="00392C6B">
        <w:rPr>
          <w:rFonts w:asciiTheme="majorHAnsi" w:hAnsiTheme="majorHAnsi"/>
          <w:b/>
          <w:w w:val="85"/>
          <w:sz w:val="24"/>
        </w:rPr>
        <w:t>Sotska</w:t>
      </w:r>
      <w:r w:rsidRPr="00392C6B">
        <w:rPr>
          <w:rFonts w:asciiTheme="majorHAnsi" w:hAnsiTheme="majorHAnsi"/>
          <w:w w:val="85"/>
          <w:sz w:val="24"/>
        </w:rPr>
        <w:t>,</w:t>
      </w:r>
      <w:r w:rsidRPr="00392C6B">
        <w:rPr>
          <w:rFonts w:asciiTheme="majorHAnsi" w:hAnsiTheme="majorHAnsi"/>
          <w:spacing w:val="-43"/>
          <w:w w:val="85"/>
          <w:sz w:val="24"/>
        </w:rPr>
        <w:t xml:space="preserve"> </w:t>
      </w:r>
      <w:r w:rsidRPr="00392C6B">
        <w:rPr>
          <w:rFonts w:asciiTheme="majorHAnsi" w:hAnsiTheme="majorHAnsi"/>
          <w:w w:val="85"/>
          <w:sz w:val="24"/>
        </w:rPr>
        <w:t>Doctor</w:t>
      </w:r>
      <w:r w:rsidRPr="00392C6B">
        <w:rPr>
          <w:rFonts w:asciiTheme="majorHAnsi" w:hAnsiTheme="majorHAnsi"/>
          <w:spacing w:val="-43"/>
          <w:w w:val="85"/>
          <w:sz w:val="24"/>
        </w:rPr>
        <w:t xml:space="preserve"> </w:t>
      </w:r>
      <w:r w:rsidRPr="00392C6B">
        <w:rPr>
          <w:rFonts w:asciiTheme="majorHAnsi" w:hAnsiTheme="majorHAnsi"/>
          <w:w w:val="85"/>
          <w:sz w:val="24"/>
        </w:rPr>
        <w:t>of</w:t>
      </w:r>
      <w:r w:rsidRPr="00392C6B">
        <w:rPr>
          <w:rFonts w:asciiTheme="majorHAnsi" w:hAnsiTheme="majorHAnsi"/>
          <w:spacing w:val="-44"/>
          <w:w w:val="85"/>
          <w:sz w:val="24"/>
        </w:rPr>
        <w:t xml:space="preserve"> </w:t>
      </w:r>
      <w:r w:rsidRPr="00392C6B">
        <w:rPr>
          <w:rFonts w:asciiTheme="majorHAnsi" w:hAnsiTheme="majorHAnsi"/>
          <w:w w:val="85"/>
          <w:sz w:val="24"/>
        </w:rPr>
        <w:t>Pedagogical</w:t>
      </w:r>
      <w:r w:rsidRPr="00392C6B">
        <w:rPr>
          <w:rFonts w:asciiTheme="majorHAnsi" w:hAnsiTheme="majorHAnsi"/>
          <w:spacing w:val="-43"/>
          <w:w w:val="85"/>
          <w:sz w:val="24"/>
        </w:rPr>
        <w:t xml:space="preserve"> </w:t>
      </w:r>
      <w:r w:rsidRPr="00392C6B">
        <w:rPr>
          <w:rFonts w:asciiTheme="majorHAnsi" w:hAnsiTheme="majorHAnsi"/>
          <w:w w:val="85"/>
          <w:sz w:val="24"/>
        </w:rPr>
        <w:t>Sciences,</w:t>
      </w:r>
      <w:r w:rsidRPr="00392C6B">
        <w:rPr>
          <w:rFonts w:asciiTheme="majorHAnsi" w:hAnsiTheme="majorHAnsi"/>
          <w:spacing w:val="-43"/>
          <w:w w:val="85"/>
          <w:sz w:val="24"/>
        </w:rPr>
        <w:t xml:space="preserve"> </w:t>
      </w:r>
      <w:r w:rsidRPr="00392C6B">
        <w:rPr>
          <w:rFonts w:asciiTheme="majorHAnsi" w:hAnsiTheme="majorHAnsi"/>
          <w:w w:val="85"/>
          <w:sz w:val="24"/>
        </w:rPr>
        <w:t>Senior</w:t>
      </w:r>
      <w:r w:rsidRPr="00392C6B">
        <w:rPr>
          <w:rFonts w:asciiTheme="majorHAnsi" w:hAnsiTheme="majorHAnsi"/>
          <w:spacing w:val="-43"/>
          <w:w w:val="85"/>
          <w:sz w:val="24"/>
        </w:rPr>
        <w:t xml:space="preserve"> </w:t>
      </w:r>
      <w:r w:rsidRPr="00392C6B">
        <w:rPr>
          <w:rFonts w:asciiTheme="majorHAnsi" w:hAnsiTheme="majorHAnsi"/>
          <w:w w:val="85"/>
          <w:sz w:val="24"/>
        </w:rPr>
        <w:t>Researcher,</w:t>
      </w:r>
      <w:r w:rsidRPr="00392C6B">
        <w:rPr>
          <w:rFonts w:asciiTheme="majorHAnsi" w:hAnsiTheme="majorHAnsi"/>
          <w:spacing w:val="-43"/>
          <w:w w:val="85"/>
          <w:sz w:val="24"/>
        </w:rPr>
        <w:t xml:space="preserve"> </w:t>
      </w:r>
      <w:r w:rsidRPr="00392C6B">
        <w:rPr>
          <w:rFonts w:asciiTheme="majorHAnsi" w:hAnsiTheme="majorHAnsi"/>
          <w:w w:val="85"/>
          <w:sz w:val="24"/>
        </w:rPr>
        <w:t>Vice</w:t>
      </w:r>
      <w:r w:rsidRPr="00392C6B">
        <w:rPr>
          <w:rFonts w:asciiTheme="majorHAnsi" w:hAnsiTheme="majorHAnsi"/>
          <w:spacing w:val="-43"/>
          <w:w w:val="85"/>
          <w:sz w:val="24"/>
        </w:rPr>
        <w:t xml:space="preserve"> </w:t>
      </w:r>
      <w:r w:rsidRPr="00392C6B">
        <w:rPr>
          <w:rFonts w:asciiTheme="majorHAnsi" w:hAnsiTheme="majorHAnsi"/>
          <w:w w:val="85"/>
          <w:sz w:val="24"/>
        </w:rPr>
        <w:t>Director</w:t>
      </w:r>
      <w:r w:rsidRPr="00392C6B">
        <w:rPr>
          <w:rFonts w:asciiTheme="majorHAnsi" w:hAnsiTheme="majorHAnsi"/>
          <w:spacing w:val="-43"/>
          <w:w w:val="85"/>
          <w:sz w:val="24"/>
        </w:rPr>
        <w:t xml:space="preserve"> </w:t>
      </w:r>
      <w:r w:rsidRPr="00392C6B">
        <w:rPr>
          <w:rFonts w:asciiTheme="majorHAnsi" w:hAnsiTheme="majorHAnsi"/>
          <w:w w:val="85"/>
          <w:sz w:val="24"/>
        </w:rPr>
        <w:t>of</w:t>
      </w:r>
      <w:r w:rsidRPr="00392C6B">
        <w:rPr>
          <w:rFonts w:asciiTheme="majorHAnsi" w:hAnsiTheme="majorHAnsi"/>
          <w:spacing w:val="-43"/>
          <w:w w:val="85"/>
          <w:sz w:val="24"/>
        </w:rPr>
        <w:t xml:space="preserve"> </w:t>
      </w:r>
      <w:r w:rsidRPr="00392C6B">
        <w:rPr>
          <w:rFonts w:asciiTheme="majorHAnsi" w:hAnsiTheme="majorHAnsi"/>
          <w:w w:val="85"/>
          <w:sz w:val="24"/>
        </w:rPr>
        <w:t>Scientific and</w:t>
      </w:r>
      <w:r w:rsidRPr="00392C6B">
        <w:rPr>
          <w:rFonts w:asciiTheme="majorHAnsi" w:hAnsiTheme="majorHAnsi"/>
          <w:spacing w:val="-5"/>
          <w:w w:val="85"/>
          <w:sz w:val="24"/>
        </w:rPr>
        <w:t xml:space="preserve"> </w:t>
      </w:r>
      <w:r w:rsidRPr="00392C6B">
        <w:rPr>
          <w:rFonts w:asciiTheme="majorHAnsi" w:hAnsiTheme="majorHAnsi"/>
          <w:w w:val="85"/>
          <w:sz w:val="24"/>
        </w:rPr>
        <w:t>Experimental</w:t>
      </w:r>
      <w:r w:rsidRPr="00392C6B">
        <w:rPr>
          <w:rFonts w:asciiTheme="majorHAnsi" w:hAnsiTheme="majorHAnsi"/>
          <w:spacing w:val="-5"/>
          <w:w w:val="85"/>
          <w:sz w:val="24"/>
        </w:rPr>
        <w:t xml:space="preserve"> </w:t>
      </w:r>
      <w:r w:rsidRPr="00392C6B">
        <w:rPr>
          <w:rFonts w:asciiTheme="majorHAnsi" w:hAnsiTheme="majorHAnsi"/>
          <w:w w:val="85"/>
          <w:sz w:val="24"/>
        </w:rPr>
        <w:t>Work</w:t>
      </w:r>
      <w:r w:rsidRPr="00392C6B">
        <w:rPr>
          <w:rFonts w:asciiTheme="majorHAnsi" w:hAnsiTheme="majorHAnsi"/>
          <w:spacing w:val="-7"/>
          <w:w w:val="85"/>
          <w:sz w:val="24"/>
        </w:rPr>
        <w:t xml:space="preserve"> </w:t>
      </w:r>
      <w:r w:rsidRPr="00392C6B">
        <w:rPr>
          <w:rFonts w:asciiTheme="majorHAnsi" w:hAnsiTheme="majorHAnsi"/>
          <w:w w:val="85"/>
          <w:sz w:val="24"/>
        </w:rPr>
        <w:t>of</w:t>
      </w:r>
      <w:r w:rsidRPr="00392C6B">
        <w:rPr>
          <w:rFonts w:asciiTheme="majorHAnsi" w:hAnsiTheme="majorHAnsi"/>
          <w:spacing w:val="-6"/>
          <w:w w:val="85"/>
          <w:sz w:val="24"/>
        </w:rPr>
        <w:t xml:space="preserve"> </w:t>
      </w:r>
      <w:r w:rsidRPr="00392C6B">
        <w:rPr>
          <w:rFonts w:asciiTheme="majorHAnsi" w:hAnsiTheme="majorHAnsi"/>
          <w:w w:val="85"/>
          <w:sz w:val="24"/>
        </w:rPr>
        <w:t>the</w:t>
      </w:r>
      <w:r w:rsidRPr="00392C6B">
        <w:rPr>
          <w:rFonts w:asciiTheme="majorHAnsi" w:hAnsiTheme="majorHAnsi"/>
          <w:spacing w:val="-7"/>
          <w:w w:val="85"/>
          <w:sz w:val="24"/>
        </w:rPr>
        <w:t xml:space="preserve"> </w:t>
      </w:r>
      <w:r w:rsidRPr="00392C6B">
        <w:rPr>
          <w:rFonts w:asciiTheme="majorHAnsi" w:hAnsiTheme="majorHAnsi"/>
          <w:w w:val="85"/>
          <w:sz w:val="24"/>
        </w:rPr>
        <w:t>Institute</w:t>
      </w:r>
      <w:r w:rsidRPr="00392C6B">
        <w:rPr>
          <w:rFonts w:asciiTheme="majorHAnsi" w:hAnsiTheme="majorHAnsi"/>
          <w:spacing w:val="-6"/>
          <w:w w:val="85"/>
          <w:sz w:val="24"/>
        </w:rPr>
        <w:t xml:space="preserve"> </w:t>
      </w:r>
      <w:r w:rsidRPr="00392C6B">
        <w:rPr>
          <w:rFonts w:asciiTheme="majorHAnsi" w:hAnsiTheme="majorHAnsi"/>
          <w:w w:val="85"/>
          <w:sz w:val="24"/>
        </w:rPr>
        <w:t>of</w:t>
      </w:r>
      <w:r w:rsidRPr="00392C6B">
        <w:rPr>
          <w:rFonts w:asciiTheme="majorHAnsi" w:hAnsiTheme="majorHAnsi"/>
          <w:spacing w:val="-6"/>
          <w:w w:val="85"/>
          <w:sz w:val="24"/>
        </w:rPr>
        <w:t xml:space="preserve"> </w:t>
      </w:r>
      <w:r w:rsidRPr="00392C6B">
        <w:rPr>
          <w:rFonts w:asciiTheme="majorHAnsi" w:hAnsiTheme="majorHAnsi"/>
          <w:w w:val="85"/>
          <w:sz w:val="24"/>
        </w:rPr>
        <w:t>Pedagogical</w:t>
      </w:r>
      <w:r w:rsidRPr="00392C6B">
        <w:rPr>
          <w:rFonts w:asciiTheme="majorHAnsi" w:hAnsiTheme="majorHAnsi"/>
          <w:spacing w:val="-5"/>
          <w:w w:val="85"/>
          <w:sz w:val="24"/>
        </w:rPr>
        <w:t xml:space="preserve"> </w:t>
      </w:r>
      <w:r w:rsidRPr="00392C6B">
        <w:rPr>
          <w:rFonts w:asciiTheme="majorHAnsi" w:hAnsiTheme="majorHAnsi"/>
          <w:w w:val="85"/>
          <w:sz w:val="24"/>
        </w:rPr>
        <w:t>Education</w:t>
      </w:r>
      <w:r w:rsidRPr="00392C6B">
        <w:rPr>
          <w:rFonts w:asciiTheme="majorHAnsi" w:hAnsiTheme="majorHAnsi"/>
          <w:spacing w:val="-6"/>
          <w:w w:val="85"/>
          <w:sz w:val="24"/>
        </w:rPr>
        <w:t xml:space="preserve"> </w:t>
      </w:r>
      <w:r w:rsidRPr="00392C6B">
        <w:rPr>
          <w:rFonts w:asciiTheme="majorHAnsi" w:hAnsiTheme="majorHAnsi"/>
          <w:w w:val="85"/>
          <w:sz w:val="24"/>
        </w:rPr>
        <w:t>and</w:t>
      </w:r>
      <w:r w:rsidRPr="00392C6B">
        <w:rPr>
          <w:rFonts w:asciiTheme="majorHAnsi" w:hAnsiTheme="majorHAnsi"/>
          <w:spacing w:val="-4"/>
          <w:w w:val="85"/>
          <w:sz w:val="24"/>
        </w:rPr>
        <w:t xml:space="preserve"> </w:t>
      </w:r>
      <w:r w:rsidRPr="00392C6B">
        <w:rPr>
          <w:rFonts w:asciiTheme="majorHAnsi" w:hAnsiTheme="majorHAnsi"/>
          <w:w w:val="85"/>
          <w:sz w:val="24"/>
        </w:rPr>
        <w:t>Adult</w:t>
      </w:r>
      <w:r w:rsidRPr="00392C6B">
        <w:rPr>
          <w:rFonts w:asciiTheme="majorHAnsi" w:hAnsiTheme="majorHAnsi"/>
          <w:spacing w:val="-6"/>
          <w:w w:val="85"/>
          <w:sz w:val="24"/>
        </w:rPr>
        <w:t xml:space="preserve"> </w:t>
      </w:r>
      <w:r w:rsidRPr="00392C6B">
        <w:rPr>
          <w:rFonts w:asciiTheme="majorHAnsi" w:hAnsiTheme="majorHAnsi"/>
          <w:w w:val="85"/>
          <w:sz w:val="24"/>
        </w:rPr>
        <w:t>Education</w:t>
      </w:r>
      <w:r w:rsidRPr="00392C6B">
        <w:rPr>
          <w:rFonts w:asciiTheme="majorHAnsi" w:hAnsiTheme="majorHAnsi"/>
          <w:spacing w:val="-4"/>
          <w:w w:val="85"/>
          <w:sz w:val="24"/>
        </w:rPr>
        <w:t xml:space="preserve"> </w:t>
      </w:r>
      <w:r w:rsidRPr="00392C6B">
        <w:rPr>
          <w:rFonts w:asciiTheme="majorHAnsi" w:hAnsiTheme="majorHAnsi"/>
          <w:w w:val="85"/>
          <w:sz w:val="24"/>
        </w:rPr>
        <w:t>of</w:t>
      </w:r>
      <w:r w:rsidRPr="00392C6B">
        <w:rPr>
          <w:rFonts w:asciiTheme="majorHAnsi" w:hAnsiTheme="majorHAnsi"/>
          <w:spacing w:val="-6"/>
          <w:w w:val="85"/>
          <w:sz w:val="24"/>
        </w:rPr>
        <w:t xml:space="preserve"> </w:t>
      </w:r>
      <w:r w:rsidRPr="00392C6B">
        <w:rPr>
          <w:rFonts w:asciiTheme="majorHAnsi" w:hAnsiTheme="majorHAnsi"/>
          <w:spacing w:val="-2"/>
          <w:w w:val="85"/>
          <w:sz w:val="24"/>
        </w:rPr>
        <w:t xml:space="preserve">the </w:t>
      </w:r>
      <w:r w:rsidRPr="00392C6B">
        <w:rPr>
          <w:rFonts w:asciiTheme="majorHAnsi" w:hAnsiTheme="majorHAnsi"/>
          <w:w w:val="90"/>
          <w:sz w:val="24"/>
        </w:rPr>
        <w:t>National</w:t>
      </w:r>
      <w:r w:rsidRPr="00392C6B">
        <w:rPr>
          <w:rFonts w:asciiTheme="majorHAnsi" w:hAnsiTheme="majorHAnsi"/>
          <w:spacing w:val="-18"/>
          <w:w w:val="90"/>
          <w:sz w:val="24"/>
        </w:rPr>
        <w:t xml:space="preserve"> </w:t>
      </w:r>
      <w:r w:rsidRPr="00392C6B">
        <w:rPr>
          <w:rFonts w:asciiTheme="majorHAnsi" w:hAnsiTheme="majorHAnsi"/>
          <w:w w:val="90"/>
          <w:sz w:val="24"/>
        </w:rPr>
        <w:t>Academy</w:t>
      </w:r>
      <w:r w:rsidRPr="00392C6B">
        <w:rPr>
          <w:rFonts w:asciiTheme="majorHAnsi" w:hAnsiTheme="majorHAnsi"/>
          <w:spacing w:val="-18"/>
          <w:w w:val="90"/>
          <w:sz w:val="24"/>
        </w:rPr>
        <w:t xml:space="preserve"> </w:t>
      </w:r>
      <w:r w:rsidRPr="00392C6B">
        <w:rPr>
          <w:rFonts w:asciiTheme="majorHAnsi" w:hAnsiTheme="majorHAnsi"/>
          <w:w w:val="90"/>
          <w:sz w:val="24"/>
        </w:rPr>
        <w:t>of</w:t>
      </w:r>
      <w:r w:rsidRPr="00392C6B">
        <w:rPr>
          <w:rFonts w:asciiTheme="majorHAnsi" w:hAnsiTheme="majorHAnsi"/>
          <w:spacing w:val="-17"/>
          <w:w w:val="90"/>
          <w:sz w:val="24"/>
        </w:rPr>
        <w:t xml:space="preserve"> </w:t>
      </w:r>
      <w:r w:rsidRPr="00392C6B">
        <w:rPr>
          <w:rFonts w:asciiTheme="majorHAnsi" w:hAnsiTheme="majorHAnsi"/>
          <w:w w:val="90"/>
          <w:sz w:val="24"/>
        </w:rPr>
        <w:t>Sciences</w:t>
      </w:r>
      <w:r w:rsidRPr="00392C6B">
        <w:rPr>
          <w:rFonts w:asciiTheme="majorHAnsi" w:hAnsiTheme="majorHAnsi"/>
          <w:spacing w:val="-18"/>
          <w:w w:val="90"/>
          <w:sz w:val="24"/>
        </w:rPr>
        <w:t xml:space="preserve"> </w:t>
      </w:r>
      <w:r w:rsidRPr="00392C6B">
        <w:rPr>
          <w:rFonts w:asciiTheme="majorHAnsi" w:hAnsiTheme="majorHAnsi"/>
          <w:w w:val="90"/>
          <w:sz w:val="24"/>
        </w:rPr>
        <w:t>of</w:t>
      </w:r>
      <w:r w:rsidRPr="00392C6B">
        <w:rPr>
          <w:rFonts w:asciiTheme="majorHAnsi" w:hAnsiTheme="majorHAnsi"/>
          <w:spacing w:val="-17"/>
          <w:w w:val="90"/>
          <w:sz w:val="24"/>
        </w:rPr>
        <w:t xml:space="preserve"> </w:t>
      </w:r>
      <w:r w:rsidRPr="00392C6B">
        <w:rPr>
          <w:rFonts w:asciiTheme="majorHAnsi" w:hAnsiTheme="majorHAnsi"/>
          <w:w w:val="90"/>
          <w:sz w:val="24"/>
        </w:rPr>
        <w:t>Ukraine;</w:t>
      </w:r>
    </w:p>
    <w:p w:rsidR="00650058" w:rsidRPr="00392C6B" w:rsidRDefault="00650058" w:rsidP="00650058">
      <w:pPr>
        <w:spacing w:line="247" w:lineRule="auto"/>
        <w:ind w:left="456" w:right="1273" w:firstLine="708"/>
        <w:jc w:val="both"/>
        <w:rPr>
          <w:rFonts w:asciiTheme="majorHAnsi" w:hAnsiTheme="majorHAnsi"/>
          <w:sz w:val="24"/>
        </w:rPr>
      </w:pPr>
      <w:r w:rsidRPr="00392C6B">
        <w:rPr>
          <w:rFonts w:asciiTheme="majorHAnsi" w:hAnsiTheme="majorHAnsi"/>
          <w:b/>
          <w:w w:val="90"/>
          <w:sz w:val="24"/>
        </w:rPr>
        <w:t>V.I.</w:t>
      </w:r>
      <w:r w:rsidRPr="00392C6B">
        <w:rPr>
          <w:rFonts w:asciiTheme="majorHAnsi" w:hAnsiTheme="majorHAnsi"/>
          <w:b/>
          <w:spacing w:val="-13"/>
          <w:w w:val="90"/>
          <w:sz w:val="24"/>
        </w:rPr>
        <w:t xml:space="preserve"> </w:t>
      </w:r>
      <w:r w:rsidRPr="00392C6B">
        <w:rPr>
          <w:rFonts w:asciiTheme="majorHAnsi" w:hAnsiTheme="majorHAnsi"/>
          <w:b/>
          <w:w w:val="90"/>
          <w:sz w:val="24"/>
        </w:rPr>
        <w:t>Sativka</w:t>
      </w:r>
      <w:r w:rsidRPr="00392C6B">
        <w:rPr>
          <w:rFonts w:asciiTheme="majorHAnsi" w:hAnsiTheme="majorHAnsi"/>
          <w:w w:val="90"/>
          <w:sz w:val="24"/>
        </w:rPr>
        <w:t>,</w:t>
      </w:r>
      <w:r w:rsidRPr="00392C6B">
        <w:rPr>
          <w:rFonts w:asciiTheme="majorHAnsi" w:hAnsiTheme="majorHAnsi"/>
          <w:spacing w:val="-23"/>
          <w:w w:val="90"/>
          <w:sz w:val="24"/>
        </w:rPr>
        <w:t xml:space="preserve"> </w:t>
      </w:r>
      <w:r w:rsidRPr="00392C6B">
        <w:rPr>
          <w:rFonts w:asciiTheme="majorHAnsi" w:hAnsiTheme="majorHAnsi"/>
          <w:w w:val="90"/>
          <w:sz w:val="24"/>
        </w:rPr>
        <w:t>Doctor</w:t>
      </w:r>
      <w:r w:rsidRPr="00392C6B">
        <w:rPr>
          <w:rFonts w:asciiTheme="majorHAnsi" w:hAnsiTheme="majorHAnsi"/>
          <w:spacing w:val="-22"/>
          <w:w w:val="90"/>
          <w:sz w:val="24"/>
        </w:rPr>
        <w:t xml:space="preserve"> </w:t>
      </w:r>
      <w:r w:rsidRPr="00392C6B">
        <w:rPr>
          <w:rFonts w:asciiTheme="majorHAnsi" w:hAnsiTheme="majorHAnsi"/>
          <w:w w:val="90"/>
          <w:sz w:val="24"/>
        </w:rPr>
        <w:t>of</w:t>
      </w:r>
      <w:r w:rsidRPr="00392C6B">
        <w:rPr>
          <w:rFonts w:asciiTheme="majorHAnsi" w:hAnsiTheme="majorHAnsi"/>
          <w:spacing w:val="-22"/>
          <w:w w:val="90"/>
          <w:sz w:val="24"/>
        </w:rPr>
        <w:t xml:space="preserve"> </w:t>
      </w:r>
      <w:r w:rsidRPr="00392C6B">
        <w:rPr>
          <w:rFonts w:asciiTheme="majorHAnsi" w:hAnsiTheme="majorHAnsi"/>
          <w:w w:val="90"/>
          <w:sz w:val="24"/>
        </w:rPr>
        <w:t>Pedagogical</w:t>
      </w:r>
      <w:r w:rsidRPr="00392C6B">
        <w:rPr>
          <w:rFonts w:asciiTheme="majorHAnsi" w:hAnsiTheme="majorHAnsi"/>
          <w:spacing w:val="-23"/>
          <w:w w:val="90"/>
          <w:sz w:val="24"/>
        </w:rPr>
        <w:t xml:space="preserve"> </w:t>
      </w:r>
      <w:r w:rsidRPr="00392C6B">
        <w:rPr>
          <w:rFonts w:asciiTheme="majorHAnsi" w:hAnsiTheme="majorHAnsi"/>
          <w:w w:val="90"/>
          <w:sz w:val="24"/>
        </w:rPr>
        <w:t>Sciences,</w:t>
      </w:r>
      <w:r w:rsidRPr="00392C6B">
        <w:rPr>
          <w:rFonts w:asciiTheme="majorHAnsi" w:hAnsiTheme="majorHAnsi"/>
          <w:spacing w:val="-23"/>
          <w:w w:val="90"/>
          <w:sz w:val="24"/>
        </w:rPr>
        <w:t xml:space="preserve"> </w:t>
      </w:r>
      <w:r w:rsidRPr="00392C6B">
        <w:rPr>
          <w:rFonts w:asciiTheme="majorHAnsi" w:hAnsiTheme="majorHAnsi"/>
          <w:w w:val="90"/>
          <w:sz w:val="24"/>
        </w:rPr>
        <w:t>Professor,</w:t>
      </w:r>
      <w:r w:rsidRPr="00392C6B">
        <w:rPr>
          <w:rFonts w:asciiTheme="majorHAnsi" w:hAnsiTheme="majorHAnsi"/>
          <w:spacing w:val="-22"/>
          <w:w w:val="90"/>
          <w:sz w:val="24"/>
        </w:rPr>
        <w:t xml:space="preserve"> </w:t>
      </w:r>
      <w:r w:rsidRPr="00392C6B">
        <w:rPr>
          <w:rFonts w:asciiTheme="majorHAnsi" w:hAnsiTheme="majorHAnsi"/>
          <w:w w:val="90"/>
          <w:sz w:val="24"/>
        </w:rPr>
        <w:t>Head</w:t>
      </w:r>
      <w:r w:rsidRPr="00392C6B">
        <w:rPr>
          <w:rFonts w:asciiTheme="majorHAnsi" w:hAnsiTheme="majorHAnsi"/>
          <w:spacing w:val="-23"/>
          <w:w w:val="90"/>
          <w:sz w:val="24"/>
        </w:rPr>
        <w:t xml:space="preserve"> </w:t>
      </w:r>
      <w:r w:rsidRPr="00392C6B">
        <w:rPr>
          <w:rFonts w:asciiTheme="majorHAnsi" w:hAnsiTheme="majorHAnsi"/>
          <w:w w:val="90"/>
          <w:sz w:val="24"/>
        </w:rPr>
        <w:t>of</w:t>
      </w:r>
      <w:r w:rsidRPr="00392C6B">
        <w:rPr>
          <w:rFonts w:asciiTheme="majorHAnsi" w:hAnsiTheme="majorHAnsi"/>
          <w:spacing w:val="-22"/>
          <w:w w:val="90"/>
          <w:sz w:val="24"/>
        </w:rPr>
        <w:t xml:space="preserve"> </w:t>
      </w:r>
      <w:r w:rsidRPr="00392C6B">
        <w:rPr>
          <w:rFonts w:asciiTheme="majorHAnsi" w:hAnsiTheme="majorHAnsi"/>
          <w:w w:val="90"/>
          <w:sz w:val="24"/>
        </w:rPr>
        <w:t>the</w:t>
      </w:r>
      <w:r w:rsidRPr="00392C6B">
        <w:rPr>
          <w:rFonts w:asciiTheme="majorHAnsi" w:hAnsiTheme="majorHAnsi"/>
          <w:spacing w:val="-22"/>
          <w:w w:val="90"/>
          <w:sz w:val="24"/>
        </w:rPr>
        <w:t xml:space="preserve"> </w:t>
      </w:r>
      <w:r w:rsidRPr="00392C6B">
        <w:rPr>
          <w:rFonts w:asciiTheme="majorHAnsi" w:hAnsiTheme="majorHAnsi"/>
          <w:w w:val="90"/>
          <w:sz w:val="24"/>
        </w:rPr>
        <w:t>Department</w:t>
      </w:r>
      <w:r w:rsidRPr="00392C6B">
        <w:rPr>
          <w:rFonts w:asciiTheme="majorHAnsi" w:hAnsiTheme="majorHAnsi"/>
          <w:spacing w:val="-22"/>
          <w:w w:val="90"/>
          <w:sz w:val="24"/>
        </w:rPr>
        <w:t xml:space="preserve"> </w:t>
      </w:r>
      <w:r w:rsidRPr="00392C6B">
        <w:rPr>
          <w:rFonts w:asciiTheme="majorHAnsi" w:hAnsiTheme="majorHAnsi"/>
          <w:w w:val="90"/>
          <w:sz w:val="24"/>
        </w:rPr>
        <w:t xml:space="preserve">of </w:t>
      </w:r>
      <w:r w:rsidRPr="00392C6B">
        <w:rPr>
          <w:rFonts w:asciiTheme="majorHAnsi" w:hAnsiTheme="majorHAnsi"/>
          <w:w w:val="85"/>
          <w:sz w:val="24"/>
        </w:rPr>
        <w:t xml:space="preserve">Russian Language, Foreign Literature and Methods of Teaching of Sumy State Pedagogical </w:t>
      </w:r>
      <w:r w:rsidRPr="00392C6B">
        <w:rPr>
          <w:rFonts w:asciiTheme="majorHAnsi" w:hAnsiTheme="majorHAnsi"/>
          <w:w w:val="90"/>
          <w:sz w:val="24"/>
        </w:rPr>
        <w:t>University</w:t>
      </w:r>
      <w:r w:rsidRPr="00392C6B">
        <w:rPr>
          <w:rFonts w:asciiTheme="majorHAnsi" w:hAnsiTheme="majorHAnsi"/>
          <w:spacing w:val="-21"/>
          <w:w w:val="90"/>
          <w:sz w:val="24"/>
        </w:rPr>
        <w:t xml:space="preserve"> </w:t>
      </w:r>
      <w:r w:rsidRPr="00392C6B">
        <w:rPr>
          <w:rFonts w:asciiTheme="majorHAnsi" w:hAnsiTheme="majorHAnsi"/>
          <w:w w:val="90"/>
          <w:sz w:val="24"/>
        </w:rPr>
        <w:t>named</w:t>
      </w:r>
      <w:r w:rsidRPr="00392C6B">
        <w:rPr>
          <w:rFonts w:asciiTheme="majorHAnsi" w:hAnsiTheme="majorHAnsi"/>
          <w:spacing w:val="-18"/>
          <w:w w:val="90"/>
          <w:sz w:val="24"/>
        </w:rPr>
        <w:t xml:space="preserve"> </w:t>
      </w:r>
      <w:r w:rsidRPr="00392C6B">
        <w:rPr>
          <w:rFonts w:asciiTheme="majorHAnsi" w:hAnsiTheme="majorHAnsi"/>
          <w:w w:val="90"/>
          <w:sz w:val="24"/>
        </w:rPr>
        <w:t>after</w:t>
      </w:r>
      <w:r w:rsidRPr="00392C6B">
        <w:rPr>
          <w:rFonts w:asciiTheme="majorHAnsi" w:hAnsiTheme="majorHAnsi"/>
          <w:spacing w:val="-19"/>
          <w:w w:val="90"/>
          <w:sz w:val="24"/>
        </w:rPr>
        <w:t xml:space="preserve"> </w:t>
      </w:r>
      <w:r w:rsidRPr="00392C6B">
        <w:rPr>
          <w:rFonts w:asciiTheme="majorHAnsi" w:hAnsiTheme="majorHAnsi"/>
          <w:w w:val="90"/>
          <w:sz w:val="24"/>
        </w:rPr>
        <w:t>A.</w:t>
      </w:r>
      <w:r w:rsidRPr="00392C6B">
        <w:rPr>
          <w:rFonts w:asciiTheme="majorHAnsi" w:hAnsiTheme="majorHAnsi"/>
          <w:spacing w:val="-18"/>
          <w:w w:val="90"/>
          <w:sz w:val="24"/>
        </w:rPr>
        <w:t xml:space="preserve"> </w:t>
      </w:r>
      <w:r w:rsidRPr="00392C6B">
        <w:rPr>
          <w:rFonts w:asciiTheme="majorHAnsi" w:hAnsiTheme="majorHAnsi"/>
          <w:w w:val="90"/>
          <w:sz w:val="24"/>
        </w:rPr>
        <w:t>Makarenko</w:t>
      </w:r>
    </w:p>
    <w:p w:rsidR="00650058" w:rsidRPr="00392C6B" w:rsidRDefault="00650058" w:rsidP="00650058">
      <w:pPr>
        <w:pStyle w:val="a3"/>
        <w:spacing w:before="5"/>
        <w:ind w:left="0" w:right="0"/>
        <w:jc w:val="left"/>
        <w:rPr>
          <w:rFonts w:asciiTheme="majorHAnsi" w:hAnsiTheme="majorHAnsi"/>
          <w:sz w:val="23"/>
        </w:rPr>
      </w:pPr>
    </w:p>
    <w:p w:rsidR="00650058" w:rsidRPr="00392C6B" w:rsidRDefault="00650058" w:rsidP="00650058">
      <w:pPr>
        <w:spacing w:before="1" w:line="249" w:lineRule="auto"/>
        <w:ind w:left="456" w:right="1273" w:firstLine="708"/>
        <w:jc w:val="both"/>
        <w:rPr>
          <w:rFonts w:asciiTheme="majorHAnsi" w:hAnsiTheme="majorHAnsi"/>
          <w:sz w:val="24"/>
        </w:rPr>
      </w:pPr>
      <w:r w:rsidRPr="00392C6B">
        <w:rPr>
          <w:rFonts w:asciiTheme="majorHAnsi" w:hAnsiTheme="majorHAnsi"/>
          <w:b/>
          <w:sz w:val="24"/>
        </w:rPr>
        <w:t xml:space="preserve">Е90 Effective technologies  of  education  and  knowledge  quality  control in linguistic training of future specialists: monograph </w:t>
      </w:r>
      <w:r w:rsidRPr="00392C6B">
        <w:rPr>
          <w:rFonts w:asciiTheme="majorHAnsi" w:hAnsiTheme="majorHAnsi"/>
          <w:b/>
          <w:w w:val="125"/>
          <w:sz w:val="24"/>
        </w:rPr>
        <w:t xml:space="preserve">/ </w:t>
      </w:r>
      <w:r w:rsidRPr="00392C6B">
        <w:rPr>
          <w:rFonts w:asciiTheme="majorHAnsi" w:hAnsiTheme="majorHAnsi"/>
          <w:b/>
          <w:sz w:val="24"/>
        </w:rPr>
        <w:t xml:space="preserve">author’s team O.Semenog, </w:t>
      </w:r>
      <w:r w:rsidRPr="00392C6B">
        <w:rPr>
          <w:rFonts w:asciiTheme="majorHAnsi" w:hAnsiTheme="majorHAnsi"/>
          <w:b/>
          <w:w w:val="90"/>
          <w:sz w:val="24"/>
        </w:rPr>
        <w:t xml:space="preserve">V.Herman, N.Gromova, O.Rud, I.Levenok, N.Ponomarenko, M.Yachmenyk; </w:t>
      </w:r>
      <w:r w:rsidRPr="00392C6B">
        <w:rPr>
          <w:rFonts w:asciiTheme="majorHAnsi" w:hAnsiTheme="majorHAnsi"/>
          <w:w w:val="90"/>
          <w:sz w:val="24"/>
        </w:rPr>
        <w:t>under gen.red.</w:t>
      </w:r>
    </w:p>
    <w:p w:rsidR="00650058" w:rsidRPr="00392C6B" w:rsidRDefault="00650058" w:rsidP="00650058">
      <w:pPr>
        <w:pStyle w:val="a5"/>
        <w:numPr>
          <w:ilvl w:val="0"/>
          <w:numId w:val="8"/>
        </w:numPr>
        <w:tabs>
          <w:tab w:val="left" w:pos="738"/>
        </w:tabs>
        <w:spacing w:line="247" w:lineRule="auto"/>
        <w:ind w:right="1280" w:firstLine="0"/>
        <w:rPr>
          <w:rFonts w:asciiTheme="majorHAnsi" w:hAnsiTheme="majorHAnsi"/>
          <w:sz w:val="24"/>
        </w:rPr>
      </w:pPr>
      <w:r w:rsidRPr="00392C6B">
        <w:rPr>
          <w:rFonts w:asciiTheme="majorHAnsi" w:hAnsiTheme="majorHAnsi"/>
          <w:w w:val="90"/>
          <w:sz w:val="24"/>
        </w:rPr>
        <w:t>Semenog - Sumy: Publishing House of Sumy State Pedagogical University named after</w:t>
      </w:r>
      <w:r w:rsidRPr="00392C6B">
        <w:rPr>
          <w:rFonts w:asciiTheme="majorHAnsi" w:hAnsiTheme="majorHAnsi"/>
          <w:spacing w:val="-14"/>
          <w:w w:val="90"/>
          <w:sz w:val="24"/>
        </w:rPr>
        <w:t xml:space="preserve"> </w:t>
      </w:r>
      <w:r w:rsidRPr="00392C6B">
        <w:rPr>
          <w:rFonts w:asciiTheme="majorHAnsi" w:hAnsiTheme="majorHAnsi"/>
          <w:w w:val="90"/>
          <w:sz w:val="24"/>
        </w:rPr>
        <w:t>A.</w:t>
      </w:r>
      <w:r w:rsidRPr="00392C6B">
        <w:rPr>
          <w:rFonts w:asciiTheme="majorHAnsi" w:hAnsiTheme="majorHAnsi"/>
          <w:spacing w:val="-15"/>
          <w:w w:val="90"/>
          <w:sz w:val="24"/>
        </w:rPr>
        <w:t xml:space="preserve"> </w:t>
      </w:r>
      <w:r w:rsidRPr="00392C6B">
        <w:rPr>
          <w:rFonts w:asciiTheme="majorHAnsi" w:hAnsiTheme="majorHAnsi"/>
          <w:w w:val="90"/>
          <w:sz w:val="24"/>
        </w:rPr>
        <w:t>S.</w:t>
      </w:r>
      <w:r w:rsidRPr="00392C6B">
        <w:rPr>
          <w:rFonts w:asciiTheme="majorHAnsi" w:hAnsiTheme="majorHAnsi"/>
          <w:spacing w:val="-15"/>
          <w:w w:val="90"/>
          <w:sz w:val="24"/>
        </w:rPr>
        <w:t xml:space="preserve"> </w:t>
      </w:r>
      <w:r w:rsidRPr="00392C6B">
        <w:rPr>
          <w:rFonts w:asciiTheme="majorHAnsi" w:hAnsiTheme="majorHAnsi"/>
          <w:w w:val="90"/>
          <w:sz w:val="24"/>
        </w:rPr>
        <w:t>Makarenko,</w:t>
      </w:r>
      <w:r w:rsidRPr="00392C6B">
        <w:rPr>
          <w:rFonts w:asciiTheme="majorHAnsi" w:hAnsiTheme="majorHAnsi"/>
          <w:spacing w:val="-14"/>
          <w:w w:val="90"/>
          <w:sz w:val="24"/>
        </w:rPr>
        <w:t xml:space="preserve"> </w:t>
      </w:r>
      <w:r w:rsidRPr="00392C6B">
        <w:rPr>
          <w:rFonts w:asciiTheme="majorHAnsi" w:hAnsiTheme="majorHAnsi"/>
          <w:w w:val="90"/>
          <w:sz w:val="24"/>
        </w:rPr>
        <w:t>2017.</w:t>
      </w:r>
      <w:r w:rsidRPr="00392C6B">
        <w:rPr>
          <w:rFonts w:asciiTheme="majorHAnsi" w:hAnsiTheme="majorHAnsi"/>
          <w:spacing w:val="-15"/>
          <w:w w:val="90"/>
          <w:sz w:val="24"/>
        </w:rPr>
        <w:t xml:space="preserve"> </w:t>
      </w:r>
      <w:r w:rsidRPr="00392C6B">
        <w:rPr>
          <w:rFonts w:asciiTheme="majorHAnsi" w:hAnsiTheme="majorHAnsi"/>
          <w:w w:val="90"/>
          <w:sz w:val="24"/>
        </w:rPr>
        <w:t>–</w:t>
      </w:r>
      <w:r w:rsidRPr="00392C6B">
        <w:rPr>
          <w:rFonts w:asciiTheme="majorHAnsi" w:hAnsiTheme="majorHAnsi"/>
          <w:spacing w:val="-14"/>
          <w:w w:val="90"/>
          <w:sz w:val="24"/>
        </w:rPr>
        <w:t xml:space="preserve"> </w:t>
      </w:r>
      <w:r w:rsidRPr="00392C6B">
        <w:rPr>
          <w:rFonts w:asciiTheme="majorHAnsi" w:hAnsiTheme="majorHAnsi"/>
          <w:w w:val="90"/>
          <w:sz w:val="24"/>
        </w:rPr>
        <w:t>376</w:t>
      </w:r>
      <w:r w:rsidRPr="00392C6B">
        <w:rPr>
          <w:rFonts w:asciiTheme="majorHAnsi" w:hAnsiTheme="majorHAnsi"/>
          <w:spacing w:val="-13"/>
          <w:w w:val="90"/>
          <w:sz w:val="24"/>
        </w:rPr>
        <w:t xml:space="preserve"> </w:t>
      </w:r>
      <w:r w:rsidRPr="00392C6B">
        <w:rPr>
          <w:rFonts w:asciiTheme="majorHAnsi" w:hAnsiTheme="majorHAnsi"/>
          <w:spacing w:val="3"/>
          <w:w w:val="90"/>
          <w:sz w:val="24"/>
        </w:rPr>
        <w:t>p.</w:t>
      </w:r>
    </w:p>
    <w:p w:rsidR="00650058" w:rsidRPr="00392C6B" w:rsidRDefault="00650058" w:rsidP="00650058">
      <w:pPr>
        <w:pStyle w:val="a3"/>
        <w:spacing w:before="1"/>
        <w:ind w:left="0" w:right="0"/>
        <w:jc w:val="left"/>
        <w:rPr>
          <w:rFonts w:asciiTheme="majorHAnsi" w:hAnsiTheme="majorHAnsi"/>
          <w:sz w:val="24"/>
        </w:rPr>
      </w:pPr>
    </w:p>
    <w:p w:rsidR="00650058" w:rsidRPr="00392C6B" w:rsidRDefault="00650058" w:rsidP="00650058">
      <w:pPr>
        <w:ind w:left="1164"/>
        <w:rPr>
          <w:rFonts w:asciiTheme="majorHAnsi" w:hAnsiTheme="majorHAnsi"/>
          <w:sz w:val="24"/>
        </w:rPr>
      </w:pPr>
      <w:r w:rsidRPr="00392C6B">
        <w:rPr>
          <w:rFonts w:asciiTheme="majorHAnsi" w:hAnsiTheme="majorHAnsi"/>
          <w:w w:val="90"/>
          <w:sz w:val="24"/>
        </w:rPr>
        <w:t>ISBN 978-966-698-254-7</w:t>
      </w:r>
    </w:p>
    <w:p w:rsidR="00650058" w:rsidRPr="00392C6B" w:rsidRDefault="00650058" w:rsidP="00650058">
      <w:pPr>
        <w:pStyle w:val="a3"/>
        <w:spacing w:before="3"/>
        <w:ind w:left="0" w:right="0"/>
        <w:jc w:val="left"/>
        <w:rPr>
          <w:rFonts w:asciiTheme="majorHAnsi" w:hAnsiTheme="majorHAnsi"/>
          <w:sz w:val="25"/>
        </w:rPr>
      </w:pPr>
    </w:p>
    <w:p w:rsidR="00650058" w:rsidRPr="00392C6B" w:rsidRDefault="00650058" w:rsidP="00650058">
      <w:pPr>
        <w:spacing w:line="247" w:lineRule="auto"/>
        <w:ind w:left="456" w:right="1271" w:firstLine="708"/>
        <w:jc w:val="both"/>
        <w:rPr>
          <w:rFonts w:asciiTheme="majorHAnsi" w:hAnsiTheme="majorHAnsi"/>
          <w:sz w:val="24"/>
        </w:rPr>
      </w:pPr>
      <w:r w:rsidRPr="00392C6B">
        <w:rPr>
          <w:rFonts w:asciiTheme="majorHAnsi" w:hAnsiTheme="majorHAnsi"/>
          <w:w w:val="90"/>
          <w:sz w:val="24"/>
        </w:rPr>
        <w:t>The</w:t>
      </w:r>
      <w:r w:rsidRPr="00392C6B">
        <w:rPr>
          <w:rFonts w:asciiTheme="majorHAnsi" w:hAnsiTheme="majorHAnsi"/>
          <w:spacing w:val="-23"/>
          <w:w w:val="90"/>
          <w:sz w:val="24"/>
        </w:rPr>
        <w:t xml:space="preserve"> </w:t>
      </w:r>
      <w:r w:rsidRPr="00392C6B">
        <w:rPr>
          <w:rFonts w:asciiTheme="majorHAnsi" w:hAnsiTheme="majorHAnsi"/>
          <w:w w:val="90"/>
          <w:sz w:val="24"/>
        </w:rPr>
        <w:t>monograph</w:t>
      </w:r>
      <w:r w:rsidRPr="00392C6B">
        <w:rPr>
          <w:rFonts w:asciiTheme="majorHAnsi" w:hAnsiTheme="majorHAnsi"/>
          <w:spacing w:val="-21"/>
          <w:w w:val="90"/>
          <w:sz w:val="24"/>
        </w:rPr>
        <w:t xml:space="preserve"> </w:t>
      </w:r>
      <w:r w:rsidRPr="00392C6B">
        <w:rPr>
          <w:rFonts w:asciiTheme="majorHAnsi" w:hAnsiTheme="majorHAnsi"/>
          <w:w w:val="90"/>
          <w:sz w:val="24"/>
        </w:rPr>
        <w:t>analyzes</w:t>
      </w:r>
      <w:r w:rsidRPr="00392C6B">
        <w:rPr>
          <w:rFonts w:asciiTheme="majorHAnsi" w:hAnsiTheme="majorHAnsi"/>
          <w:spacing w:val="-23"/>
          <w:w w:val="90"/>
          <w:sz w:val="24"/>
        </w:rPr>
        <w:t xml:space="preserve"> </w:t>
      </w:r>
      <w:r w:rsidRPr="00392C6B">
        <w:rPr>
          <w:rFonts w:asciiTheme="majorHAnsi" w:hAnsiTheme="majorHAnsi"/>
          <w:w w:val="90"/>
          <w:sz w:val="24"/>
        </w:rPr>
        <w:t>certain</w:t>
      </w:r>
      <w:r w:rsidRPr="00392C6B">
        <w:rPr>
          <w:rFonts w:asciiTheme="majorHAnsi" w:hAnsiTheme="majorHAnsi"/>
          <w:spacing w:val="-21"/>
          <w:w w:val="90"/>
          <w:sz w:val="24"/>
        </w:rPr>
        <w:t xml:space="preserve"> </w:t>
      </w:r>
      <w:r w:rsidRPr="00392C6B">
        <w:rPr>
          <w:rFonts w:asciiTheme="majorHAnsi" w:hAnsiTheme="majorHAnsi"/>
          <w:w w:val="90"/>
          <w:sz w:val="24"/>
        </w:rPr>
        <w:t>aspects</w:t>
      </w:r>
      <w:r w:rsidRPr="00392C6B">
        <w:rPr>
          <w:rFonts w:asciiTheme="majorHAnsi" w:hAnsiTheme="majorHAnsi"/>
          <w:spacing w:val="-23"/>
          <w:w w:val="90"/>
          <w:sz w:val="24"/>
        </w:rPr>
        <w:t xml:space="preserve"> </w:t>
      </w:r>
      <w:r w:rsidRPr="00392C6B">
        <w:rPr>
          <w:rFonts w:asciiTheme="majorHAnsi" w:hAnsiTheme="majorHAnsi"/>
          <w:w w:val="90"/>
          <w:sz w:val="24"/>
        </w:rPr>
        <w:t>of</w:t>
      </w:r>
      <w:r w:rsidRPr="00392C6B">
        <w:rPr>
          <w:rFonts w:asciiTheme="majorHAnsi" w:hAnsiTheme="majorHAnsi"/>
          <w:spacing w:val="-21"/>
          <w:w w:val="90"/>
          <w:sz w:val="24"/>
        </w:rPr>
        <w:t xml:space="preserve"> </w:t>
      </w:r>
      <w:r w:rsidRPr="00392C6B">
        <w:rPr>
          <w:rFonts w:asciiTheme="majorHAnsi" w:hAnsiTheme="majorHAnsi"/>
          <w:w w:val="90"/>
          <w:sz w:val="24"/>
        </w:rPr>
        <w:t>linguistic</w:t>
      </w:r>
      <w:r w:rsidRPr="00392C6B">
        <w:rPr>
          <w:rFonts w:asciiTheme="majorHAnsi" w:hAnsiTheme="majorHAnsi"/>
          <w:spacing w:val="-24"/>
          <w:w w:val="90"/>
          <w:sz w:val="24"/>
        </w:rPr>
        <w:t xml:space="preserve"> </w:t>
      </w:r>
      <w:r w:rsidRPr="00392C6B">
        <w:rPr>
          <w:rFonts w:asciiTheme="majorHAnsi" w:hAnsiTheme="majorHAnsi"/>
          <w:w w:val="90"/>
          <w:sz w:val="24"/>
        </w:rPr>
        <w:t>training</w:t>
      </w:r>
      <w:r w:rsidRPr="00392C6B">
        <w:rPr>
          <w:rFonts w:asciiTheme="majorHAnsi" w:hAnsiTheme="majorHAnsi"/>
          <w:spacing w:val="-22"/>
          <w:w w:val="90"/>
          <w:sz w:val="24"/>
        </w:rPr>
        <w:t xml:space="preserve"> </w:t>
      </w:r>
      <w:r w:rsidRPr="00392C6B">
        <w:rPr>
          <w:rFonts w:asciiTheme="majorHAnsi" w:hAnsiTheme="majorHAnsi"/>
          <w:w w:val="90"/>
          <w:sz w:val="24"/>
        </w:rPr>
        <w:t>of</w:t>
      </w:r>
      <w:r w:rsidRPr="00392C6B">
        <w:rPr>
          <w:rFonts w:asciiTheme="majorHAnsi" w:hAnsiTheme="majorHAnsi"/>
          <w:spacing w:val="-23"/>
          <w:w w:val="90"/>
          <w:sz w:val="24"/>
        </w:rPr>
        <w:t xml:space="preserve"> </w:t>
      </w:r>
      <w:r w:rsidRPr="00392C6B">
        <w:rPr>
          <w:rFonts w:asciiTheme="majorHAnsi" w:hAnsiTheme="majorHAnsi"/>
          <w:w w:val="90"/>
          <w:sz w:val="24"/>
        </w:rPr>
        <w:t>future</w:t>
      </w:r>
      <w:r w:rsidRPr="00392C6B">
        <w:rPr>
          <w:rFonts w:asciiTheme="majorHAnsi" w:hAnsiTheme="majorHAnsi"/>
          <w:spacing w:val="-22"/>
          <w:w w:val="90"/>
          <w:sz w:val="24"/>
        </w:rPr>
        <w:t xml:space="preserve"> </w:t>
      </w:r>
      <w:r w:rsidRPr="00392C6B">
        <w:rPr>
          <w:rFonts w:asciiTheme="majorHAnsi" w:hAnsiTheme="majorHAnsi"/>
          <w:w w:val="90"/>
          <w:sz w:val="24"/>
        </w:rPr>
        <w:t xml:space="preserve">specialists </w:t>
      </w:r>
      <w:r w:rsidRPr="00392C6B">
        <w:rPr>
          <w:rFonts w:asciiTheme="majorHAnsi" w:hAnsiTheme="majorHAnsi"/>
          <w:w w:val="85"/>
          <w:sz w:val="24"/>
        </w:rPr>
        <w:t>through</w:t>
      </w:r>
      <w:r w:rsidRPr="00392C6B">
        <w:rPr>
          <w:rFonts w:asciiTheme="majorHAnsi" w:hAnsiTheme="majorHAnsi"/>
          <w:spacing w:val="-42"/>
          <w:w w:val="85"/>
          <w:sz w:val="24"/>
        </w:rPr>
        <w:t xml:space="preserve"> </w:t>
      </w:r>
      <w:r w:rsidRPr="00392C6B">
        <w:rPr>
          <w:rFonts w:asciiTheme="majorHAnsi" w:hAnsiTheme="majorHAnsi"/>
          <w:w w:val="85"/>
          <w:sz w:val="24"/>
        </w:rPr>
        <w:t>the</w:t>
      </w:r>
      <w:r w:rsidRPr="00392C6B">
        <w:rPr>
          <w:rFonts w:asciiTheme="majorHAnsi" w:hAnsiTheme="majorHAnsi"/>
          <w:spacing w:val="-41"/>
          <w:w w:val="85"/>
          <w:sz w:val="24"/>
        </w:rPr>
        <w:t xml:space="preserve"> </w:t>
      </w:r>
      <w:r w:rsidRPr="00392C6B">
        <w:rPr>
          <w:rFonts w:asciiTheme="majorHAnsi" w:hAnsiTheme="majorHAnsi"/>
          <w:w w:val="85"/>
          <w:sz w:val="24"/>
        </w:rPr>
        <w:t>praxeological</w:t>
      </w:r>
      <w:r w:rsidRPr="00392C6B">
        <w:rPr>
          <w:rFonts w:asciiTheme="majorHAnsi" w:hAnsiTheme="majorHAnsi"/>
          <w:spacing w:val="-41"/>
          <w:w w:val="85"/>
          <w:sz w:val="24"/>
        </w:rPr>
        <w:t xml:space="preserve"> </w:t>
      </w:r>
      <w:r w:rsidRPr="00392C6B">
        <w:rPr>
          <w:rFonts w:asciiTheme="majorHAnsi" w:hAnsiTheme="majorHAnsi"/>
          <w:w w:val="85"/>
          <w:sz w:val="24"/>
        </w:rPr>
        <w:t>approach.</w:t>
      </w:r>
      <w:r w:rsidRPr="00392C6B">
        <w:rPr>
          <w:rFonts w:asciiTheme="majorHAnsi" w:hAnsiTheme="majorHAnsi"/>
          <w:spacing w:val="-40"/>
          <w:w w:val="85"/>
          <w:sz w:val="24"/>
        </w:rPr>
        <w:t xml:space="preserve"> </w:t>
      </w:r>
      <w:r w:rsidRPr="00392C6B">
        <w:rPr>
          <w:rFonts w:asciiTheme="majorHAnsi" w:hAnsiTheme="majorHAnsi"/>
          <w:w w:val="85"/>
          <w:sz w:val="24"/>
        </w:rPr>
        <w:t>It</w:t>
      </w:r>
      <w:r w:rsidRPr="00392C6B">
        <w:rPr>
          <w:rFonts w:asciiTheme="majorHAnsi" w:hAnsiTheme="majorHAnsi"/>
          <w:spacing w:val="-40"/>
          <w:w w:val="85"/>
          <w:sz w:val="24"/>
        </w:rPr>
        <w:t xml:space="preserve"> </w:t>
      </w:r>
      <w:r w:rsidRPr="00392C6B">
        <w:rPr>
          <w:rFonts w:asciiTheme="majorHAnsi" w:hAnsiTheme="majorHAnsi"/>
          <w:w w:val="85"/>
          <w:sz w:val="24"/>
        </w:rPr>
        <w:t>outlines</w:t>
      </w:r>
      <w:r w:rsidRPr="00392C6B">
        <w:rPr>
          <w:rFonts w:asciiTheme="majorHAnsi" w:hAnsiTheme="majorHAnsi"/>
          <w:spacing w:val="-42"/>
          <w:w w:val="85"/>
          <w:sz w:val="24"/>
        </w:rPr>
        <w:t xml:space="preserve"> </w:t>
      </w:r>
      <w:r w:rsidRPr="00392C6B">
        <w:rPr>
          <w:rFonts w:asciiTheme="majorHAnsi" w:hAnsiTheme="majorHAnsi"/>
          <w:w w:val="85"/>
          <w:sz w:val="24"/>
        </w:rPr>
        <w:t>normative</w:t>
      </w:r>
      <w:r w:rsidRPr="00392C6B">
        <w:rPr>
          <w:rFonts w:asciiTheme="majorHAnsi" w:hAnsiTheme="majorHAnsi"/>
          <w:spacing w:val="-41"/>
          <w:w w:val="85"/>
          <w:sz w:val="24"/>
        </w:rPr>
        <w:t xml:space="preserve"> </w:t>
      </w:r>
      <w:r w:rsidRPr="00392C6B">
        <w:rPr>
          <w:rFonts w:asciiTheme="majorHAnsi" w:hAnsiTheme="majorHAnsi"/>
          <w:w w:val="85"/>
          <w:sz w:val="24"/>
        </w:rPr>
        <w:t>sources</w:t>
      </w:r>
      <w:r w:rsidRPr="00392C6B">
        <w:rPr>
          <w:rFonts w:asciiTheme="majorHAnsi" w:hAnsiTheme="majorHAnsi"/>
          <w:spacing w:val="-42"/>
          <w:w w:val="85"/>
          <w:sz w:val="24"/>
        </w:rPr>
        <w:t xml:space="preserve"> </w:t>
      </w:r>
      <w:r w:rsidRPr="00392C6B">
        <w:rPr>
          <w:rFonts w:asciiTheme="majorHAnsi" w:hAnsiTheme="majorHAnsi"/>
          <w:w w:val="85"/>
          <w:sz w:val="24"/>
        </w:rPr>
        <w:t>and</w:t>
      </w:r>
      <w:r w:rsidRPr="00392C6B">
        <w:rPr>
          <w:rFonts w:asciiTheme="majorHAnsi" w:hAnsiTheme="majorHAnsi"/>
          <w:spacing w:val="-40"/>
          <w:w w:val="85"/>
          <w:sz w:val="24"/>
        </w:rPr>
        <w:t xml:space="preserve"> </w:t>
      </w:r>
      <w:r w:rsidRPr="00392C6B">
        <w:rPr>
          <w:rFonts w:asciiTheme="majorHAnsi" w:hAnsiTheme="majorHAnsi"/>
          <w:w w:val="85"/>
          <w:sz w:val="24"/>
        </w:rPr>
        <w:t>organization</w:t>
      </w:r>
      <w:r w:rsidRPr="00392C6B">
        <w:rPr>
          <w:rFonts w:asciiTheme="majorHAnsi" w:hAnsiTheme="majorHAnsi"/>
          <w:spacing w:val="-41"/>
          <w:w w:val="85"/>
          <w:sz w:val="24"/>
        </w:rPr>
        <w:t xml:space="preserve"> </w:t>
      </w:r>
      <w:r w:rsidRPr="00392C6B">
        <w:rPr>
          <w:rFonts w:asciiTheme="majorHAnsi" w:hAnsiTheme="majorHAnsi"/>
          <w:w w:val="85"/>
          <w:sz w:val="24"/>
        </w:rPr>
        <w:t>of</w:t>
      </w:r>
      <w:r w:rsidRPr="00392C6B">
        <w:rPr>
          <w:rFonts w:asciiTheme="majorHAnsi" w:hAnsiTheme="majorHAnsi"/>
          <w:spacing w:val="-40"/>
          <w:w w:val="85"/>
          <w:sz w:val="24"/>
        </w:rPr>
        <w:t xml:space="preserve"> </w:t>
      </w:r>
      <w:r w:rsidRPr="00392C6B">
        <w:rPr>
          <w:rFonts w:asciiTheme="majorHAnsi" w:hAnsiTheme="majorHAnsi"/>
          <w:w w:val="85"/>
          <w:sz w:val="24"/>
        </w:rPr>
        <w:t>linguistic training</w:t>
      </w:r>
      <w:r w:rsidRPr="00392C6B">
        <w:rPr>
          <w:rFonts w:asciiTheme="majorHAnsi" w:hAnsiTheme="majorHAnsi"/>
          <w:spacing w:val="-30"/>
          <w:w w:val="85"/>
          <w:sz w:val="24"/>
        </w:rPr>
        <w:t xml:space="preserve"> </w:t>
      </w:r>
      <w:r w:rsidRPr="00392C6B">
        <w:rPr>
          <w:rFonts w:asciiTheme="majorHAnsi" w:hAnsiTheme="majorHAnsi"/>
          <w:w w:val="85"/>
          <w:sz w:val="24"/>
        </w:rPr>
        <w:t>quality</w:t>
      </w:r>
      <w:r w:rsidRPr="00392C6B">
        <w:rPr>
          <w:rFonts w:asciiTheme="majorHAnsi" w:hAnsiTheme="majorHAnsi"/>
          <w:spacing w:val="-29"/>
          <w:w w:val="85"/>
          <w:sz w:val="24"/>
        </w:rPr>
        <w:t xml:space="preserve"> </w:t>
      </w:r>
      <w:r w:rsidRPr="00392C6B">
        <w:rPr>
          <w:rFonts w:asciiTheme="majorHAnsi" w:hAnsiTheme="majorHAnsi"/>
          <w:w w:val="85"/>
          <w:sz w:val="24"/>
        </w:rPr>
        <w:t>monitoring.</w:t>
      </w:r>
      <w:r w:rsidRPr="00392C6B">
        <w:rPr>
          <w:rFonts w:asciiTheme="majorHAnsi" w:hAnsiTheme="majorHAnsi"/>
          <w:spacing w:val="-30"/>
          <w:w w:val="85"/>
          <w:sz w:val="24"/>
        </w:rPr>
        <w:t xml:space="preserve"> </w:t>
      </w:r>
      <w:r w:rsidRPr="00392C6B">
        <w:rPr>
          <w:rFonts w:asciiTheme="majorHAnsi" w:hAnsiTheme="majorHAnsi"/>
          <w:w w:val="85"/>
          <w:sz w:val="24"/>
        </w:rPr>
        <w:t>Research</w:t>
      </w:r>
      <w:r w:rsidRPr="00392C6B">
        <w:rPr>
          <w:rFonts w:asciiTheme="majorHAnsi" w:hAnsiTheme="majorHAnsi"/>
          <w:spacing w:val="-29"/>
          <w:w w:val="85"/>
          <w:sz w:val="24"/>
        </w:rPr>
        <w:t xml:space="preserve"> </w:t>
      </w:r>
      <w:r w:rsidRPr="00392C6B">
        <w:rPr>
          <w:rFonts w:asciiTheme="majorHAnsi" w:hAnsiTheme="majorHAnsi"/>
          <w:w w:val="85"/>
          <w:sz w:val="24"/>
        </w:rPr>
        <w:t>attention</w:t>
      </w:r>
      <w:r w:rsidRPr="00392C6B">
        <w:rPr>
          <w:rFonts w:asciiTheme="majorHAnsi" w:hAnsiTheme="majorHAnsi"/>
          <w:spacing w:val="-28"/>
          <w:w w:val="85"/>
          <w:sz w:val="24"/>
        </w:rPr>
        <w:t xml:space="preserve"> </w:t>
      </w:r>
      <w:r w:rsidRPr="00392C6B">
        <w:rPr>
          <w:rFonts w:asciiTheme="majorHAnsi" w:hAnsiTheme="majorHAnsi"/>
          <w:w w:val="85"/>
          <w:sz w:val="24"/>
        </w:rPr>
        <w:t>is</w:t>
      </w:r>
      <w:r w:rsidRPr="00392C6B">
        <w:rPr>
          <w:rFonts w:asciiTheme="majorHAnsi" w:hAnsiTheme="majorHAnsi"/>
          <w:spacing w:val="-31"/>
          <w:w w:val="85"/>
          <w:sz w:val="24"/>
        </w:rPr>
        <w:t xml:space="preserve"> </w:t>
      </w:r>
      <w:r w:rsidRPr="00392C6B">
        <w:rPr>
          <w:rFonts w:asciiTheme="majorHAnsi" w:hAnsiTheme="majorHAnsi"/>
          <w:w w:val="85"/>
          <w:sz w:val="24"/>
        </w:rPr>
        <w:t>paid</w:t>
      </w:r>
      <w:r w:rsidRPr="00392C6B">
        <w:rPr>
          <w:rFonts w:asciiTheme="majorHAnsi" w:hAnsiTheme="majorHAnsi"/>
          <w:spacing w:val="-29"/>
          <w:w w:val="85"/>
          <w:sz w:val="24"/>
        </w:rPr>
        <w:t xml:space="preserve"> </w:t>
      </w:r>
      <w:r w:rsidRPr="00392C6B">
        <w:rPr>
          <w:rFonts w:asciiTheme="majorHAnsi" w:hAnsiTheme="majorHAnsi"/>
          <w:w w:val="85"/>
          <w:sz w:val="24"/>
        </w:rPr>
        <w:t>to</w:t>
      </w:r>
      <w:r w:rsidRPr="00392C6B">
        <w:rPr>
          <w:rFonts w:asciiTheme="majorHAnsi" w:hAnsiTheme="majorHAnsi"/>
          <w:spacing w:val="-28"/>
          <w:w w:val="85"/>
          <w:sz w:val="24"/>
        </w:rPr>
        <w:t xml:space="preserve"> </w:t>
      </w:r>
      <w:r w:rsidRPr="00392C6B">
        <w:rPr>
          <w:rFonts w:asciiTheme="majorHAnsi" w:hAnsiTheme="majorHAnsi"/>
          <w:w w:val="85"/>
          <w:sz w:val="24"/>
        </w:rPr>
        <w:t>the</w:t>
      </w:r>
      <w:r w:rsidRPr="00392C6B">
        <w:rPr>
          <w:rFonts w:asciiTheme="majorHAnsi" w:hAnsiTheme="majorHAnsi"/>
          <w:spacing w:val="-30"/>
          <w:w w:val="85"/>
          <w:sz w:val="24"/>
        </w:rPr>
        <w:t xml:space="preserve"> </w:t>
      </w:r>
      <w:r w:rsidRPr="00392C6B">
        <w:rPr>
          <w:rFonts w:asciiTheme="majorHAnsi" w:hAnsiTheme="majorHAnsi"/>
          <w:w w:val="85"/>
          <w:sz w:val="24"/>
        </w:rPr>
        <w:t>peculiarities</w:t>
      </w:r>
      <w:r w:rsidRPr="00392C6B">
        <w:rPr>
          <w:rFonts w:asciiTheme="majorHAnsi" w:hAnsiTheme="majorHAnsi"/>
          <w:spacing w:val="-30"/>
          <w:w w:val="85"/>
          <w:sz w:val="24"/>
        </w:rPr>
        <w:t xml:space="preserve"> </w:t>
      </w:r>
      <w:r w:rsidRPr="00392C6B">
        <w:rPr>
          <w:rFonts w:asciiTheme="majorHAnsi" w:hAnsiTheme="majorHAnsi"/>
          <w:w w:val="85"/>
          <w:sz w:val="24"/>
        </w:rPr>
        <w:t>of</w:t>
      </w:r>
      <w:r w:rsidRPr="00392C6B">
        <w:rPr>
          <w:rFonts w:asciiTheme="majorHAnsi" w:hAnsiTheme="majorHAnsi"/>
          <w:spacing w:val="-29"/>
          <w:w w:val="85"/>
          <w:sz w:val="24"/>
        </w:rPr>
        <w:t xml:space="preserve"> </w:t>
      </w:r>
      <w:r w:rsidRPr="00392C6B">
        <w:rPr>
          <w:rFonts w:asciiTheme="majorHAnsi" w:hAnsiTheme="majorHAnsi"/>
          <w:w w:val="85"/>
          <w:sz w:val="24"/>
        </w:rPr>
        <w:t>effective</w:t>
      </w:r>
      <w:r w:rsidRPr="00392C6B">
        <w:rPr>
          <w:rFonts w:asciiTheme="majorHAnsi" w:hAnsiTheme="majorHAnsi"/>
          <w:spacing w:val="-29"/>
          <w:w w:val="85"/>
          <w:sz w:val="24"/>
        </w:rPr>
        <w:t xml:space="preserve"> </w:t>
      </w:r>
      <w:r w:rsidRPr="00392C6B">
        <w:rPr>
          <w:rFonts w:asciiTheme="majorHAnsi" w:hAnsiTheme="majorHAnsi"/>
          <w:w w:val="85"/>
          <w:sz w:val="24"/>
        </w:rPr>
        <w:t>methods of conducting studies in theoretical, historical, linguistic, cultural, media and linguodidactic disciplines</w:t>
      </w:r>
      <w:r w:rsidRPr="00392C6B">
        <w:rPr>
          <w:rFonts w:asciiTheme="majorHAnsi" w:hAnsiTheme="majorHAnsi"/>
          <w:spacing w:val="-15"/>
          <w:w w:val="85"/>
          <w:sz w:val="24"/>
        </w:rPr>
        <w:t xml:space="preserve"> </w:t>
      </w:r>
      <w:r w:rsidRPr="00392C6B">
        <w:rPr>
          <w:rFonts w:asciiTheme="majorHAnsi" w:hAnsiTheme="majorHAnsi"/>
          <w:w w:val="85"/>
          <w:sz w:val="24"/>
        </w:rPr>
        <w:t>in</w:t>
      </w:r>
      <w:r w:rsidRPr="00392C6B">
        <w:rPr>
          <w:rFonts w:asciiTheme="majorHAnsi" w:hAnsiTheme="majorHAnsi"/>
          <w:spacing w:val="-14"/>
          <w:w w:val="85"/>
          <w:sz w:val="24"/>
        </w:rPr>
        <w:t xml:space="preserve"> </w:t>
      </w:r>
      <w:r w:rsidRPr="00392C6B">
        <w:rPr>
          <w:rFonts w:asciiTheme="majorHAnsi" w:hAnsiTheme="majorHAnsi"/>
          <w:w w:val="85"/>
          <w:sz w:val="24"/>
        </w:rPr>
        <w:t>the</w:t>
      </w:r>
      <w:r w:rsidRPr="00392C6B">
        <w:rPr>
          <w:rFonts w:asciiTheme="majorHAnsi" w:hAnsiTheme="majorHAnsi"/>
          <w:spacing w:val="-15"/>
          <w:w w:val="85"/>
          <w:sz w:val="24"/>
        </w:rPr>
        <w:t xml:space="preserve"> </w:t>
      </w:r>
      <w:r w:rsidRPr="00392C6B">
        <w:rPr>
          <w:rFonts w:asciiTheme="majorHAnsi" w:hAnsiTheme="majorHAnsi"/>
          <w:w w:val="85"/>
          <w:sz w:val="24"/>
        </w:rPr>
        <w:t>context</w:t>
      </w:r>
      <w:r w:rsidRPr="00392C6B">
        <w:rPr>
          <w:rFonts w:asciiTheme="majorHAnsi" w:hAnsiTheme="majorHAnsi"/>
          <w:spacing w:val="-14"/>
          <w:w w:val="85"/>
          <w:sz w:val="24"/>
        </w:rPr>
        <w:t xml:space="preserve"> </w:t>
      </w:r>
      <w:r w:rsidRPr="00392C6B">
        <w:rPr>
          <w:rFonts w:asciiTheme="majorHAnsi" w:hAnsiTheme="majorHAnsi"/>
          <w:w w:val="85"/>
          <w:sz w:val="24"/>
        </w:rPr>
        <w:t>of</w:t>
      </w:r>
      <w:r w:rsidRPr="00392C6B">
        <w:rPr>
          <w:rFonts w:asciiTheme="majorHAnsi" w:hAnsiTheme="majorHAnsi"/>
          <w:spacing w:val="-14"/>
          <w:w w:val="85"/>
          <w:sz w:val="24"/>
        </w:rPr>
        <w:t xml:space="preserve"> </w:t>
      </w:r>
      <w:r w:rsidRPr="00392C6B">
        <w:rPr>
          <w:rFonts w:asciiTheme="majorHAnsi" w:hAnsiTheme="majorHAnsi"/>
          <w:w w:val="85"/>
          <w:sz w:val="24"/>
        </w:rPr>
        <w:t>modern</w:t>
      </w:r>
      <w:r w:rsidRPr="00392C6B">
        <w:rPr>
          <w:rFonts w:asciiTheme="majorHAnsi" w:hAnsiTheme="majorHAnsi"/>
          <w:spacing w:val="-14"/>
          <w:w w:val="85"/>
          <w:sz w:val="24"/>
        </w:rPr>
        <w:t xml:space="preserve"> </w:t>
      </w:r>
      <w:r w:rsidRPr="00392C6B">
        <w:rPr>
          <w:rFonts w:asciiTheme="majorHAnsi" w:hAnsiTheme="majorHAnsi"/>
          <w:w w:val="85"/>
          <w:sz w:val="24"/>
        </w:rPr>
        <w:t>trends</w:t>
      </w:r>
      <w:r w:rsidRPr="00392C6B">
        <w:rPr>
          <w:rFonts w:asciiTheme="majorHAnsi" w:hAnsiTheme="majorHAnsi"/>
          <w:spacing w:val="-17"/>
          <w:w w:val="85"/>
          <w:sz w:val="24"/>
        </w:rPr>
        <w:t xml:space="preserve"> </w:t>
      </w:r>
      <w:r w:rsidRPr="00392C6B">
        <w:rPr>
          <w:rFonts w:asciiTheme="majorHAnsi" w:hAnsiTheme="majorHAnsi"/>
          <w:w w:val="85"/>
          <w:sz w:val="24"/>
        </w:rPr>
        <w:t>of</w:t>
      </w:r>
      <w:r w:rsidRPr="00392C6B">
        <w:rPr>
          <w:rFonts w:asciiTheme="majorHAnsi" w:hAnsiTheme="majorHAnsi"/>
          <w:spacing w:val="-14"/>
          <w:w w:val="85"/>
          <w:sz w:val="24"/>
        </w:rPr>
        <w:t xml:space="preserve"> </w:t>
      </w:r>
      <w:r w:rsidRPr="00392C6B">
        <w:rPr>
          <w:rFonts w:asciiTheme="majorHAnsi" w:hAnsiTheme="majorHAnsi"/>
          <w:w w:val="85"/>
          <w:sz w:val="24"/>
        </w:rPr>
        <w:t>language</w:t>
      </w:r>
      <w:r w:rsidRPr="00392C6B">
        <w:rPr>
          <w:rFonts w:asciiTheme="majorHAnsi" w:hAnsiTheme="majorHAnsi"/>
          <w:spacing w:val="-14"/>
          <w:w w:val="85"/>
          <w:sz w:val="24"/>
        </w:rPr>
        <w:t xml:space="preserve"> </w:t>
      </w:r>
      <w:r w:rsidRPr="00392C6B">
        <w:rPr>
          <w:rFonts w:asciiTheme="majorHAnsi" w:hAnsiTheme="majorHAnsi"/>
          <w:w w:val="85"/>
          <w:sz w:val="24"/>
        </w:rPr>
        <w:t>education</w:t>
      </w:r>
      <w:r w:rsidRPr="00392C6B">
        <w:rPr>
          <w:rFonts w:asciiTheme="majorHAnsi" w:hAnsiTheme="majorHAnsi"/>
          <w:spacing w:val="-16"/>
          <w:w w:val="85"/>
          <w:sz w:val="24"/>
        </w:rPr>
        <w:t xml:space="preserve"> </w:t>
      </w:r>
      <w:r w:rsidRPr="00392C6B">
        <w:rPr>
          <w:rFonts w:asciiTheme="majorHAnsi" w:hAnsiTheme="majorHAnsi"/>
          <w:w w:val="85"/>
          <w:sz w:val="24"/>
        </w:rPr>
        <w:t>for</w:t>
      </w:r>
      <w:r w:rsidRPr="00392C6B">
        <w:rPr>
          <w:rFonts w:asciiTheme="majorHAnsi" w:hAnsiTheme="majorHAnsi"/>
          <w:spacing w:val="-14"/>
          <w:w w:val="85"/>
          <w:sz w:val="24"/>
        </w:rPr>
        <w:t xml:space="preserve"> </w:t>
      </w:r>
      <w:r w:rsidRPr="00392C6B">
        <w:rPr>
          <w:rFonts w:asciiTheme="majorHAnsi" w:hAnsiTheme="majorHAnsi"/>
          <w:w w:val="85"/>
          <w:sz w:val="24"/>
        </w:rPr>
        <w:t>students</w:t>
      </w:r>
      <w:r w:rsidRPr="00392C6B">
        <w:rPr>
          <w:rFonts w:asciiTheme="majorHAnsi" w:hAnsiTheme="majorHAnsi"/>
          <w:spacing w:val="-15"/>
          <w:w w:val="85"/>
          <w:sz w:val="24"/>
        </w:rPr>
        <w:t xml:space="preserve"> </w:t>
      </w:r>
      <w:r w:rsidRPr="00392C6B">
        <w:rPr>
          <w:rFonts w:asciiTheme="majorHAnsi" w:hAnsiTheme="majorHAnsi"/>
          <w:w w:val="85"/>
          <w:sz w:val="24"/>
        </w:rPr>
        <w:t>of</w:t>
      </w:r>
      <w:r w:rsidRPr="00392C6B">
        <w:rPr>
          <w:rFonts w:asciiTheme="majorHAnsi" w:hAnsiTheme="majorHAnsi"/>
          <w:spacing w:val="-14"/>
          <w:w w:val="85"/>
          <w:sz w:val="24"/>
        </w:rPr>
        <w:t xml:space="preserve"> </w:t>
      </w:r>
      <w:r w:rsidRPr="00392C6B">
        <w:rPr>
          <w:rFonts w:asciiTheme="majorHAnsi" w:hAnsiTheme="majorHAnsi"/>
          <w:w w:val="85"/>
          <w:sz w:val="24"/>
        </w:rPr>
        <w:t xml:space="preserve">philological </w:t>
      </w:r>
      <w:r w:rsidRPr="00392C6B">
        <w:rPr>
          <w:rFonts w:asciiTheme="majorHAnsi" w:hAnsiTheme="majorHAnsi"/>
          <w:w w:val="90"/>
          <w:sz w:val="24"/>
        </w:rPr>
        <w:t>specialties,</w:t>
      </w:r>
      <w:r w:rsidRPr="00392C6B">
        <w:rPr>
          <w:rFonts w:asciiTheme="majorHAnsi" w:hAnsiTheme="majorHAnsi"/>
          <w:spacing w:val="-45"/>
          <w:w w:val="90"/>
          <w:sz w:val="24"/>
        </w:rPr>
        <w:t xml:space="preserve"> </w:t>
      </w:r>
      <w:r w:rsidRPr="00392C6B">
        <w:rPr>
          <w:rFonts w:asciiTheme="majorHAnsi" w:hAnsiTheme="majorHAnsi"/>
          <w:w w:val="90"/>
          <w:sz w:val="24"/>
        </w:rPr>
        <w:t>as</w:t>
      </w:r>
      <w:r w:rsidRPr="00392C6B">
        <w:rPr>
          <w:rFonts w:asciiTheme="majorHAnsi" w:hAnsiTheme="majorHAnsi"/>
          <w:spacing w:val="-43"/>
          <w:w w:val="90"/>
          <w:sz w:val="24"/>
        </w:rPr>
        <w:t xml:space="preserve"> </w:t>
      </w:r>
      <w:r w:rsidRPr="00392C6B">
        <w:rPr>
          <w:rFonts w:asciiTheme="majorHAnsi" w:hAnsiTheme="majorHAnsi"/>
          <w:w w:val="90"/>
          <w:sz w:val="24"/>
        </w:rPr>
        <w:t>well</w:t>
      </w:r>
      <w:r w:rsidRPr="00392C6B">
        <w:rPr>
          <w:rFonts w:asciiTheme="majorHAnsi" w:hAnsiTheme="majorHAnsi"/>
          <w:spacing w:val="-44"/>
          <w:w w:val="90"/>
          <w:sz w:val="24"/>
        </w:rPr>
        <w:t xml:space="preserve"> </w:t>
      </w:r>
      <w:r w:rsidRPr="00392C6B">
        <w:rPr>
          <w:rFonts w:asciiTheme="majorHAnsi" w:hAnsiTheme="majorHAnsi"/>
          <w:w w:val="90"/>
          <w:sz w:val="24"/>
        </w:rPr>
        <w:t>as</w:t>
      </w:r>
      <w:r w:rsidRPr="00392C6B">
        <w:rPr>
          <w:rFonts w:asciiTheme="majorHAnsi" w:hAnsiTheme="majorHAnsi"/>
          <w:spacing w:val="-44"/>
          <w:w w:val="90"/>
          <w:sz w:val="24"/>
        </w:rPr>
        <w:t xml:space="preserve"> </w:t>
      </w:r>
      <w:r w:rsidRPr="00392C6B">
        <w:rPr>
          <w:rFonts w:asciiTheme="majorHAnsi" w:hAnsiTheme="majorHAnsi"/>
          <w:w w:val="90"/>
          <w:sz w:val="24"/>
        </w:rPr>
        <w:t>linguistic</w:t>
      </w:r>
      <w:r w:rsidRPr="00392C6B">
        <w:rPr>
          <w:rFonts w:asciiTheme="majorHAnsi" w:hAnsiTheme="majorHAnsi"/>
          <w:spacing w:val="-43"/>
          <w:w w:val="90"/>
          <w:sz w:val="24"/>
        </w:rPr>
        <w:t xml:space="preserve"> </w:t>
      </w:r>
      <w:r w:rsidRPr="00392C6B">
        <w:rPr>
          <w:rFonts w:asciiTheme="majorHAnsi" w:hAnsiTheme="majorHAnsi"/>
          <w:w w:val="90"/>
          <w:sz w:val="24"/>
        </w:rPr>
        <w:t>disciplines</w:t>
      </w:r>
      <w:r w:rsidRPr="00392C6B">
        <w:rPr>
          <w:rFonts w:asciiTheme="majorHAnsi" w:hAnsiTheme="majorHAnsi"/>
          <w:spacing w:val="-45"/>
          <w:w w:val="90"/>
          <w:sz w:val="24"/>
        </w:rPr>
        <w:t xml:space="preserve"> </w:t>
      </w:r>
      <w:r w:rsidRPr="00392C6B">
        <w:rPr>
          <w:rFonts w:asciiTheme="majorHAnsi" w:hAnsiTheme="majorHAnsi"/>
          <w:w w:val="90"/>
          <w:sz w:val="24"/>
        </w:rPr>
        <w:t>for</w:t>
      </w:r>
      <w:r w:rsidRPr="00392C6B">
        <w:rPr>
          <w:rFonts w:asciiTheme="majorHAnsi" w:hAnsiTheme="majorHAnsi"/>
          <w:spacing w:val="-43"/>
          <w:w w:val="90"/>
          <w:sz w:val="24"/>
        </w:rPr>
        <w:t xml:space="preserve"> </w:t>
      </w:r>
      <w:r w:rsidRPr="00392C6B">
        <w:rPr>
          <w:rFonts w:asciiTheme="majorHAnsi" w:hAnsiTheme="majorHAnsi"/>
          <w:w w:val="90"/>
          <w:sz w:val="24"/>
        </w:rPr>
        <w:t>students</w:t>
      </w:r>
      <w:r w:rsidRPr="00392C6B">
        <w:rPr>
          <w:rFonts w:asciiTheme="majorHAnsi" w:hAnsiTheme="majorHAnsi"/>
          <w:spacing w:val="-43"/>
          <w:w w:val="90"/>
          <w:sz w:val="24"/>
        </w:rPr>
        <w:t xml:space="preserve"> </w:t>
      </w:r>
      <w:r w:rsidRPr="00392C6B">
        <w:rPr>
          <w:rFonts w:asciiTheme="majorHAnsi" w:hAnsiTheme="majorHAnsi"/>
          <w:w w:val="90"/>
          <w:sz w:val="24"/>
        </w:rPr>
        <w:t>of</w:t>
      </w:r>
      <w:r w:rsidRPr="00392C6B">
        <w:rPr>
          <w:rFonts w:asciiTheme="majorHAnsi" w:hAnsiTheme="majorHAnsi"/>
          <w:spacing w:val="-44"/>
          <w:w w:val="90"/>
          <w:sz w:val="24"/>
        </w:rPr>
        <w:t xml:space="preserve"> </w:t>
      </w:r>
      <w:r w:rsidRPr="00392C6B">
        <w:rPr>
          <w:rFonts w:asciiTheme="majorHAnsi" w:hAnsiTheme="majorHAnsi"/>
          <w:w w:val="90"/>
          <w:sz w:val="24"/>
        </w:rPr>
        <w:t>non-philological</w:t>
      </w:r>
      <w:r w:rsidRPr="00392C6B">
        <w:rPr>
          <w:rFonts w:asciiTheme="majorHAnsi" w:hAnsiTheme="majorHAnsi"/>
          <w:spacing w:val="-44"/>
          <w:w w:val="90"/>
          <w:sz w:val="24"/>
        </w:rPr>
        <w:t xml:space="preserve"> </w:t>
      </w:r>
      <w:r w:rsidRPr="00392C6B">
        <w:rPr>
          <w:rFonts w:asciiTheme="majorHAnsi" w:hAnsiTheme="majorHAnsi"/>
          <w:w w:val="90"/>
          <w:sz w:val="24"/>
        </w:rPr>
        <w:t>specialties.</w:t>
      </w:r>
    </w:p>
    <w:p w:rsidR="00650058" w:rsidRPr="00392C6B" w:rsidRDefault="00650058" w:rsidP="00650058">
      <w:pPr>
        <w:spacing w:line="247" w:lineRule="auto"/>
        <w:ind w:left="456" w:right="1272" w:firstLine="708"/>
        <w:jc w:val="both"/>
        <w:rPr>
          <w:rFonts w:asciiTheme="majorHAnsi" w:hAnsiTheme="majorHAnsi"/>
          <w:sz w:val="24"/>
        </w:rPr>
      </w:pPr>
      <w:r w:rsidRPr="00392C6B">
        <w:rPr>
          <w:rFonts w:asciiTheme="majorHAnsi" w:hAnsiTheme="majorHAnsi"/>
          <w:w w:val="85"/>
          <w:sz w:val="24"/>
        </w:rPr>
        <w:t>The</w:t>
      </w:r>
      <w:r w:rsidRPr="00392C6B">
        <w:rPr>
          <w:rFonts w:asciiTheme="majorHAnsi" w:hAnsiTheme="majorHAnsi"/>
          <w:spacing w:val="-37"/>
          <w:w w:val="85"/>
          <w:sz w:val="24"/>
        </w:rPr>
        <w:t xml:space="preserve"> </w:t>
      </w:r>
      <w:r w:rsidRPr="00392C6B">
        <w:rPr>
          <w:rFonts w:asciiTheme="majorHAnsi" w:hAnsiTheme="majorHAnsi"/>
          <w:w w:val="85"/>
          <w:sz w:val="24"/>
        </w:rPr>
        <w:t>monograph</w:t>
      </w:r>
      <w:r w:rsidRPr="00392C6B">
        <w:rPr>
          <w:rFonts w:asciiTheme="majorHAnsi" w:hAnsiTheme="majorHAnsi"/>
          <w:spacing w:val="-37"/>
          <w:w w:val="85"/>
          <w:sz w:val="24"/>
        </w:rPr>
        <w:t xml:space="preserve"> </w:t>
      </w:r>
      <w:r w:rsidRPr="00392C6B">
        <w:rPr>
          <w:rFonts w:asciiTheme="majorHAnsi" w:hAnsiTheme="majorHAnsi"/>
          <w:w w:val="85"/>
          <w:sz w:val="24"/>
        </w:rPr>
        <w:t>is</w:t>
      </w:r>
      <w:r w:rsidRPr="00392C6B">
        <w:rPr>
          <w:rFonts w:asciiTheme="majorHAnsi" w:hAnsiTheme="majorHAnsi"/>
          <w:spacing w:val="-38"/>
          <w:w w:val="85"/>
          <w:sz w:val="24"/>
        </w:rPr>
        <w:t xml:space="preserve"> </w:t>
      </w:r>
      <w:r w:rsidRPr="00392C6B">
        <w:rPr>
          <w:rFonts w:asciiTheme="majorHAnsi" w:hAnsiTheme="majorHAnsi"/>
          <w:w w:val="85"/>
          <w:sz w:val="24"/>
        </w:rPr>
        <w:t>intended</w:t>
      </w:r>
      <w:r w:rsidRPr="00392C6B">
        <w:rPr>
          <w:rFonts w:asciiTheme="majorHAnsi" w:hAnsiTheme="majorHAnsi"/>
          <w:spacing w:val="-37"/>
          <w:w w:val="85"/>
          <w:sz w:val="24"/>
        </w:rPr>
        <w:t xml:space="preserve"> </w:t>
      </w:r>
      <w:r w:rsidRPr="00392C6B">
        <w:rPr>
          <w:rFonts w:asciiTheme="majorHAnsi" w:hAnsiTheme="majorHAnsi"/>
          <w:w w:val="85"/>
          <w:sz w:val="24"/>
        </w:rPr>
        <w:t>for</w:t>
      </w:r>
      <w:r w:rsidRPr="00392C6B">
        <w:rPr>
          <w:rFonts w:asciiTheme="majorHAnsi" w:hAnsiTheme="majorHAnsi"/>
          <w:spacing w:val="-37"/>
          <w:w w:val="85"/>
          <w:sz w:val="24"/>
        </w:rPr>
        <w:t xml:space="preserve"> </w:t>
      </w:r>
      <w:r w:rsidRPr="00392C6B">
        <w:rPr>
          <w:rFonts w:asciiTheme="majorHAnsi" w:hAnsiTheme="majorHAnsi"/>
          <w:w w:val="85"/>
          <w:sz w:val="24"/>
        </w:rPr>
        <w:t>educators,</w:t>
      </w:r>
      <w:r w:rsidRPr="00392C6B">
        <w:rPr>
          <w:rFonts w:asciiTheme="majorHAnsi" w:hAnsiTheme="majorHAnsi"/>
          <w:spacing w:val="-37"/>
          <w:w w:val="85"/>
          <w:sz w:val="24"/>
        </w:rPr>
        <w:t xml:space="preserve"> </w:t>
      </w:r>
      <w:r w:rsidRPr="00392C6B">
        <w:rPr>
          <w:rFonts w:asciiTheme="majorHAnsi" w:hAnsiTheme="majorHAnsi"/>
          <w:w w:val="85"/>
          <w:sz w:val="24"/>
        </w:rPr>
        <w:t>scientists,</w:t>
      </w:r>
      <w:r w:rsidRPr="00392C6B">
        <w:rPr>
          <w:rFonts w:asciiTheme="majorHAnsi" w:hAnsiTheme="majorHAnsi"/>
          <w:spacing w:val="-38"/>
          <w:w w:val="85"/>
          <w:sz w:val="24"/>
        </w:rPr>
        <w:t xml:space="preserve"> </w:t>
      </w:r>
      <w:r w:rsidRPr="00392C6B">
        <w:rPr>
          <w:rFonts w:asciiTheme="majorHAnsi" w:hAnsiTheme="majorHAnsi"/>
          <w:w w:val="85"/>
          <w:sz w:val="24"/>
        </w:rPr>
        <w:t>teachers,</w:t>
      </w:r>
      <w:r w:rsidRPr="00392C6B">
        <w:rPr>
          <w:rFonts w:asciiTheme="majorHAnsi" w:hAnsiTheme="majorHAnsi"/>
          <w:spacing w:val="-37"/>
          <w:w w:val="85"/>
          <w:sz w:val="24"/>
        </w:rPr>
        <w:t xml:space="preserve"> </w:t>
      </w:r>
      <w:r w:rsidRPr="00392C6B">
        <w:rPr>
          <w:rFonts w:asciiTheme="majorHAnsi" w:hAnsiTheme="majorHAnsi"/>
          <w:w w:val="85"/>
          <w:sz w:val="24"/>
        </w:rPr>
        <w:t>masters,</w:t>
      </w:r>
      <w:r w:rsidRPr="00392C6B">
        <w:rPr>
          <w:rFonts w:asciiTheme="majorHAnsi" w:hAnsiTheme="majorHAnsi"/>
          <w:spacing w:val="-38"/>
          <w:w w:val="85"/>
          <w:sz w:val="24"/>
        </w:rPr>
        <w:t xml:space="preserve"> </w:t>
      </w:r>
      <w:r w:rsidRPr="00392C6B">
        <w:rPr>
          <w:rFonts w:asciiTheme="majorHAnsi" w:hAnsiTheme="majorHAnsi"/>
          <w:w w:val="85"/>
          <w:sz w:val="24"/>
        </w:rPr>
        <w:t>postgraduates, all</w:t>
      </w:r>
      <w:r w:rsidRPr="00392C6B">
        <w:rPr>
          <w:rFonts w:asciiTheme="majorHAnsi" w:hAnsiTheme="majorHAnsi"/>
          <w:spacing w:val="-25"/>
          <w:w w:val="85"/>
          <w:sz w:val="24"/>
        </w:rPr>
        <w:t xml:space="preserve"> </w:t>
      </w:r>
      <w:r w:rsidRPr="00392C6B">
        <w:rPr>
          <w:rFonts w:asciiTheme="majorHAnsi" w:hAnsiTheme="majorHAnsi"/>
          <w:w w:val="85"/>
          <w:sz w:val="24"/>
        </w:rPr>
        <w:t>who</w:t>
      </w:r>
      <w:r w:rsidRPr="00392C6B">
        <w:rPr>
          <w:rFonts w:asciiTheme="majorHAnsi" w:hAnsiTheme="majorHAnsi"/>
          <w:spacing w:val="-25"/>
          <w:w w:val="85"/>
          <w:sz w:val="24"/>
        </w:rPr>
        <w:t xml:space="preserve"> </w:t>
      </w:r>
      <w:r w:rsidRPr="00392C6B">
        <w:rPr>
          <w:rFonts w:asciiTheme="majorHAnsi" w:hAnsiTheme="majorHAnsi"/>
          <w:w w:val="85"/>
          <w:sz w:val="24"/>
        </w:rPr>
        <w:t>are</w:t>
      </w:r>
      <w:r w:rsidRPr="00392C6B">
        <w:rPr>
          <w:rFonts w:asciiTheme="majorHAnsi" w:hAnsiTheme="majorHAnsi"/>
          <w:spacing w:val="-24"/>
          <w:w w:val="85"/>
          <w:sz w:val="24"/>
        </w:rPr>
        <w:t xml:space="preserve"> </w:t>
      </w:r>
      <w:r w:rsidRPr="00392C6B">
        <w:rPr>
          <w:rFonts w:asciiTheme="majorHAnsi" w:hAnsiTheme="majorHAnsi"/>
          <w:w w:val="85"/>
          <w:sz w:val="24"/>
        </w:rPr>
        <w:t>interested</w:t>
      </w:r>
      <w:r w:rsidRPr="00392C6B">
        <w:rPr>
          <w:rFonts w:asciiTheme="majorHAnsi" w:hAnsiTheme="majorHAnsi"/>
          <w:spacing w:val="-24"/>
          <w:w w:val="85"/>
          <w:sz w:val="24"/>
        </w:rPr>
        <w:t xml:space="preserve"> </w:t>
      </w:r>
      <w:r w:rsidRPr="00392C6B">
        <w:rPr>
          <w:rFonts w:asciiTheme="majorHAnsi" w:hAnsiTheme="majorHAnsi"/>
          <w:w w:val="85"/>
          <w:sz w:val="24"/>
        </w:rPr>
        <w:t>in</w:t>
      </w:r>
      <w:r w:rsidRPr="00392C6B">
        <w:rPr>
          <w:rFonts w:asciiTheme="majorHAnsi" w:hAnsiTheme="majorHAnsi"/>
          <w:spacing w:val="-26"/>
          <w:w w:val="85"/>
          <w:sz w:val="24"/>
        </w:rPr>
        <w:t xml:space="preserve"> </w:t>
      </w:r>
      <w:r w:rsidRPr="00392C6B">
        <w:rPr>
          <w:rFonts w:asciiTheme="majorHAnsi" w:hAnsiTheme="majorHAnsi"/>
          <w:w w:val="85"/>
          <w:sz w:val="24"/>
        </w:rPr>
        <w:t>language</w:t>
      </w:r>
      <w:r w:rsidRPr="00392C6B">
        <w:rPr>
          <w:rFonts w:asciiTheme="majorHAnsi" w:hAnsiTheme="majorHAnsi"/>
          <w:spacing w:val="-24"/>
          <w:w w:val="85"/>
          <w:sz w:val="24"/>
        </w:rPr>
        <w:t xml:space="preserve"> </w:t>
      </w:r>
      <w:r w:rsidRPr="00392C6B">
        <w:rPr>
          <w:rFonts w:asciiTheme="majorHAnsi" w:hAnsiTheme="majorHAnsi"/>
          <w:w w:val="85"/>
          <w:sz w:val="24"/>
        </w:rPr>
        <w:t>training,</w:t>
      </w:r>
      <w:r w:rsidRPr="00392C6B">
        <w:rPr>
          <w:rFonts w:asciiTheme="majorHAnsi" w:hAnsiTheme="majorHAnsi"/>
          <w:spacing w:val="-25"/>
          <w:w w:val="85"/>
          <w:sz w:val="24"/>
        </w:rPr>
        <w:t xml:space="preserve"> </w:t>
      </w:r>
      <w:r w:rsidRPr="00392C6B">
        <w:rPr>
          <w:rFonts w:asciiTheme="majorHAnsi" w:hAnsiTheme="majorHAnsi"/>
          <w:w w:val="85"/>
          <w:sz w:val="24"/>
        </w:rPr>
        <w:t>linguistic</w:t>
      </w:r>
      <w:r w:rsidRPr="00392C6B">
        <w:rPr>
          <w:rFonts w:asciiTheme="majorHAnsi" w:hAnsiTheme="majorHAnsi"/>
          <w:spacing w:val="-25"/>
          <w:w w:val="85"/>
          <w:sz w:val="24"/>
        </w:rPr>
        <w:t xml:space="preserve"> </w:t>
      </w:r>
      <w:r w:rsidRPr="00392C6B">
        <w:rPr>
          <w:rFonts w:asciiTheme="majorHAnsi" w:hAnsiTheme="majorHAnsi"/>
          <w:w w:val="85"/>
          <w:sz w:val="24"/>
        </w:rPr>
        <w:t>training</w:t>
      </w:r>
      <w:r w:rsidRPr="00392C6B">
        <w:rPr>
          <w:rFonts w:asciiTheme="majorHAnsi" w:hAnsiTheme="majorHAnsi"/>
          <w:spacing w:val="-24"/>
          <w:w w:val="85"/>
          <w:sz w:val="24"/>
        </w:rPr>
        <w:t xml:space="preserve"> </w:t>
      </w:r>
      <w:r w:rsidRPr="00392C6B">
        <w:rPr>
          <w:rFonts w:asciiTheme="majorHAnsi" w:hAnsiTheme="majorHAnsi"/>
          <w:w w:val="85"/>
          <w:sz w:val="24"/>
        </w:rPr>
        <w:t>of</w:t>
      </w:r>
      <w:r w:rsidRPr="00392C6B">
        <w:rPr>
          <w:rFonts w:asciiTheme="majorHAnsi" w:hAnsiTheme="majorHAnsi"/>
          <w:spacing w:val="-24"/>
          <w:w w:val="85"/>
          <w:sz w:val="24"/>
        </w:rPr>
        <w:t xml:space="preserve"> </w:t>
      </w:r>
      <w:r w:rsidRPr="00392C6B">
        <w:rPr>
          <w:rFonts w:asciiTheme="majorHAnsi" w:hAnsiTheme="majorHAnsi"/>
          <w:w w:val="85"/>
          <w:sz w:val="24"/>
        </w:rPr>
        <w:t>specialists</w:t>
      </w:r>
      <w:r w:rsidRPr="00392C6B">
        <w:rPr>
          <w:rFonts w:asciiTheme="majorHAnsi" w:hAnsiTheme="majorHAnsi"/>
          <w:spacing w:val="-25"/>
          <w:w w:val="85"/>
          <w:sz w:val="24"/>
        </w:rPr>
        <w:t xml:space="preserve"> </w:t>
      </w:r>
      <w:r w:rsidRPr="00392C6B">
        <w:rPr>
          <w:rFonts w:asciiTheme="majorHAnsi" w:hAnsiTheme="majorHAnsi"/>
          <w:w w:val="85"/>
          <w:sz w:val="24"/>
        </w:rPr>
        <w:t>of</w:t>
      </w:r>
      <w:r w:rsidRPr="00392C6B">
        <w:rPr>
          <w:rFonts w:asciiTheme="majorHAnsi" w:hAnsiTheme="majorHAnsi"/>
          <w:spacing w:val="-24"/>
          <w:w w:val="85"/>
          <w:sz w:val="24"/>
        </w:rPr>
        <w:t xml:space="preserve"> </w:t>
      </w:r>
      <w:r w:rsidRPr="00392C6B">
        <w:rPr>
          <w:rFonts w:asciiTheme="majorHAnsi" w:hAnsiTheme="majorHAnsi"/>
          <w:w w:val="85"/>
          <w:sz w:val="24"/>
        </w:rPr>
        <w:t>different</w:t>
      </w:r>
      <w:r w:rsidRPr="00392C6B">
        <w:rPr>
          <w:rFonts w:asciiTheme="majorHAnsi" w:hAnsiTheme="majorHAnsi"/>
          <w:spacing w:val="-25"/>
          <w:w w:val="85"/>
          <w:sz w:val="24"/>
        </w:rPr>
        <w:t xml:space="preserve"> </w:t>
      </w:r>
      <w:r w:rsidRPr="00392C6B">
        <w:rPr>
          <w:rFonts w:asciiTheme="majorHAnsi" w:hAnsiTheme="majorHAnsi"/>
          <w:w w:val="85"/>
          <w:sz w:val="24"/>
        </w:rPr>
        <w:t xml:space="preserve">profiles at higher educational institutions, problems in implementation the praxeological approach, </w:t>
      </w:r>
      <w:r w:rsidRPr="00392C6B">
        <w:rPr>
          <w:rFonts w:asciiTheme="majorHAnsi" w:hAnsiTheme="majorHAnsi"/>
          <w:w w:val="90"/>
          <w:sz w:val="24"/>
        </w:rPr>
        <w:t>quality</w:t>
      </w:r>
      <w:r w:rsidRPr="00392C6B">
        <w:rPr>
          <w:rFonts w:asciiTheme="majorHAnsi" w:hAnsiTheme="majorHAnsi"/>
          <w:spacing w:val="-22"/>
          <w:w w:val="90"/>
          <w:sz w:val="24"/>
        </w:rPr>
        <w:t xml:space="preserve"> </w:t>
      </w:r>
      <w:r w:rsidRPr="00392C6B">
        <w:rPr>
          <w:rFonts w:asciiTheme="majorHAnsi" w:hAnsiTheme="majorHAnsi"/>
          <w:w w:val="90"/>
          <w:sz w:val="24"/>
        </w:rPr>
        <w:t>monitoring</w:t>
      </w:r>
      <w:r w:rsidRPr="00392C6B">
        <w:rPr>
          <w:rFonts w:asciiTheme="majorHAnsi" w:hAnsiTheme="majorHAnsi"/>
          <w:spacing w:val="-21"/>
          <w:w w:val="90"/>
          <w:sz w:val="24"/>
        </w:rPr>
        <w:t xml:space="preserve"> </w:t>
      </w:r>
      <w:r w:rsidRPr="00392C6B">
        <w:rPr>
          <w:rFonts w:asciiTheme="majorHAnsi" w:hAnsiTheme="majorHAnsi"/>
          <w:w w:val="90"/>
          <w:sz w:val="24"/>
        </w:rPr>
        <w:t>in</w:t>
      </w:r>
      <w:r w:rsidRPr="00392C6B">
        <w:rPr>
          <w:rFonts w:asciiTheme="majorHAnsi" w:hAnsiTheme="majorHAnsi"/>
          <w:spacing w:val="-22"/>
          <w:w w:val="90"/>
          <w:sz w:val="24"/>
        </w:rPr>
        <w:t xml:space="preserve"> </w:t>
      </w:r>
      <w:r w:rsidRPr="00392C6B">
        <w:rPr>
          <w:rFonts w:asciiTheme="majorHAnsi" w:hAnsiTheme="majorHAnsi"/>
          <w:w w:val="90"/>
          <w:sz w:val="24"/>
        </w:rPr>
        <w:t>the</w:t>
      </w:r>
      <w:r w:rsidRPr="00392C6B">
        <w:rPr>
          <w:rFonts w:asciiTheme="majorHAnsi" w:hAnsiTheme="majorHAnsi"/>
          <w:spacing w:val="-22"/>
          <w:w w:val="90"/>
          <w:sz w:val="24"/>
        </w:rPr>
        <w:t xml:space="preserve"> </w:t>
      </w:r>
      <w:r w:rsidRPr="00392C6B">
        <w:rPr>
          <w:rFonts w:asciiTheme="majorHAnsi" w:hAnsiTheme="majorHAnsi"/>
          <w:w w:val="90"/>
          <w:sz w:val="24"/>
        </w:rPr>
        <w:t>system</w:t>
      </w:r>
      <w:r w:rsidRPr="00392C6B">
        <w:rPr>
          <w:rFonts w:asciiTheme="majorHAnsi" w:hAnsiTheme="majorHAnsi"/>
          <w:spacing w:val="-21"/>
          <w:w w:val="90"/>
          <w:sz w:val="24"/>
        </w:rPr>
        <w:t xml:space="preserve"> </w:t>
      </w:r>
      <w:r w:rsidRPr="00392C6B">
        <w:rPr>
          <w:rFonts w:asciiTheme="majorHAnsi" w:hAnsiTheme="majorHAnsi"/>
          <w:w w:val="90"/>
          <w:sz w:val="24"/>
        </w:rPr>
        <w:t>of</w:t>
      </w:r>
      <w:r w:rsidRPr="00392C6B">
        <w:rPr>
          <w:rFonts w:asciiTheme="majorHAnsi" w:hAnsiTheme="majorHAnsi"/>
          <w:spacing w:val="-22"/>
          <w:w w:val="90"/>
          <w:sz w:val="24"/>
        </w:rPr>
        <w:t xml:space="preserve"> </w:t>
      </w:r>
      <w:r w:rsidRPr="00392C6B">
        <w:rPr>
          <w:rFonts w:asciiTheme="majorHAnsi" w:hAnsiTheme="majorHAnsi"/>
          <w:w w:val="90"/>
          <w:sz w:val="24"/>
        </w:rPr>
        <w:t>professional</w:t>
      </w:r>
      <w:r w:rsidRPr="00392C6B">
        <w:rPr>
          <w:rFonts w:asciiTheme="majorHAnsi" w:hAnsiTheme="majorHAnsi"/>
          <w:spacing w:val="-20"/>
          <w:w w:val="90"/>
          <w:sz w:val="24"/>
        </w:rPr>
        <w:t xml:space="preserve"> </w:t>
      </w:r>
      <w:r w:rsidRPr="00392C6B">
        <w:rPr>
          <w:rFonts w:asciiTheme="majorHAnsi" w:hAnsiTheme="majorHAnsi"/>
          <w:w w:val="90"/>
          <w:sz w:val="24"/>
        </w:rPr>
        <w:t>training.</w:t>
      </w:r>
    </w:p>
    <w:p w:rsidR="00650058" w:rsidRPr="00392C6B" w:rsidRDefault="00650058" w:rsidP="00650058">
      <w:pPr>
        <w:pStyle w:val="a3"/>
        <w:spacing w:before="11"/>
        <w:ind w:left="0" w:right="0"/>
        <w:jc w:val="left"/>
        <w:rPr>
          <w:rFonts w:asciiTheme="majorHAnsi" w:hAnsiTheme="majorHAnsi"/>
          <w:sz w:val="23"/>
        </w:rPr>
      </w:pPr>
    </w:p>
    <w:p w:rsidR="00650058" w:rsidRPr="00392C6B" w:rsidRDefault="00650058" w:rsidP="00650058">
      <w:pPr>
        <w:ind w:left="1164"/>
        <w:rPr>
          <w:rFonts w:asciiTheme="majorHAnsi" w:hAnsiTheme="majorHAnsi"/>
          <w:sz w:val="24"/>
        </w:rPr>
      </w:pPr>
      <w:r w:rsidRPr="00392C6B">
        <w:rPr>
          <w:rFonts w:asciiTheme="majorHAnsi" w:hAnsiTheme="majorHAnsi"/>
          <w:w w:val="90"/>
          <w:sz w:val="24"/>
        </w:rPr>
        <w:t>ISBN 978-966-698-254-7</w:t>
      </w:r>
    </w:p>
    <w:p w:rsidR="00650058" w:rsidRPr="00392C6B" w:rsidRDefault="00650058" w:rsidP="00650058">
      <w:pPr>
        <w:pStyle w:val="a3"/>
        <w:spacing w:before="3"/>
        <w:ind w:left="0" w:right="0"/>
        <w:jc w:val="left"/>
        <w:rPr>
          <w:rFonts w:asciiTheme="majorHAnsi" w:hAnsiTheme="majorHAnsi"/>
          <w:sz w:val="25"/>
        </w:rPr>
      </w:pPr>
    </w:p>
    <w:p w:rsidR="00650058" w:rsidRPr="00392C6B" w:rsidRDefault="00650058" w:rsidP="00650058">
      <w:pPr>
        <w:ind w:left="6965"/>
        <w:rPr>
          <w:rFonts w:asciiTheme="majorHAnsi" w:hAnsiTheme="majorHAnsi"/>
          <w:sz w:val="24"/>
        </w:rPr>
      </w:pPr>
      <w:r w:rsidRPr="00392C6B">
        <w:rPr>
          <w:rFonts w:asciiTheme="majorHAnsi" w:hAnsiTheme="majorHAnsi"/>
          <w:w w:val="90"/>
          <w:sz w:val="24"/>
        </w:rPr>
        <w:t>UDC 378: 81: 37.014.6: 005.6</w:t>
      </w:r>
    </w:p>
    <w:p w:rsidR="00650058" w:rsidRPr="00392C6B" w:rsidRDefault="00650058" w:rsidP="00650058">
      <w:pPr>
        <w:pStyle w:val="a3"/>
        <w:spacing w:before="2"/>
        <w:ind w:left="0" w:right="0"/>
        <w:jc w:val="left"/>
        <w:rPr>
          <w:rFonts w:asciiTheme="majorHAnsi" w:hAnsiTheme="majorHAnsi"/>
          <w:sz w:val="25"/>
        </w:rPr>
      </w:pPr>
    </w:p>
    <w:p w:rsidR="00650058" w:rsidRPr="00392C6B" w:rsidRDefault="00650058" w:rsidP="00650058">
      <w:pPr>
        <w:spacing w:before="1" w:line="244" w:lineRule="auto"/>
        <w:ind w:left="5558" w:right="1274"/>
        <w:rPr>
          <w:rFonts w:asciiTheme="majorHAnsi" w:hAnsiTheme="majorHAnsi"/>
        </w:rPr>
      </w:pPr>
      <w:r w:rsidRPr="00392C6B">
        <w:rPr>
          <w:rFonts w:asciiTheme="majorHAnsi" w:hAnsiTheme="majorHAnsi"/>
          <w:w w:val="80"/>
        </w:rPr>
        <w:t xml:space="preserve">© O.Semenog; V.Herman; N.Gromova; O.Rud; </w:t>
      </w:r>
      <w:r w:rsidRPr="00392C6B">
        <w:rPr>
          <w:rFonts w:asciiTheme="majorHAnsi" w:hAnsiTheme="majorHAnsi"/>
          <w:w w:val="85"/>
        </w:rPr>
        <w:t>I.Levenok;</w:t>
      </w:r>
      <w:r w:rsidRPr="00392C6B">
        <w:rPr>
          <w:rFonts w:asciiTheme="majorHAnsi" w:hAnsiTheme="majorHAnsi"/>
          <w:spacing w:val="-25"/>
          <w:w w:val="85"/>
        </w:rPr>
        <w:t xml:space="preserve"> </w:t>
      </w:r>
      <w:r w:rsidRPr="00392C6B">
        <w:rPr>
          <w:rFonts w:asciiTheme="majorHAnsi" w:hAnsiTheme="majorHAnsi"/>
          <w:w w:val="85"/>
        </w:rPr>
        <w:t>N.Ponomarenko;</w:t>
      </w:r>
      <w:r w:rsidRPr="00392C6B">
        <w:rPr>
          <w:rFonts w:asciiTheme="majorHAnsi" w:hAnsiTheme="majorHAnsi"/>
          <w:spacing w:val="-25"/>
          <w:w w:val="85"/>
        </w:rPr>
        <w:t xml:space="preserve"> </w:t>
      </w:r>
      <w:r w:rsidRPr="00392C6B">
        <w:rPr>
          <w:rFonts w:asciiTheme="majorHAnsi" w:hAnsiTheme="majorHAnsi"/>
          <w:w w:val="85"/>
        </w:rPr>
        <w:t>M.Yachmenyk</w:t>
      </w:r>
    </w:p>
    <w:p w:rsidR="00650058" w:rsidRPr="00392C6B" w:rsidRDefault="00650058" w:rsidP="00650058">
      <w:pPr>
        <w:spacing w:before="3"/>
        <w:ind w:left="5558"/>
        <w:rPr>
          <w:rFonts w:asciiTheme="majorHAnsi" w:hAnsiTheme="majorHAnsi"/>
        </w:rPr>
      </w:pPr>
      <w:r w:rsidRPr="00392C6B">
        <w:rPr>
          <w:rFonts w:asciiTheme="majorHAnsi" w:hAnsiTheme="majorHAnsi"/>
          <w:w w:val="85"/>
        </w:rPr>
        <w:t>©</w:t>
      </w:r>
      <w:r w:rsidRPr="00392C6B">
        <w:rPr>
          <w:rFonts w:asciiTheme="majorHAnsi" w:hAnsiTheme="majorHAnsi"/>
          <w:spacing w:val="-43"/>
          <w:w w:val="85"/>
        </w:rPr>
        <w:t xml:space="preserve"> </w:t>
      </w:r>
      <w:r w:rsidRPr="00392C6B">
        <w:rPr>
          <w:rFonts w:asciiTheme="majorHAnsi" w:hAnsiTheme="majorHAnsi"/>
          <w:w w:val="85"/>
        </w:rPr>
        <w:t>SSPU</w:t>
      </w:r>
      <w:r w:rsidRPr="00392C6B">
        <w:rPr>
          <w:rFonts w:asciiTheme="majorHAnsi" w:hAnsiTheme="majorHAnsi"/>
          <w:spacing w:val="-43"/>
          <w:w w:val="85"/>
        </w:rPr>
        <w:t xml:space="preserve"> </w:t>
      </w:r>
      <w:r w:rsidRPr="00392C6B">
        <w:rPr>
          <w:rFonts w:asciiTheme="majorHAnsi" w:hAnsiTheme="majorHAnsi"/>
          <w:w w:val="85"/>
        </w:rPr>
        <w:t>named</w:t>
      </w:r>
      <w:r w:rsidRPr="00392C6B">
        <w:rPr>
          <w:rFonts w:asciiTheme="majorHAnsi" w:hAnsiTheme="majorHAnsi"/>
          <w:spacing w:val="-42"/>
          <w:w w:val="85"/>
        </w:rPr>
        <w:t xml:space="preserve"> </w:t>
      </w:r>
      <w:r w:rsidRPr="00392C6B">
        <w:rPr>
          <w:rFonts w:asciiTheme="majorHAnsi" w:hAnsiTheme="majorHAnsi"/>
          <w:w w:val="85"/>
        </w:rPr>
        <w:t>after</w:t>
      </w:r>
      <w:r w:rsidRPr="00392C6B">
        <w:rPr>
          <w:rFonts w:asciiTheme="majorHAnsi" w:hAnsiTheme="majorHAnsi"/>
          <w:spacing w:val="-42"/>
          <w:w w:val="85"/>
        </w:rPr>
        <w:t xml:space="preserve"> </w:t>
      </w:r>
      <w:r w:rsidRPr="00392C6B">
        <w:rPr>
          <w:rFonts w:asciiTheme="majorHAnsi" w:hAnsiTheme="majorHAnsi"/>
          <w:w w:val="85"/>
        </w:rPr>
        <w:t>A.S.Makarenko,</w:t>
      </w:r>
      <w:r w:rsidRPr="00392C6B">
        <w:rPr>
          <w:rFonts w:asciiTheme="majorHAnsi" w:hAnsiTheme="majorHAnsi"/>
          <w:spacing w:val="-43"/>
          <w:w w:val="85"/>
        </w:rPr>
        <w:t xml:space="preserve"> </w:t>
      </w:r>
      <w:r w:rsidRPr="00392C6B">
        <w:rPr>
          <w:rFonts w:asciiTheme="majorHAnsi" w:hAnsiTheme="majorHAnsi"/>
          <w:w w:val="85"/>
        </w:rPr>
        <w:t>2017</w:t>
      </w:r>
    </w:p>
    <w:p w:rsidR="00650058" w:rsidRPr="00392C6B" w:rsidRDefault="00650058" w:rsidP="00650058">
      <w:pPr>
        <w:rPr>
          <w:rFonts w:asciiTheme="majorHAnsi" w:hAnsiTheme="majorHAnsi"/>
        </w:rPr>
        <w:sectPr w:rsidR="00650058" w:rsidRPr="00392C6B" w:rsidSect="00731865">
          <w:pgSz w:w="11910" w:h="16840"/>
          <w:pgMar w:top="1080" w:right="0" w:bottom="280" w:left="820" w:header="720" w:footer="720" w:gutter="0"/>
          <w:cols w:space="720"/>
        </w:sectPr>
      </w:pPr>
    </w:p>
    <w:p w:rsidR="00650058" w:rsidRPr="00392C6B" w:rsidRDefault="00650058" w:rsidP="00650058">
      <w:pPr>
        <w:spacing w:before="16"/>
        <w:ind w:left="2531" w:right="3352"/>
        <w:jc w:val="center"/>
        <w:rPr>
          <w:rFonts w:asciiTheme="majorHAnsi" w:hAnsiTheme="majorHAnsi"/>
          <w:b/>
          <w:sz w:val="32"/>
        </w:rPr>
      </w:pPr>
      <w:r w:rsidRPr="00392C6B">
        <w:rPr>
          <w:rFonts w:asciiTheme="majorHAnsi" w:hAnsiTheme="majorHAnsi"/>
          <w:b/>
          <w:w w:val="95"/>
          <w:sz w:val="32"/>
        </w:rPr>
        <w:lastRenderedPageBreak/>
        <w:t>ЗМІСТ</w:t>
      </w:r>
    </w:p>
    <w:p w:rsidR="00650058" w:rsidRDefault="00650058" w:rsidP="00650058">
      <w:pPr>
        <w:jc w:val="center"/>
        <w:rPr>
          <w:rFonts w:asciiTheme="majorHAnsi" w:hAnsiTheme="majorHAnsi"/>
          <w:sz w:val="32"/>
          <w:lang w:val="uk-UA"/>
        </w:rPr>
      </w:pPr>
    </w:p>
    <w:p w:rsidR="00392C6B" w:rsidRPr="003F30FB" w:rsidRDefault="00392C6B" w:rsidP="00392C6B">
      <w:pPr>
        <w:spacing w:before="16"/>
        <w:ind w:left="2531" w:right="3352"/>
        <w:jc w:val="center"/>
        <w:rPr>
          <w:rFonts w:asciiTheme="minorHAnsi" w:hAnsiTheme="minorHAnsi"/>
          <w:b/>
          <w:sz w:val="32"/>
        </w:rPr>
      </w:pPr>
      <w:r w:rsidRPr="003F30FB">
        <w:rPr>
          <w:rFonts w:asciiTheme="minorHAnsi" w:hAnsiTheme="minorHAnsi"/>
          <w:b/>
          <w:w w:val="95"/>
          <w:sz w:val="32"/>
        </w:rPr>
        <w:t>ЗМІСТ</w:t>
      </w:r>
    </w:p>
    <w:sdt>
      <w:sdtPr>
        <w:rPr>
          <w:rFonts w:asciiTheme="minorHAnsi" w:hAnsiTheme="minorHAnsi"/>
          <w:i/>
          <w:sz w:val="22"/>
          <w:szCs w:val="22"/>
        </w:rPr>
        <w:id w:val="-2072101308"/>
        <w:docPartObj>
          <w:docPartGallery w:val="Table of Contents"/>
          <w:docPartUnique/>
        </w:docPartObj>
      </w:sdtPr>
      <w:sdtContent>
        <w:p w:rsidR="00392C6B" w:rsidRPr="003F30FB" w:rsidRDefault="00392C6B" w:rsidP="00392C6B">
          <w:pPr>
            <w:pStyle w:val="11"/>
            <w:tabs>
              <w:tab w:val="left" w:leader="dot" w:pos="9528"/>
            </w:tabs>
            <w:spacing w:before="515"/>
            <w:ind w:right="0"/>
            <w:rPr>
              <w:rFonts w:asciiTheme="minorHAnsi" w:hAnsiTheme="minorHAnsi"/>
              <w:b w:val="0"/>
            </w:rPr>
          </w:pPr>
          <w:hyperlink w:anchor="_TOC_250028" w:history="1">
            <w:r w:rsidRPr="003F30FB">
              <w:rPr>
                <w:rFonts w:asciiTheme="minorHAnsi" w:hAnsiTheme="minorHAnsi"/>
                <w:w w:val="90"/>
              </w:rPr>
              <w:t>ПЕРЕДМОВА</w:t>
            </w:r>
            <w:r w:rsidRPr="003F30FB">
              <w:rPr>
                <w:rFonts w:asciiTheme="minorHAnsi" w:hAnsiTheme="minorHAnsi"/>
                <w:w w:val="90"/>
              </w:rPr>
              <w:tab/>
            </w:r>
            <w:r w:rsidRPr="003F30FB">
              <w:rPr>
                <w:rFonts w:asciiTheme="minorHAnsi" w:hAnsiTheme="minorHAnsi"/>
                <w:b w:val="0"/>
                <w:w w:val="90"/>
              </w:rPr>
              <w:t>11</w:t>
            </w:r>
          </w:hyperlink>
        </w:p>
        <w:p w:rsidR="00392C6B" w:rsidRPr="003F30FB" w:rsidRDefault="00392C6B" w:rsidP="00392C6B">
          <w:pPr>
            <w:pStyle w:val="11"/>
            <w:tabs>
              <w:tab w:val="left" w:leader="dot" w:pos="9540"/>
            </w:tabs>
            <w:spacing w:before="82" w:line="307" w:lineRule="auto"/>
            <w:ind w:right="1274"/>
            <w:rPr>
              <w:rFonts w:asciiTheme="minorHAnsi" w:hAnsiTheme="minorHAnsi"/>
              <w:b w:val="0"/>
            </w:rPr>
          </w:pPr>
          <w:r w:rsidRPr="003F30FB">
            <w:rPr>
              <w:rFonts w:asciiTheme="minorHAnsi" w:hAnsiTheme="minorHAnsi"/>
              <w:w w:val="95"/>
            </w:rPr>
            <w:t>РОЗДІЛ</w:t>
          </w:r>
          <w:r w:rsidRPr="003F30FB">
            <w:rPr>
              <w:rFonts w:asciiTheme="minorHAnsi" w:hAnsiTheme="minorHAnsi"/>
              <w:spacing w:val="-51"/>
              <w:w w:val="95"/>
            </w:rPr>
            <w:t xml:space="preserve"> </w:t>
          </w:r>
          <w:r w:rsidRPr="003F30FB">
            <w:rPr>
              <w:rFonts w:asciiTheme="minorHAnsi" w:hAnsiTheme="minorHAnsi"/>
              <w:w w:val="95"/>
            </w:rPr>
            <w:t>1.</w:t>
          </w:r>
          <w:r w:rsidRPr="003F30FB">
            <w:rPr>
              <w:rFonts w:asciiTheme="minorHAnsi" w:hAnsiTheme="minorHAnsi"/>
              <w:spacing w:val="-52"/>
              <w:w w:val="95"/>
            </w:rPr>
            <w:t xml:space="preserve"> </w:t>
          </w:r>
          <w:r w:rsidRPr="003F30FB">
            <w:rPr>
              <w:rFonts w:asciiTheme="minorHAnsi" w:hAnsiTheme="minorHAnsi"/>
              <w:w w:val="95"/>
            </w:rPr>
            <w:t>ЛІНГВІСТИЧНА</w:t>
          </w:r>
          <w:r w:rsidRPr="003F30FB">
            <w:rPr>
              <w:rFonts w:asciiTheme="minorHAnsi" w:hAnsiTheme="minorHAnsi"/>
              <w:spacing w:val="-51"/>
              <w:w w:val="95"/>
            </w:rPr>
            <w:t xml:space="preserve"> </w:t>
          </w:r>
          <w:r w:rsidRPr="003F30FB">
            <w:rPr>
              <w:rFonts w:asciiTheme="minorHAnsi" w:hAnsiTheme="minorHAnsi"/>
              <w:w w:val="95"/>
            </w:rPr>
            <w:t>ПІДГОТОВКА</w:t>
          </w:r>
          <w:r w:rsidRPr="003F30FB">
            <w:rPr>
              <w:rFonts w:asciiTheme="minorHAnsi" w:hAnsiTheme="minorHAnsi"/>
              <w:spacing w:val="-52"/>
              <w:w w:val="95"/>
            </w:rPr>
            <w:t xml:space="preserve"> </w:t>
          </w:r>
          <w:r w:rsidRPr="003F30FB">
            <w:rPr>
              <w:rFonts w:asciiTheme="minorHAnsi" w:hAnsiTheme="minorHAnsi"/>
              <w:w w:val="95"/>
            </w:rPr>
            <w:t>МАЙБУТНІХ</w:t>
          </w:r>
          <w:r w:rsidRPr="003F30FB">
            <w:rPr>
              <w:rFonts w:asciiTheme="minorHAnsi" w:hAnsiTheme="minorHAnsi"/>
              <w:spacing w:val="-52"/>
              <w:w w:val="95"/>
            </w:rPr>
            <w:t xml:space="preserve"> </w:t>
          </w:r>
          <w:r w:rsidRPr="003F30FB">
            <w:rPr>
              <w:rFonts w:asciiTheme="minorHAnsi" w:hAnsiTheme="minorHAnsi"/>
              <w:w w:val="95"/>
            </w:rPr>
            <w:t>ФАХІВЦІВ</w:t>
          </w:r>
          <w:r w:rsidRPr="003F30FB">
            <w:rPr>
              <w:rFonts w:asciiTheme="minorHAnsi" w:hAnsiTheme="minorHAnsi"/>
              <w:spacing w:val="-50"/>
              <w:w w:val="95"/>
            </w:rPr>
            <w:t xml:space="preserve"> </w:t>
          </w:r>
          <w:r w:rsidRPr="003F30FB">
            <w:rPr>
              <w:rFonts w:asciiTheme="minorHAnsi" w:hAnsiTheme="minorHAnsi"/>
              <w:w w:val="95"/>
            </w:rPr>
            <w:t>У</w:t>
          </w:r>
          <w:r w:rsidRPr="003F30FB">
            <w:rPr>
              <w:rFonts w:asciiTheme="minorHAnsi" w:hAnsiTheme="minorHAnsi"/>
              <w:spacing w:val="-52"/>
              <w:w w:val="95"/>
            </w:rPr>
            <w:t xml:space="preserve"> </w:t>
          </w:r>
          <w:r w:rsidRPr="003F30FB">
            <w:rPr>
              <w:rFonts w:asciiTheme="minorHAnsi" w:hAnsiTheme="minorHAnsi"/>
              <w:spacing w:val="-8"/>
              <w:w w:val="95"/>
            </w:rPr>
            <w:t xml:space="preserve">ВИЩІЙ </w:t>
          </w:r>
          <w:r w:rsidRPr="003F30FB">
            <w:rPr>
              <w:rFonts w:asciiTheme="minorHAnsi" w:hAnsiTheme="minorHAnsi"/>
              <w:spacing w:val="-6"/>
              <w:w w:val="90"/>
            </w:rPr>
            <w:t>ШКОЛІ</w:t>
          </w:r>
          <w:r w:rsidRPr="003F30FB">
            <w:rPr>
              <w:rFonts w:asciiTheme="minorHAnsi" w:hAnsiTheme="minorHAnsi"/>
              <w:spacing w:val="-46"/>
              <w:w w:val="90"/>
            </w:rPr>
            <w:t xml:space="preserve"> </w:t>
          </w:r>
          <w:r w:rsidRPr="003F30FB">
            <w:rPr>
              <w:rFonts w:asciiTheme="minorHAnsi" w:hAnsiTheme="minorHAnsi"/>
              <w:w w:val="90"/>
            </w:rPr>
            <w:t>У</w:t>
          </w:r>
          <w:r w:rsidRPr="003F30FB">
            <w:rPr>
              <w:rFonts w:asciiTheme="minorHAnsi" w:hAnsiTheme="minorHAnsi"/>
              <w:spacing w:val="-45"/>
              <w:w w:val="90"/>
            </w:rPr>
            <w:t xml:space="preserve"> </w:t>
          </w:r>
          <w:r w:rsidRPr="003F30FB">
            <w:rPr>
              <w:rFonts w:asciiTheme="minorHAnsi" w:hAnsiTheme="minorHAnsi"/>
              <w:spacing w:val="-6"/>
              <w:w w:val="90"/>
            </w:rPr>
            <w:t>ПРОЕКЦІЇ</w:t>
          </w:r>
          <w:r w:rsidRPr="003F30FB">
            <w:rPr>
              <w:rFonts w:asciiTheme="minorHAnsi" w:hAnsiTheme="minorHAnsi"/>
              <w:spacing w:val="-46"/>
              <w:w w:val="90"/>
            </w:rPr>
            <w:t xml:space="preserve"> </w:t>
          </w:r>
          <w:r w:rsidRPr="003F30FB">
            <w:rPr>
              <w:rFonts w:asciiTheme="minorHAnsi" w:hAnsiTheme="minorHAnsi"/>
              <w:spacing w:val="-7"/>
              <w:w w:val="90"/>
            </w:rPr>
            <w:t>ПРАКСЕОЛОГІЧНОГО</w:t>
          </w:r>
          <w:r w:rsidRPr="003F30FB">
            <w:rPr>
              <w:rFonts w:asciiTheme="minorHAnsi" w:hAnsiTheme="minorHAnsi"/>
              <w:spacing w:val="-45"/>
              <w:w w:val="90"/>
            </w:rPr>
            <w:t xml:space="preserve"> </w:t>
          </w:r>
          <w:r w:rsidRPr="003F30FB">
            <w:rPr>
              <w:rFonts w:asciiTheme="minorHAnsi" w:hAnsiTheme="minorHAnsi"/>
              <w:spacing w:val="-7"/>
              <w:w w:val="90"/>
            </w:rPr>
            <w:t>ПІДХОДУ</w:t>
          </w:r>
          <w:r w:rsidRPr="003F30FB">
            <w:rPr>
              <w:rFonts w:asciiTheme="minorHAnsi" w:hAnsiTheme="minorHAnsi"/>
              <w:spacing w:val="-45"/>
              <w:w w:val="90"/>
            </w:rPr>
            <w:t xml:space="preserve"> </w:t>
          </w:r>
          <w:r w:rsidRPr="003F30FB">
            <w:rPr>
              <w:rFonts w:asciiTheme="minorHAnsi" w:hAnsiTheme="minorHAnsi"/>
              <w:w w:val="90"/>
            </w:rPr>
            <w:t>І</w:t>
          </w:r>
          <w:r w:rsidRPr="003F30FB">
            <w:rPr>
              <w:rFonts w:asciiTheme="minorHAnsi" w:hAnsiTheme="minorHAnsi"/>
              <w:spacing w:val="-17"/>
              <w:w w:val="90"/>
            </w:rPr>
            <w:t xml:space="preserve"> </w:t>
          </w:r>
          <w:r w:rsidRPr="003F30FB">
            <w:rPr>
              <w:rFonts w:asciiTheme="minorHAnsi" w:hAnsiTheme="minorHAnsi"/>
              <w:spacing w:val="-6"/>
              <w:w w:val="90"/>
            </w:rPr>
            <w:t>КОНТРОЛЮ</w:t>
          </w:r>
          <w:r w:rsidRPr="003F30FB">
            <w:rPr>
              <w:rFonts w:asciiTheme="minorHAnsi" w:hAnsiTheme="minorHAnsi"/>
              <w:spacing w:val="-17"/>
              <w:w w:val="90"/>
            </w:rPr>
            <w:t xml:space="preserve"> </w:t>
          </w:r>
          <w:r w:rsidRPr="003F30FB">
            <w:rPr>
              <w:rFonts w:asciiTheme="minorHAnsi" w:hAnsiTheme="minorHAnsi"/>
              <w:spacing w:val="-7"/>
              <w:w w:val="90"/>
            </w:rPr>
            <w:t>ЯКОСТІ</w:t>
          </w:r>
          <w:r w:rsidRPr="003F30FB">
            <w:rPr>
              <w:rFonts w:asciiTheme="minorHAnsi" w:hAnsiTheme="minorHAnsi"/>
              <w:spacing w:val="-7"/>
              <w:w w:val="90"/>
            </w:rPr>
            <w:tab/>
          </w:r>
          <w:r w:rsidRPr="003F30FB">
            <w:rPr>
              <w:rFonts w:asciiTheme="minorHAnsi" w:hAnsiTheme="minorHAnsi"/>
              <w:b w:val="0"/>
              <w:spacing w:val="-8"/>
              <w:w w:val="80"/>
            </w:rPr>
            <w:t>13</w:t>
          </w:r>
        </w:p>
        <w:p w:rsidR="00392C6B" w:rsidRPr="003F30FB" w:rsidRDefault="00392C6B" w:rsidP="00392C6B">
          <w:pPr>
            <w:pStyle w:val="5"/>
            <w:tabs>
              <w:tab w:val="left" w:leader="dot" w:pos="9528"/>
            </w:tabs>
            <w:spacing w:line="302" w:lineRule="auto"/>
            <w:ind w:right="1271" w:firstLine="707"/>
            <w:rPr>
              <w:rFonts w:asciiTheme="minorHAnsi" w:hAnsiTheme="minorHAnsi"/>
            </w:rPr>
          </w:pPr>
          <w:hyperlink w:anchor="_TOC_250027" w:history="1">
            <w:r w:rsidRPr="003F30FB">
              <w:rPr>
                <w:rFonts w:asciiTheme="minorHAnsi" w:hAnsiTheme="minorHAnsi"/>
                <w:w w:val="85"/>
              </w:rPr>
              <w:t xml:space="preserve">1.1. Українська мовна освіта майбутнього фахівця: законодавчий, </w:t>
            </w:r>
            <w:r w:rsidRPr="003F30FB">
              <w:rPr>
                <w:rFonts w:asciiTheme="minorHAnsi" w:hAnsiTheme="minorHAnsi"/>
                <w:w w:val="80"/>
              </w:rPr>
              <w:t>лінгводидактичний,</w:t>
            </w:r>
            <w:r w:rsidRPr="003F30FB">
              <w:rPr>
                <w:rFonts w:asciiTheme="minorHAnsi" w:hAnsiTheme="minorHAnsi"/>
                <w:spacing w:val="-15"/>
                <w:w w:val="80"/>
              </w:rPr>
              <w:t xml:space="preserve"> </w:t>
            </w:r>
            <w:r w:rsidRPr="003F30FB">
              <w:rPr>
                <w:rFonts w:asciiTheme="minorHAnsi" w:hAnsiTheme="minorHAnsi"/>
                <w:w w:val="80"/>
              </w:rPr>
              <w:t>лінгвоперсонологічний</w:t>
            </w:r>
            <w:r w:rsidRPr="003F30FB">
              <w:rPr>
                <w:rFonts w:asciiTheme="minorHAnsi" w:hAnsiTheme="minorHAnsi"/>
                <w:spacing w:val="-16"/>
                <w:w w:val="80"/>
              </w:rPr>
              <w:t xml:space="preserve"> </w:t>
            </w:r>
            <w:r w:rsidRPr="003F30FB">
              <w:rPr>
                <w:rFonts w:asciiTheme="minorHAnsi" w:hAnsiTheme="minorHAnsi"/>
                <w:w w:val="80"/>
              </w:rPr>
              <w:t>аспекти</w:t>
            </w:r>
            <w:r w:rsidRPr="003F30FB">
              <w:rPr>
                <w:rFonts w:asciiTheme="minorHAnsi" w:hAnsiTheme="minorHAnsi"/>
                <w:w w:val="80"/>
              </w:rPr>
              <w:tab/>
              <w:t>13</w:t>
            </w:r>
          </w:hyperlink>
        </w:p>
        <w:p w:rsidR="00392C6B" w:rsidRPr="003F30FB" w:rsidRDefault="00392C6B" w:rsidP="00392C6B">
          <w:pPr>
            <w:pStyle w:val="5"/>
            <w:tabs>
              <w:tab w:val="left" w:leader="dot" w:pos="9528"/>
            </w:tabs>
            <w:spacing w:line="302" w:lineRule="auto"/>
            <w:ind w:right="1271"/>
            <w:rPr>
              <w:rFonts w:asciiTheme="minorHAnsi" w:hAnsiTheme="minorHAnsi"/>
            </w:rPr>
          </w:pPr>
          <w:hyperlink w:anchor="_TOC_250026" w:history="1">
            <w:r w:rsidRPr="003F30FB">
              <w:rPr>
                <w:rFonts w:asciiTheme="minorHAnsi" w:hAnsiTheme="minorHAnsi"/>
                <w:w w:val="85"/>
              </w:rPr>
              <w:t>1.2.Лінгвістична</w:t>
            </w:r>
            <w:r w:rsidRPr="003F30FB">
              <w:rPr>
                <w:rFonts w:asciiTheme="minorHAnsi" w:hAnsiTheme="minorHAnsi"/>
                <w:spacing w:val="-46"/>
                <w:w w:val="85"/>
              </w:rPr>
              <w:t xml:space="preserve"> </w:t>
            </w:r>
            <w:r w:rsidRPr="003F30FB">
              <w:rPr>
                <w:rFonts w:asciiTheme="minorHAnsi" w:hAnsiTheme="minorHAnsi"/>
                <w:w w:val="85"/>
              </w:rPr>
              <w:t>підготовка</w:t>
            </w:r>
            <w:r w:rsidRPr="003F30FB">
              <w:rPr>
                <w:rFonts w:asciiTheme="minorHAnsi" w:hAnsiTheme="minorHAnsi"/>
                <w:spacing w:val="-45"/>
                <w:w w:val="85"/>
              </w:rPr>
              <w:t xml:space="preserve"> </w:t>
            </w:r>
            <w:r w:rsidRPr="003F30FB">
              <w:rPr>
                <w:rFonts w:asciiTheme="minorHAnsi" w:hAnsiTheme="minorHAnsi"/>
                <w:w w:val="85"/>
              </w:rPr>
              <w:t>у</w:t>
            </w:r>
            <w:r w:rsidRPr="003F30FB">
              <w:rPr>
                <w:rFonts w:asciiTheme="minorHAnsi" w:hAnsiTheme="minorHAnsi"/>
                <w:spacing w:val="-45"/>
                <w:w w:val="85"/>
              </w:rPr>
              <w:t xml:space="preserve"> </w:t>
            </w:r>
            <w:r w:rsidRPr="003F30FB">
              <w:rPr>
                <w:rFonts w:asciiTheme="minorHAnsi" w:hAnsiTheme="minorHAnsi"/>
                <w:w w:val="85"/>
              </w:rPr>
              <w:t>вищій</w:t>
            </w:r>
            <w:r w:rsidRPr="003F30FB">
              <w:rPr>
                <w:rFonts w:asciiTheme="minorHAnsi" w:hAnsiTheme="minorHAnsi"/>
                <w:spacing w:val="-45"/>
                <w:w w:val="85"/>
              </w:rPr>
              <w:t xml:space="preserve"> </w:t>
            </w:r>
            <w:r w:rsidRPr="003F30FB">
              <w:rPr>
                <w:rFonts w:asciiTheme="minorHAnsi" w:hAnsiTheme="minorHAnsi"/>
                <w:w w:val="85"/>
              </w:rPr>
              <w:t>школі</w:t>
            </w:r>
            <w:r w:rsidRPr="003F30FB">
              <w:rPr>
                <w:rFonts w:asciiTheme="minorHAnsi" w:hAnsiTheme="minorHAnsi"/>
                <w:spacing w:val="-45"/>
                <w:w w:val="85"/>
              </w:rPr>
              <w:t xml:space="preserve"> </w:t>
            </w:r>
            <w:r w:rsidRPr="003F30FB">
              <w:rPr>
                <w:rFonts w:asciiTheme="minorHAnsi" w:hAnsiTheme="minorHAnsi"/>
                <w:w w:val="85"/>
              </w:rPr>
              <w:t>у</w:t>
            </w:r>
            <w:r w:rsidRPr="003F30FB">
              <w:rPr>
                <w:rFonts w:asciiTheme="minorHAnsi" w:hAnsiTheme="minorHAnsi"/>
                <w:spacing w:val="-45"/>
                <w:w w:val="85"/>
              </w:rPr>
              <w:t xml:space="preserve"> </w:t>
            </w:r>
            <w:r w:rsidRPr="003F30FB">
              <w:rPr>
                <w:rFonts w:asciiTheme="minorHAnsi" w:hAnsiTheme="minorHAnsi"/>
                <w:w w:val="85"/>
              </w:rPr>
              <w:t>вимірах</w:t>
            </w:r>
            <w:r w:rsidRPr="003F30FB">
              <w:rPr>
                <w:rFonts w:asciiTheme="minorHAnsi" w:hAnsiTheme="minorHAnsi"/>
                <w:spacing w:val="-45"/>
                <w:w w:val="85"/>
              </w:rPr>
              <w:t xml:space="preserve"> </w:t>
            </w:r>
            <w:r w:rsidRPr="003F30FB">
              <w:rPr>
                <w:rFonts w:asciiTheme="minorHAnsi" w:hAnsiTheme="minorHAnsi"/>
                <w:w w:val="85"/>
              </w:rPr>
              <w:t>методологічних підходів</w:t>
            </w:r>
            <w:r w:rsidRPr="003F30FB">
              <w:rPr>
                <w:rFonts w:asciiTheme="minorHAnsi" w:hAnsiTheme="minorHAnsi"/>
                <w:w w:val="85"/>
              </w:rPr>
              <w:tab/>
            </w:r>
            <w:r w:rsidRPr="003F30FB">
              <w:rPr>
                <w:rFonts w:asciiTheme="minorHAnsi" w:hAnsiTheme="minorHAnsi"/>
                <w:w w:val="80"/>
              </w:rPr>
              <w:t>28</w:t>
            </w:r>
          </w:hyperlink>
        </w:p>
        <w:p w:rsidR="00392C6B" w:rsidRPr="003F30FB" w:rsidRDefault="00392C6B" w:rsidP="00392C6B">
          <w:pPr>
            <w:pStyle w:val="5"/>
            <w:spacing w:line="325" w:lineRule="exact"/>
            <w:ind w:left="1164" w:firstLine="0"/>
            <w:rPr>
              <w:rFonts w:asciiTheme="minorHAnsi" w:hAnsiTheme="minorHAnsi"/>
            </w:rPr>
          </w:pPr>
          <w:r w:rsidRPr="003F30FB">
            <w:rPr>
              <w:rFonts w:asciiTheme="minorHAnsi" w:hAnsiTheme="minorHAnsi"/>
              <w:w w:val="90"/>
            </w:rPr>
            <w:t>1.3. Психолого-педагогічні основи мовного навчання майбутніх</w:t>
          </w:r>
        </w:p>
        <w:p w:rsidR="00392C6B" w:rsidRPr="003F30FB" w:rsidRDefault="00392C6B" w:rsidP="00392C6B">
          <w:pPr>
            <w:pStyle w:val="2"/>
            <w:tabs>
              <w:tab w:val="left" w:leader="dot" w:pos="9528"/>
            </w:tabs>
            <w:spacing w:before="72"/>
            <w:rPr>
              <w:rFonts w:asciiTheme="minorHAnsi" w:hAnsiTheme="minorHAnsi"/>
            </w:rPr>
          </w:pPr>
          <w:r w:rsidRPr="003F30FB">
            <w:rPr>
              <w:rFonts w:asciiTheme="minorHAnsi" w:hAnsiTheme="minorHAnsi"/>
              <w:w w:val="85"/>
            </w:rPr>
            <w:t>фахівців у</w:t>
          </w:r>
          <w:r w:rsidRPr="003F30FB">
            <w:rPr>
              <w:rFonts w:asciiTheme="minorHAnsi" w:hAnsiTheme="minorHAnsi"/>
              <w:spacing w:val="-41"/>
              <w:w w:val="85"/>
            </w:rPr>
            <w:t xml:space="preserve"> </w:t>
          </w:r>
          <w:r w:rsidRPr="003F30FB">
            <w:rPr>
              <w:rFonts w:asciiTheme="minorHAnsi" w:hAnsiTheme="minorHAnsi"/>
              <w:w w:val="85"/>
            </w:rPr>
            <w:t>вищій</w:t>
          </w:r>
          <w:r w:rsidRPr="003F30FB">
            <w:rPr>
              <w:rFonts w:asciiTheme="minorHAnsi" w:hAnsiTheme="minorHAnsi"/>
              <w:spacing w:val="-39"/>
              <w:w w:val="85"/>
            </w:rPr>
            <w:t xml:space="preserve"> </w:t>
          </w:r>
          <w:r w:rsidRPr="003F30FB">
            <w:rPr>
              <w:rFonts w:asciiTheme="minorHAnsi" w:hAnsiTheme="minorHAnsi"/>
              <w:w w:val="85"/>
            </w:rPr>
            <w:t>школі</w:t>
          </w:r>
          <w:r w:rsidRPr="003F30FB">
            <w:rPr>
              <w:rFonts w:asciiTheme="minorHAnsi" w:hAnsiTheme="minorHAnsi"/>
              <w:w w:val="85"/>
            </w:rPr>
            <w:tab/>
          </w:r>
          <w:r w:rsidRPr="003F30FB">
            <w:rPr>
              <w:rFonts w:asciiTheme="minorHAnsi" w:hAnsiTheme="minorHAnsi"/>
              <w:w w:val="90"/>
            </w:rPr>
            <w:t>37</w:t>
          </w:r>
        </w:p>
        <w:p w:rsidR="00392C6B" w:rsidRPr="003F30FB" w:rsidRDefault="00392C6B" w:rsidP="00392C6B">
          <w:pPr>
            <w:pStyle w:val="5"/>
            <w:numPr>
              <w:ilvl w:val="1"/>
              <w:numId w:val="7"/>
            </w:numPr>
            <w:tabs>
              <w:tab w:val="left" w:pos="1522"/>
              <w:tab w:val="left" w:leader="dot" w:pos="9528"/>
            </w:tabs>
            <w:spacing w:before="85" w:line="302" w:lineRule="auto"/>
            <w:ind w:right="1271" w:firstLine="708"/>
            <w:rPr>
              <w:rFonts w:asciiTheme="minorHAnsi" w:hAnsiTheme="minorHAnsi"/>
            </w:rPr>
          </w:pPr>
          <w:hyperlink w:anchor="_TOC_250025" w:history="1">
            <w:r w:rsidRPr="003F30FB">
              <w:rPr>
                <w:rFonts w:asciiTheme="minorHAnsi" w:hAnsiTheme="minorHAnsi"/>
                <w:w w:val="85"/>
              </w:rPr>
              <w:t xml:space="preserve">.Праксеологічний підхід у лінгвістичній підготовці майбутнього </w:t>
            </w:r>
            <w:r w:rsidRPr="003F30FB">
              <w:rPr>
                <w:rFonts w:asciiTheme="minorHAnsi" w:hAnsiTheme="minorHAnsi"/>
                <w:w w:val="80"/>
              </w:rPr>
              <w:t>фахівця:</w:t>
            </w:r>
            <w:r w:rsidRPr="003F30FB">
              <w:rPr>
                <w:rFonts w:asciiTheme="minorHAnsi" w:hAnsiTheme="minorHAnsi"/>
                <w:spacing w:val="-26"/>
                <w:w w:val="80"/>
              </w:rPr>
              <w:t xml:space="preserve"> </w:t>
            </w:r>
            <w:r w:rsidRPr="003F30FB">
              <w:rPr>
                <w:rFonts w:asciiTheme="minorHAnsi" w:hAnsiTheme="minorHAnsi"/>
                <w:w w:val="80"/>
              </w:rPr>
              <w:t>сутність</w:t>
            </w:r>
            <w:r w:rsidRPr="003F30FB">
              <w:rPr>
                <w:rFonts w:asciiTheme="minorHAnsi" w:hAnsiTheme="minorHAnsi"/>
                <w:spacing w:val="-25"/>
                <w:w w:val="80"/>
              </w:rPr>
              <w:t xml:space="preserve"> </w:t>
            </w:r>
            <w:r w:rsidRPr="003F30FB">
              <w:rPr>
                <w:rFonts w:asciiTheme="minorHAnsi" w:hAnsiTheme="minorHAnsi"/>
                <w:w w:val="80"/>
              </w:rPr>
              <w:t>і</w:t>
            </w:r>
            <w:r w:rsidRPr="003F30FB">
              <w:rPr>
                <w:rFonts w:asciiTheme="minorHAnsi" w:hAnsiTheme="minorHAnsi"/>
                <w:spacing w:val="-24"/>
                <w:w w:val="80"/>
              </w:rPr>
              <w:t xml:space="preserve"> </w:t>
            </w:r>
            <w:r w:rsidRPr="003F30FB">
              <w:rPr>
                <w:rFonts w:asciiTheme="minorHAnsi" w:hAnsiTheme="minorHAnsi"/>
                <w:w w:val="80"/>
              </w:rPr>
              <w:t>базові</w:t>
            </w:r>
            <w:r w:rsidRPr="003F30FB">
              <w:rPr>
                <w:rFonts w:asciiTheme="minorHAnsi" w:hAnsiTheme="minorHAnsi"/>
                <w:spacing w:val="-25"/>
                <w:w w:val="80"/>
              </w:rPr>
              <w:t xml:space="preserve"> </w:t>
            </w:r>
            <w:r w:rsidRPr="003F30FB">
              <w:rPr>
                <w:rFonts w:asciiTheme="minorHAnsi" w:hAnsiTheme="minorHAnsi"/>
                <w:w w:val="80"/>
              </w:rPr>
              <w:t>поняття</w:t>
            </w:r>
            <w:r w:rsidRPr="003F30FB">
              <w:rPr>
                <w:rFonts w:asciiTheme="minorHAnsi" w:hAnsiTheme="minorHAnsi"/>
                <w:w w:val="80"/>
              </w:rPr>
              <w:tab/>
              <w:t>39</w:t>
            </w:r>
          </w:hyperlink>
        </w:p>
        <w:p w:rsidR="00392C6B" w:rsidRPr="003F30FB" w:rsidRDefault="00392C6B" w:rsidP="00392C6B">
          <w:pPr>
            <w:pStyle w:val="5"/>
            <w:numPr>
              <w:ilvl w:val="1"/>
              <w:numId w:val="7"/>
            </w:numPr>
            <w:tabs>
              <w:tab w:val="left" w:pos="1522"/>
            </w:tabs>
            <w:spacing w:line="325" w:lineRule="exact"/>
            <w:ind w:firstLine="708"/>
            <w:rPr>
              <w:rFonts w:asciiTheme="minorHAnsi" w:hAnsiTheme="minorHAnsi"/>
            </w:rPr>
          </w:pPr>
          <w:r w:rsidRPr="003F30FB">
            <w:rPr>
              <w:rFonts w:asciiTheme="minorHAnsi" w:hAnsiTheme="minorHAnsi"/>
              <w:w w:val="90"/>
            </w:rPr>
            <w:t>.Контроль</w:t>
          </w:r>
          <w:r w:rsidRPr="003F30FB">
            <w:rPr>
              <w:rFonts w:asciiTheme="minorHAnsi" w:hAnsiTheme="minorHAnsi"/>
              <w:spacing w:val="-1"/>
              <w:w w:val="90"/>
            </w:rPr>
            <w:t xml:space="preserve"> </w:t>
          </w:r>
          <w:r w:rsidRPr="003F30FB">
            <w:rPr>
              <w:rFonts w:asciiTheme="minorHAnsi" w:hAnsiTheme="minorHAnsi"/>
              <w:w w:val="90"/>
            </w:rPr>
            <w:t>якості</w:t>
          </w:r>
          <w:r w:rsidRPr="003F30FB">
            <w:rPr>
              <w:rFonts w:asciiTheme="minorHAnsi" w:hAnsiTheme="minorHAnsi"/>
              <w:spacing w:val="-40"/>
              <w:w w:val="90"/>
            </w:rPr>
            <w:t xml:space="preserve"> </w:t>
          </w:r>
          <w:r w:rsidRPr="003F30FB">
            <w:rPr>
              <w:rFonts w:asciiTheme="minorHAnsi" w:hAnsiTheme="minorHAnsi"/>
              <w:w w:val="90"/>
            </w:rPr>
            <w:t>лінгвістичної</w:t>
          </w:r>
          <w:r w:rsidRPr="003F30FB">
            <w:rPr>
              <w:rFonts w:asciiTheme="minorHAnsi" w:hAnsiTheme="minorHAnsi"/>
              <w:spacing w:val="-41"/>
              <w:w w:val="90"/>
            </w:rPr>
            <w:t xml:space="preserve"> </w:t>
          </w:r>
          <w:r w:rsidRPr="003F30FB">
            <w:rPr>
              <w:rFonts w:asciiTheme="minorHAnsi" w:hAnsiTheme="minorHAnsi"/>
              <w:w w:val="90"/>
            </w:rPr>
            <w:t>підготовки</w:t>
          </w:r>
          <w:r w:rsidRPr="003F30FB">
            <w:rPr>
              <w:rFonts w:asciiTheme="minorHAnsi" w:hAnsiTheme="minorHAnsi"/>
              <w:spacing w:val="-41"/>
              <w:w w:val="90"/>
            </w:rPr>
            <w:t xml:space="preserve"> </w:t>
          </w:r>
          <w:r w:rsidRPr="003F30FB">
            <w:rPr>
              <w:rFonts w:asciiTheme="minorHAnsi" w:hAnsiTheme="minorHAnsi"/>
              <w:w w:val="90"/>
            </w:rPr>
            <w:t>майбутніх</w:t>
          </w:r>
          <w:r w:rsidRPr="003F30FB">
            <w:rPr>
              <w:rFonts w:asciiTheme="minorHAnsi" w:hAnsiTheme="minorHAnsi"/>
              <w:spacing w:val="-39"/>
              <w:w w:val="90"/>
            </w:rPr>
            <w:t xml:space="preserve"> </w:t>
          </w:r>
          <w:r w:rsidRPr="003F30FB">
            <w:rPr>
              <w:rFonts w:asciiTheme="minorHAnsi" w:hAnsiTheme="minorHAnsi"/>
              <w:w w:val="90"/>
            </w:rPr>
            <w:t>фахівців</w:t>
          </w:r>
        </w:p>
        <w:p w:rsidR="00392C6B" w:rsidRPr="003F30FB" w:rsidRDefault="00392C6B" w:rsidP="00392C6B">
          <w:pPr>
            <w:pStyle w:val="2"/>
            <w:tabs>
              <w:tab w:val="left" w:leader="dot" w:pos="9528"/>
            </w:tabs>
            <w:spacing w:before="82"/>
            <w:rPr>
              <w:rFonts w:asciiTheme="minorHAnsi" w:hAnsiTheme="minorHAnsi"/>
            </w:rPr>
          </w:pPr>
          <w:r w:rsidRPr="003F30FB">
            <w:rPr>
              <w:rFonts w:asciiTheme="minorHAnsi" w:hAnsiTheme="minorHAnsi"/>
              <w:w w:val="85"/>
            </w:rPr>
            <w:t>у</w:t>
          </w:r>
          <w:r w:rsidRPr="003F30FB">
            <w:rPr>
              <w:rFonts w:asciiTheme="minorHAnsi" w:hAnsiTheme="minorHAnsi"/>
              <w:spacing w:val="-41"/>
              <w:w w:val="85"/>
            </w:rPr>
            <w:t xml:space="preserve"> </w:t>
          </w:r>
          <w:r w:rsidRPr="003F30FB">
            <w:rPr>
              <w:rFonts w:asciiTheme="minorHAnsi" w:hAnsiTheme="minorHAnsi"/>
              <w:spacing w:val="-6"/>
              <w:w w:val="85"/>
            </w:rPr>
            <w:t>вищій</w:t>
          </w:r>
          <w:r w:rsidRPr="003F30FB">
            <w:rPr>
              <w:rFonts w:asciiTheme="minorHAnsi" w:hAnsiTheme="minorHAnsi"/>
              <w:spacing w:val="-48"/>
              <w:w w:val="85"/>
            </w:rPr>
            <w:t xml:space="preserve"> </w:t>
          </w:r>
          <w:r w:rsidRPr="003F30FB">
            <w:rPr>
              <w:rFonts w:asciiTheme="minorHAnsi" w:hAnsiTheme="minorHAnsi"/>
              <w:spacing w:val="-6"/>
              <w:w w:val="85"/>
            </w:rPr>
            <w:t>школі:</w:t>
          </w:r>
          <w:r w:rsidRPr="003F30FB">
            <w:rPr>
              <w:rFonts w:asciiTheme="minorHAnsi" w:hAnsiTheme="minorHAnsi"/>
              <w:spacing w:val="-46"/>
              <w:w w:val="85"/>
            </w:rPr>
            <w:t xml:space="preserve"> </w:t>
          </w:r>
          <w:r w:rsidRPr="003F30FB">
            <w:rPr>
              <w:rFonts w:asciiTheme="minorHAnsi" w:hAnsiTheme="minorHAnsi"/>
              <w:w w:val="85"/>
            </w:rPr>
            <w:t>нормативна</w:t>
          </w:r>
          <w:r w:rsidRPr="003F30FB">
            <w:rPr>
              <w:rFonts w:asciiTheme="minorHAnsi" w:hAnsiTheme="minorHAnsi"/>
              <w:spacing w:val="-41"/>
              <w:w w:val="85"/>
            </w:rPr>
            <w:t xml:space="preserve"> </w:t>
          </w:r>
          <w:r w:rsidRPr="003F30FB">
            <w:rPr>
              <w:rFonts w:asciiTheme="minorHAnsi" w:hAnsiTheme="minorHAnsi"/>
              <w:w w:val="85"/>
            </w:rPr>
            <w:t>база</w:t>
          </w:r>
          <w:r w:rsidRPr="003F30FB">
            <w:rPr>
              <w:rFonts w:asciiTheme="minorHAnsi" w:hAnsiTheme="minorHAnsi"/>
              <w:w w:val="85"/>
            </w:rPr>
            <w:tab/>
          </w:r>
          <w:r w:rsidRPr="003F30FB">
            <w:rPr>
              <w:rFonts w:asciiTheme="minorHAnsi" w:hAnsiTheme="minorHAnsi"/>
              <w:w w:val="90"/>
            </w:rPr>
            <w:t>45</w:t>
          </w:r>
        </w:p>
        <w:p w:rsidR="00392C6B" w:rsidRPr="003F30FB" w:rsidRDefault="00392C6B" w:rsidP="00392C6B">
          <w:pPr>
            <w:pStyle w:val="2"/>
            <w:tabs>
              <w:tab w:val="left" w:leader="dot" w:pos="9528"/>
            </w:tabs>
            <w:spacing w:before="84"/>
            <w:rPr>
              <w:rFonts w:asciiTheme="minorHAnsi" w:hAnsiTheme="minorHAnsi"/>
            </w:rPr>
          </w:pPr>
          <w:hyperlink w:anchor="_TOC_250024" w:history="1">
            <w:r w:rsidRPr="003F30FB">
              <w:rPr>
                <w:rFonts w:asciiTheme="minorHAnsi" w:hAnsiTheme="minorHAnsi"/>
                <w:w w:val="85"/>
              </w:rPr>
              <w:t>Література</w:t>
            </w:r>
            <w:r w:rsidRPr="003F30FB">
              <w:rPr>
                <w:rFonts w:asciiTheme="minorHAnsi" w:hAnsiTheme="minorHAnsi"/>
                <w:spacing w:val="-47"/>
                <w:w w:val="85"/>
              </w:rPr>
              <w:t xml:space="preserve"> </w:t>
            </w:r>
            <w:r w:rsidRPr="003F30FB">
              <w:rPr>
                <w:rFonts w:asciiTheme="minorHAnsi" w:hAnsiTheme="minorHAnsi"/>
                <w:w w:val="85"/>
              </w:rPr>
              <w:t>до</w:t>
            </w:r>
            <w:r w:rsidRPr="003F30FB">
              <w:rPr>
                <w:rFonts w:asciiTheme="minorHAnsi" w:hAnsiTheme="minorHAnsi"/>
                <w:spacing w:val="-46"/>
                <w:w w:val="85"/>
              </w:rPr>
              <w:t xml:space="preserve"> </w:t>
            </w:r>
            <w:r w:rsidRPr="003F30FB">
              <w:rPr>
                <w:rFonts w:asciiTheme="minorHAnsi" w:hAnsiTheme="minorHAnsi"/>
                <w:w w:val="85"/>
              </w:rPr>
              <w:t>розділу</w:t>
            </w:r>
            <w:r w:rsidRPr="003F30FB">
              <w:rPr>
                <w:rFonts w:asciiTheme="minorHAnsi" w:hAnsiTheme="minorHAnsi"/>
                <w:spacing w:val="-47"/>
                <w:w w:val="85"/>
              </w:rPr>
              <w:t xml:space="preserve"> </w:t>
            </w:r>
            <w:r w:rsidRPr="003F30FB">
              <w:rPr>
                <w:rFonts w:asciiTheme="minorHAnsi" w:hAnsiTheme="minorHAnsi"/>
                <w:w w:val="85"/>
              </w:rPr>
              <w:t>1</w:t>
            </w:r>
            <w:r w:rsidRPr="003F30FB">
              <w:rPr>
                <w:rFonts w:asciiTheme="minorHAnsi" w:hAnsiTheme="minorHAnsi"/>
                <w:w w:val="85"/>
              </w:rPr>
              <w:tab/>
            </w:r>
            <w:r w:rsidRPr="003F30FB">
              <w:rPr>
                <w:rFonts w:asciiTheme="minorHAnsi" w:hAnsiTheme="minorHAnsi"/>
                <w:w w:val="90"/>
              </w:rPr>
              <w:t>52</w:t>
            </w:r>
          </w:hyperlink>
        </w:p>
        <w:p w:rsidR="00392C6B" w:rsidRPr="003F30FB" w:rsidRDefault="00392C6B" w:rsidP="00392C6B">
          <w:pPr>
            <w:pStyle w:val="11"/>
            <w:tabs>
              <w:tab w:val="left" w:leader="dot" w:pos="9528"/>
            </w:tabs>
            <w:spacing w:before="493"/>
            <w:ind w:right="0"/>
            <w:rPr>
              <w:rFonts w:asciiTheme="minorHAnsi" w:hAnsiTheme="minorHAnsi"/>
              <w:b w:val="0"/>
            </w:rPr>
          </w:pPr>
          <w:r w:rsidRPr="003F30FB">
            <w:rPr>
              <w:rFonts w:asciiTheme="minorHAnsi" w:hAnsiTheme="minorHAnsi"/>
              <w:w w:val="85"/>
            </w:rPr>
            <w:t>РОЗДІЛ</w:t>
          </w:r>
          <w:r w:rsidRPr="003F30FB">
            <w:rPr>
              <w:rFonts w:asciiTheme="minorHAnsi" w:hAnsiTheme="minorHAnsi"/>
              <w:spacing w:val="-20"/>
              <w:w w:val="85"/>
            </w:rPr>
            <w:t xml:space="preserve"> </w:t>
          </w:r>
          <w:r w:rsidRPr="003F30FB">
            <w:rPr>
              <w:rFonts w:asciiTheme="minorHAnsi" w:hAnsiTheme="minorHAnsi"/>
              <w:w w:val="85"/>
            </w:rPr>
            <w:t>2.</w:t>
          </w:r>
          <w:r w:rsidRPr="003F30FB">
            <w:rPr>
              <w:rFonts w:asciiTheme="minorHAnsi" w:hAnsiTheme="minorHAnsi"/>
              <w:spacing w:val="-20"/>
              <w:w w:val="85"/>
            </w:rPr>
            <w:t xml:space="preserve"> </w:t>
          </w:r>
          <w:r w:rsidRPr="003F30FB">
            <w:rPr>
              <w:rFonts w:asciiTheme="minorHAnsi" w:hAnsiTheme="minorHAnsi"/>
              <w:w w:val="85"/>
            </w:rPr>
            <w:t>ТЕХНОЛОГІЯ</w:t>
          </w:r>
          <w:r w:rsidRPr="003F30FB">
            <w:rPr>
              <w:rFonts w:asciiTheme="minorHAnsi" w:hAnsiTheme="minorHAnsi"/>
              <w:spacing w:val="-20"/>
              <w:w w:val="85"/>
            </w:rPr>
            <w:t xml:space="preserve"> </w:t>
          </w:r>
          <w:r w:rsidRPr="003F30FB">
            <w:rPr>
              <w:rFonts w:asciiTheme="minorHAnsi" w:hAnsiTheme="minorHAnsi"/>
              <w:w w:val="85"/>
            </w:rPr>
            <w:t>СУЧАСНОГО</w:t>
          </w:r>
          <w:r w:rsidRPr="003F30FB">
            <w:rPr>
              <w:rFonts w:asciiTheme="minorHAnsi" w:hAnsiTheme="minorHAnsi"/>
              <w:spacing w:val="-20"/>
              <w:w w:val="85"/>
            </w:rPr>
            <w:t xml:space="preserve"> </w:t>
          </w:r>
          <w:r w:rsidRPr="003F30FB">
            <w:rPr>
              <w:rFonts w:asciiTheme="minorHAnsi" w:hAnsiTheme="minorHAnsi"/>
              <w:w w:val="85"/>
            </w:rPr>
            <w:t>ЗАНЯТТЯ</w:t>
          </w:r>
          <w:r w:rsidRPr="003F30FB">
            <w:rPr>
              <w:rFonts w:asciiTheme="minorHAnsi" w:hAnsiTheme="minorHAnsi"/>
              <w:spacing w:val="-20"/>
              <w:w w:val="85"/>
            </w:rPr>
            <w:t xml:space="preserve"> </w:t>
          </w:r>
          <w:r w:rsidRPr="003F30FB">
            <w:rPr>
              <w:rFonts w:asciiTheme="minorHAnsi" w:hAnsiTheme="minorHAnsi"/>
              <w:w w:val="85"/>
            </w:rPr>
            <w:t>З</w:t>
          </w:r>
          <w:r w:rsidRPr="003F30FB">
            <w:rPr>
              <w:rFonts w:asciiTheme="minorHAnsi" w:hAnsiTheme="minorHAnsi"/>
              <w:spacing w:val="-21"/>
              <w:w w:val="85"/>
            </w:rPr>
            <w:t xml:space="preserve"> </w:t>
          </w:r>
          <w:r w:rsidRPr="003F30FB">
            <w:rPr>
              <w:rFonts w:asciiTheme="minorHAnsi" w:hAnsiTheme="minorHAnsi"/>
              <w:w w:val="85"/>
            </w:rPr>
            <w:t>ЛІНГВІСТИЧНИХ</w:t>
          </w:r>
          <w:r w:rsidRPr="003F30FB">
            <w:rPr>
              <w:rFonts w:asciiTheme="minorHAnsi" w:hAnsiTheme="minorHAnsi"/>
              <w:spacing w:val="-20"/>
              <w:w w:val="85"/>
            </w:rPr>
            <w:t xml:space="preserve"> </w:t>
          </w:r>
          <w:r w:rsidRPr="003F30FB">
            <w:rPr>
              <w:rFonts w:asciiTheme="minorHAnsi" w:hAnsiTheme="minorHAnsi"/>
              <w:w w:val="85"/>
            </w:rPr>
            <w:t>КУРСІВ</w:t>
          </w:r>
          <w:r w:rsidRPr="003F30FB">
            <w:rPr>
              <w:rFonts w:asciiTheme="minorHAnsi" w:hAnsiTheme="minorHAnsi"/>
              <w:w w:val="85"/>
            </w:rPr>
            <w:tab/>
          </w:r>
          <w:r w:rsidRPr="003F30FB">
            <w:rPr>
              <w:rFonts w:asciiTheme="minorHAnsi" w:hAnsiTheme="minorHAnsi"/>
              <w:b w:val="0"/>
              <w:w w:val="95"/>
            </w:rPr>
            <w:t>58</w:t>
          </w:r>
        </w:p>
        <w:p w:rsidR="00392C6B" w:rsidRPr="003F30FB" w:rsidRDefault="00392C6B" w:rsidP="00392C6B">
          <w:pPr>
            <w:pStyle w:val="5"/>
            <w:numPr>
              <w:ilvl w:val="1"/>
              <w:numId w:val="6"/>
            </w:numPr>
            <w:tabs>
              <w:tab w:val="left" w:pos="1654"/>
              <w:tab w:val="left" w:leader="dot" w:pos="9528"/>
            </w:tabs>
            <w:spacing w:before="84"/>
            <w:ind w:firstLine="708"/>
            <w:rPr>
              <w:rFonts w:asciiTheme="minorHAnsi" w:hAnsiTheme="minorHAnsi"/>
            </w:rPr>
          </w:pPr>
          <w:hyperlink w:anchor="_TOC_250023" w:history="1">
            <w:r w:rsidRPr="003F30FB">
              <w:rPr>
                <w:rFonts w:asciiTheme="minorHAnsi" w:hAnsiTheme="minorHAnsi"/>
                <w:w w:val="85"/>
              </w:rPr>
              <w:t>Технологічний</w:t>
            </w:r>
            <w:r w:rsidRPr="003F30FB">
              <w:rPr>
                <w:rFonts w:asciiTheme="minorHAnsi" w:hAnsiTheme="minorHAnsi"/>
                <w:spacing w:val="-56"/>
                <w:w w:val="85"/>
              </w:rPr>
              <w:t xml:space="preserve"> </w:t>
            </w:r>
            <w:r w:rsidRPr="003F30FB">
              <w:rPr>
                <w:rFonts w:asciiTheme="minorHAnsi" w:hAnsiTheme="minorHAnsi"/>
                <w:w w:val="85"/>
              </w:rPr>
              <w:t>підхід</w:t>
            </w:r>
            <w:r w:rsidRPr="003F30FB">
              <w:rPr>
                <w:rFonts w:asciiTheme="minorHAnsi" w:hAnsiTheme="minorHAnsi"/>
                <w:spacing w:val="-55"/>
                <w:w w:val="85"/>
              </w:rPr>
              <w:t xml:space="preserve"> </w:t>
            </w:r>
            <w:r w:rsidRPr="003F30FB">
              <w:rPr>
                <w:rFonts w:asciiTheme="minorHAnsi" w:hAnsiTheme="minorHAnsi"/>
                <w:w w:val="85"/>
              </w:rPr>
              <w:t>до</w:t>
            </w:r>
            <w:r w:rsidRPr="003F30FB">
              <w:rPr>
                <w:rFonts w:asciiTheme="minorHAnsi" w:hAnsiTheme="minorHAnsi"/>
                <w:spacing w:val="-54"/>
                <w:w w:val="85"/>
              </w:rPr>
              <w:t xml:space="preserve"> </w:t>
            </w:r>
            <w:r w:rsidRPr="003F30FB">
              <w:rPr>
                <w:rFonts w:asciiTheme="minorHAnsi" w:hAnsiTheme="minorHAnsi"/>
                <w:w w:val="85"/>
              </w:rPr>
              <w:t>навчання</w:t>
            </w:r>
            <w:r w:rsidRPr="003F30FB">
              <w:rPr>
                <w:rFonts w:asciiTheme="minorHAnsi" w:hAnsiTheme="minorHAnsi"/>
                <w:spacing w:val="-55"/>
                <w:w w:val="85"/>
              </w:rPr>
              <w:t xml:space="preserve"> </w:t>
            </w:r>
            <w:r w:rsidRPr="003F30FB">
              <w:rPr>
                <w:rFonts w:asciiTheme="minorHAnsi" w:hAnsiTheme="minorHAnsi"/>
                <w:w w:val="85"/>
              </w:rPr>
              <w:t>української</w:t>
            </w:r>
            <w:r w:rsidRPr="003F30FB">
              <w:rPr>
                <w:rFonts w:asciiTheme="minorHAnsi" w:hAnsiTheme="minorHAnsi"/>
                <w:spacing w:val="-55"/>
                <w:w w:val="85"/>
              </w:rPr>
              <w:t xml:space="preserve"> </w:t>
            </w:r>
            <w:r w:rsidRPr="003F30FB">
              <w:rPr>
                <w:rFonts w:asciiTheme="minorHAnsi" w:hAnsiTheme="minorHAnsi"/>
                <w:w w:val="85"/>
              </w:rPr>
              <w:t>мови</w:t>
            </w:r>
            <w:r w:rsidRPr="003F30FB">
              <w:rPr>
                <w:rFonts w:asciiTheme="minorHAnsi" w:hAnsiTheme="minorHAnsi"/>
                <w:w w:val="85"/>
              </w:rPr>
              <w:tab/>
            </w:r>
            <w:r w:rsidRPr="003F30FB">
              <w:rPr>
                <w:rFonts w:asciiTheme="minorHAnsi" w:hAnsiTheme="minorHAnsi"/>
                <w:w w:val="90"/>
              </w:rPr>
              <w:t>58</w:t>
            </w:r>
          </w:hyperlink>
        </w:p>
        <w:p w:rsidR="00392C6B" w:rsidRPr="003F30FB" w:rsidRDefault="00392C6B" w:rsidP="00392C6B">
          <w:pPr>
            <w:pStyle w:val="5"/>
            <w:numPr>
              <w:ilvl w:val="1"/>
              <w:numId w:val="6"/>
            </w:numPr>
            <w:tabs>
              <w:tab w:val="left" w:pos="1654"/>
            </w:tabs>
            <w:spacing w:before="85"/>
            <w:ind w:left="1653" w:hanging="489"/>
            <w:rPr>
              <w:rFonts w:asciiTheme="minorHAnsi" w:hAnsiTheme="minorHAnsi"/>
            </w:rPr>
          </w:pPr>
          <w:r w:rsidRPr="003F30FB">
            <w:rPr>
              <w:rFonts w:asciiTheme="minorHAnsi" w:hAnsiTheme="minorHAnsi"/>
              <w:w w:val="90"/>
            </w:rPr>
            <w:t>Евристична</w:t>
          </w:r>
          <w:r w:rsidRPr="003F30FB">
            <w:rPr>
              <w:rFonts w:asciiTheme="minorHAnsi" w:hAnsiTheme="minorHAnsi"/>
              <w:spacing w:val="-41"/>
              <w:w w:val="90"/>
            </w:rPr>
            <w:t xml:space="preserve"> </w:t>
          </w:r>
          <w:r w:rsidRPr="003F30FB">
            <w:rPr>
              <w:rFonts w:asciiTheme="minorHAnsi" w:hAnsiTheme="minorHAnsi"/>
              <w:w w:val="90"/>
            </w:rPr>
            <w:t>технологія</w:t>
          </w:r>
          <w:r w:rsidRPr="003F30FB">
            <w:rPr>
              <w:rFonts w:asciiTheme="minorHAnsi" w:hAnsiTheme="minorHAnsi"/>
              <w:spacing w:val="-1"/>
              <w:w w:val="90"/>
            </w:rPr>
            <w:t xml:space="preserve"> </w:t>
          </w:r>
          <w:r w:rsidRPr="003F30FB">
            <w:rPr>
              <w:rFonts w:asciiTheme="minorHAnsi" w:hAnsiTheme="minorHAnsi"/>
              <w:w w:val="90"/>
            </w:rPr>
            <w:t>навчання</w:t>
          </w:r>
          <w:r w:rsidRPr="003F30FB">
            <w:rPr>
              <w:rFonts w:asciiTheme="minorHAnsi" w:hAnsiTheme="minorHAnsi"/>
              <w:spacing w:val="-40"/>
              <w:w w:val="90"/>
            </w:rPr>
            <w:t xml:space="preserve"> </w:t>
          </w:r>
          <w:r w:rsidRPr="003F30FB">
            <w:rPr>
              <w:rFonts w:asciiTheme="minorHAnsi" w:hAnsiTheme="minorHAnsi"/>
              <w:w w:val="90"/>
            </w:rPr>
            <w:t>та</w:t>
          </w:r>
          <w:r w:rsidRPr="003F30FB">
            <w:rPr>
              <w:rFonts w:asciiTheme="minorHAnsi" w:hAnsiTheme="minorHAnsi"/>
              <w:spacing w:val="-41"/>
              <w:w w:val="90"/>
            </w:rPr>
            <w:t xml:space="preserve"> </w:t>
          </w:r>
          <w:r w:rsidRPr="003F30FB">
            <w:rPr>
              <w:rFonts w:asciiTheme="minorHAnsi" w:hAnsiTheme="minorHAnsi"/>
              <w:w w:val="90"/>
            </w:rPr>
            <w:t>її</w:t>
          </w:r>
          <w:r w:rsidRPr="003F30FB">
            <w:rPr>
              <w:rFonts w:asciiTheme="minorHAnsi" w:hAnsiTheme="minorHAnsi"/>
              <w:spacing w:val="-40"/>
              <w:w w:val="90"/>
            </w:rPr>
            <w:t xml:space="preserve"> </w:t>
          </w:r>
          <w:r w:rsidRPr="003F30FB">
            <w:rPr>
              <w:rFonts w:asciiTheme="minorHAnsi" w:hAnsiTheme="minorHAnsi"/>
              <w:w w:val="90"/>
            </w:rPr>
            <w:t>дидактичні</w:t>
          </w:r>
          <w:r w:rsidRPr="003F30FB">
            <w:rPr>
              <w:rFonts w:asciiTheme="minorHAnsi" w:hAnsiTheme="minorHAnsi"/>
              <w:spacing w:val="-40"/>
              <w:w w:val="90"/>
            </w:rPr>
            <w:t xml:space="preserve"> </w:t>
          </w:r>
          <w:r w:rsidRPr="003F30FB">
            <w:rPr>
              <w:rFonts w:asciiTheme="minorHAnsi" w:hAnsiTheme="minorHAnsi"/>
              <w:w w:val="90"/>
            </w:rPr>
            <w:t>можливості</w:t>
          </w:r>
        </w:p>
        <w:p w:rsidR="00392C6B" w:rsidRPr="003F30FB" w:rsidRDefault="00392C6B" w:rsidP="00392C6B">
          <w:pPr>
            <w:pStyle w:val="2"/>
            <w:tabs>
              <w:tab w:val="left" w:leader="dot" w:pos="9527"/>
            </w:tabs>
            <w:spacing w:before="84"/>
            <w:rPr>
              <w:rFonts w:asciiTheme="minorHAnsi" w:hAnsiTheme="minorHAnsi"/>
            </w:rPr>
          </w:pPr>
          <w:r w:rsidRPr="003F30FB">
            <w:rPr>
              <w:rFonts w:asciiTheme="minorHAnsi" w:hAnsiTheme="minorHAnsi"/>
              <w:w w:val="80"/>
            </w:rPr>
            <w:t>у</w:t>
          </w:r>
          <w:r w:rsidRPr="003F30FB">
            <w:rPr>
              <w:rFonts w:asciiTheme="minorHAnsi" w:hAnsiTheme="minorHAnsi"/>
              <w:spacing w:val="-21"/>
              <w:w w:val="80"/>
            </w:rPr>
            <w:t xml:space="preserve"> </w:t>
          </w:r>
          <w:r w:rsidRPr="003F30FB">
            <w:rPr>
              <w:rFonts w:asciiTheme="minorHAnsi" w:hAnsiTheme="minorHAnsi"/>
              <w:w w:val="80"/>
            </w:rPr>
            <w:t>лінгвістичній</w:t>
          </w:r>
          <w:r w:rsidRPr="003F30FB">
            <w:rPr>
              <w:rFonts w:asciiTheme="minorHAnsi" w:hAnsiTheme="minorHAnsi"/>
              <w:spacing w:val="-22"/>
              <w:w w:val="80"/>
            </w:rPr>
            <w:t xml:space="preserve"> </w:t>
          </w:r>
          <w:r w:rsidRPr="003F30FB">
            <w:rPr>
              <w:rFonts w:asciiTheme="minorHAnsi" w:hAnsiTheme="minorHAnsi"/>
              <w:w w:val="80"/>
            </w:rPr>
            <w:t>підготовці</w:t>
          </w:r>
          <w:r w:rsidRPr="003F30FB">
            <w:rPr>
              <w:rFonts w:asciiTheme="minorHAnsi" w:hAnsiTheme="minorHAnsi"/>
              <w:spacing w:val="-21"/>
              <w:w w:val="80"/>
            </w:rPr>
            <w:t xml:space="preserve"> </w:t>
          </w:r>
          <w:r w:rsidRPr="003F30FB">
            <w:rPr>
              <w:rFonts w:asciiTheme="minorHAnsi" w:hAnsiTheme="minorHAnsi"/>
              <w:w w:val="80"/>
            </w:rPr>
            <w:t>майбутнього</w:t>
          </w:r>
          <w:r w:rsidRPr="003F30FB">
            <w:rPr>
              <w:rFonts w:asciiTheme="minorHAnsi" w:hAnsiTheme="minorHAnsi"/>
              <w:spacing w:val="-20"/>
              <w:w w:val="80"/>
            </w:rPr>
            <w:t xml:space="preserve"> </w:t>
          </w:r>
          <w:r w:rsidRPr="003F30FB">
            <w:rPr>
              <w:rFonts w:asciiTheme="minorHAnsi" w:hAnsiTheme="minorHAnsi"/>
              <w:w w:val="80"/>
            </w:rPr>
            <w:t>фахівця</w:t>
          </w:r>
          <w:r w:rsidRPr="003F30FB">
            <w:rPr>
              <w:rFonts w:asciiTheme="minorHAnsi" w:hAnsiTheme="minorHAnsi"/>
              <w:w w:val="80"/>
            </w:rPr>
            <w:tab/>
          </w:r>
          <w:r w:rsidRPr="003F30FB">
            <w:rPr>
              <w:rFonts w:asciiTheme="minorHAnsi" w:hAnsiTheme="minorHAnsi"/>
              <w:w w:val="90"/>
            </w:rPr>
            <w:t>66</w:t>
          </w:r>
        </w:p>
        <w:p w:rsidR="00392C6B" w:rsidRPr="003F30FB" w:rsidRDefault="00392C6B" w:rsidP="00392C6B">
          <w:pPr>
            <w:pStyle w:val="5"/>
            <w:numPr>
              <w:ilvl w:val="1"/>
              <w:numId w:val="6"/>
            </w:numPr>
            <w:tabs>
              <w:tab w:val="left" w:pos="1654"/>
              <w:tab w:val="left" w:leader="dot" w:pos="9527"/>
            </w:tabs>
            <w:spacing w:before="85"/>
            <w:ind w:left="1653"/>
            <w:rPr>
              <w:rFonts w:asciiTheme="minorHAnsi" w:hAnsiTheme="minorHAnsi"/>
            </w:rPr>
          </w:pPr>
          <w:hyperlink w:anchor="_TOC_250022" w:history="1">
            <w:r w:rsidRPr="003F30FB">
              <w:rPr>
                <w:rFonts w:asciiTheme="minorHAnsi" w:hAnsiTheme="minorHAnsi"/>
                <w:w w:val="80"/>
              </w:rPr>
              <w:t>Інтерактивні технології у процесі</w:t>
            </w:r>
            <w:r w:rsidRPr="003F30FB">
              <w:rPr>
                <w:rFonts w:asciiTheme="minorHAnsi" w:hAnsiTheme="minorHAnsi"/>
                <w:spacing w:val="-46"/>
                <w:w w:val="80"/>
              </w:rPr>
              <w:t xml:space="preserve"> </w:t>
            </w:r>
            <w:r w:rsidRPr="003F30FB">
              <w:rPr>
                <w:rFonts w:asciiTheme="minorHAnsi" w:hAnsiTheme="minorHAnsi"/>
                <w:w w:val="80"/>
              </w:rPr>
              <w:t>мовного</w:t>
            </w:r>
            <w:r w:rsidRPr="003F30FB">
              <w:rPr>
                <w:rFonts w:asciiTheme="minorHAnsi" w:hAnsiTheme="minorHAnsi"/>
                <w:spacing w:val="-13"/>
                <w:w w:val="80"/>
              </w:rPr>
              <w:t xml:space="preserve"> </w:t>
            </w:r>
            <w:r w:rsidRPr="003F30FB">
              <w:rPr>
                <w:rFonts w:asciiTheme="minorHAnsi" w:hAnsiTheme="minorHAnsi"/>
                <w:w w:val="80"/>
              </w:rPr>
              <w:t>навчання</w:t>
            </w:r>
            <w:r w:rsidRPr="003F30FB">
              <w:rPr>
                <w:rFonts w:asciiTheme="minorHAnsi" w:hAnsiTheme="minorHAnsi"/>
                <w:w w:val="80"/>
              </w:rPr>
              <w:tab/>
            </w:r>
            <w:r w:rsidRPr="003F30FB">
              <w:rPr>
                <w:rFonts w:asciiTheme="minorHAnsi" w:hAnsiTheme="minorHAnsi"/>
                <w:w w:val="90"/>
              </w:rPr>
              <w:t>77</w:t>
            </w:r>
          </w:hyperlink>
        </w:p>
        <w:p w:rsidR="00392C6B" w:rsidRPr="003F30FB" w:rsidRDefault="00392C6B" w:rsidP="00392C6B">
          <w:pPr>
            <w:pStyle w:val="5"/>
            <w:numPr>
              <w:ilvl w:val="1"/>
              <w:numId w:val="6"/>
            </w:numPr>
            <w:tabs>
              <w:tab w:val="left" w:pos="1654"/>
            </w:tabs>
            <w:spacing w:before="84"/>
            <w:ind w:left="1653"/>
            <w:rPr>
              <w:rFonts w:asciiTheme="minorHAnsi" w:hAnsiTheme="minorHAnsi"/>
            </w:rPr>
          </w:pPr>
          <w:r w:rsidRPr="003F30FB">
            <w:rPr>
              <w:rFonts w:asciiTheme="minorHAnsi" w:hAnsiTheme="minorHAnsi"/>
              <w:w w:val="90"/>
            </w:rPr>
            <w:t>Творча</w:t>
          </w:r>
          <w:r w:rsidRPr="003F30FB">
            <w:rPr>
              <w:rFonts w:asciiTheme="minorHAnsi" w:hAnsiTheme="minorHAnsi"/>
              <w:spacing w:val="-34"/>
              <w:w w:val="90"/>
            </w:rPr>
            <w:t xml:space="preserve"> </w:t>
          </w:r>
          <w:r w:rsidRPr="003F30FB">
            <w:rPr>
              <w:rFonts w:asciiTheme="minorHAnsi" w:hAnsiTheme="minorHAnsi"/>
              <w:w w:val="90"/>
            </w:rPr>
            <w:t>взаємодія</w:t>
          </w:r>
          <w:r w:rsidRPr="003F30FB">
            <w:rPr>
              <w:rFonts w:asciiTheme="minorHAnsi" w:hAnsiTheme="minorHAnsi"/>
              <w:spacing w:val="-35"/>
              <w:w w:val="90"/>
            </w:rPr>
            <w:t xml:space="preserve"> </w:t>
          </w:r>
          <w:r w:rsidRPr="003F30FB">
            <w:rPr>
              <w:rFonts w:asciiTheme="minorHAnsi" w:hAnsiTheme="minorHAnsi"/>
              <w:w w:val="90"/>
            </w:rPr>
            <w:t>суб’єктів</w:t>
          </w:r>
          <w:r w:rsidRPr="003F30FB">
            <w:rPr>
              <w:rFonts w:asciiTheme="minorHAnsi" w:hAnsiTheme="minorHAnsi"/>
              <w:spacing w:val="-34"/>
              <w:w w:val="90"/>
            </w:rPr>
            <w:t xml:space="preserve"> </w:t>
          </w:r>
          <w:r w:rsidRPr="003F30FB">
            <w:rPr>
              <w:rFonts w:asciiTheme="minorHAnsi" w:hAnsiTheme="minorHAnsi"/>
              <w:w w:val="90"/>
            </w:rPr>
            <w:t>освітнього</w:t>
          </w:r>
          <w:r w:rsidRPr="003F30FB">
            <w:rPr>
              <w:rFonts w:asciiTheme="minorHAnsi" w:hAnsiTheme="minorHAnsi"/>
              <w:spacing w:val="-33"/>
              <w:w w:val="90"/>
            </w:rPr>
            <w:t xml:space="preserve"> </w:t>
          </w:r>
          <w:r w:rsidRPr="003F30FB">
            <w:rPr>
              <w:rFonts w:asciiTheme="minorHAnsi" w:hAnsiTheme="minorHAnsi"/>
              <w:w w:val="90"/>
            </w:rPr>
            <w:t>процесу</w:t>
          </w:r>
          <w:r w:rsidRPr="003F30FB">
            <w:rPr>
              <w:rFonts w:asciiTheme="minorHAnsi" w:hAnsiTheme="minorHAnsi"/>
              <w:spacing w:val="-34"/>
              <w:w w:val="90"/>
            </w:rPr>
            <w:t xml:space="preserve"> </w:t>
          </w:r>
          <w:r w:rsidRPr="003F30FB">
            <w:rPr>
              <w:rFonts w:asciiTheme="minorHAnsi" w:hAnsiTheme="minorHAnsi"/>
              <w:w w:val="90"/>
            </w:rPr>
            <w:t>в</w:t>
          </w:r>
          <w:r w:rsidRPr="003F30FB">
            <w:rPr>
              <w:rFonts w:asciiTheme="minorHAnsi" w:hAnsiTheme="minorHAnsi"/>
              <w:spacing w:val="-34"/>
              <w:w w:val="90"/>
            </w:rPr>
            <w:t xml:space="preserve"> </w:t>
          </w:r>
          <w:r w:rsidRPr="003F30FB">
            <w:rPr>
              <w:rFonts w:asciiTheme="minorHAnsi" w:hAnsiTheme="minorHAnsi"/>
              <w:w w:val="90"/>
            </w:rPr>
            <w:t>аспекті</w:t>
          </w:r>
        </w:p>
        <w:p w:rsidR="00392C6B" w:rsidRPr="003F30FB" w:rsidRDefault="00392C6B" w:rsidP="00392C6B">
          <w:pPr>
            <w:pStyle w:val="2"/>
            <w:tabs>
              <w:tab w:val="left" w:leader="dot" w:pos="9527"/>
            </w:tabs>
            <w:spacing w:before="85"/>
            <w:ind w:left="455"/>
            <w:rPr>
              <w:rFonts w:asciiTheme="minorHAnsi" w:hAnsiTheme="minorHAnsi"/>
            </w:rPr>
          </w:pPr>
          <w:r w:rsidRPr="003F30FB">
            <w:rPr>
              <w:rFonts w:asciiTheme="minorHAnsi" w:hAnsiTheme="minorHAnsi"/>
              <w:w w:val="80"/>
            </w:rPr>
            <w:t>евристичної</w:t>
          </w:r>
          <w:r w:rsidRPr="003F30FB">
            <w:rPr>
              <w:rFonts w:asciiTheme="minorHAnsi" w:hAnsiTheme="minorHAnsi"/>
              <w:spacing w:val="-16"/>
              <w:w w:val="80"/>
            </w:rPr>
            <w:t xml:space="preserve"> </w:t>
          </w:r>
          <w:r w:rsidRPr="003F30FB">
            <w:rPr>
              <w:rFonts w:asciiTheme="minorHAnsi" w:hAnsiTheme="minorHAnsi"/>
              <w:w w:val="80"/>
            </w:rPr>
            <w:t>технології</w:t>
          </w:r>
          <w:r w:rsidRPr="003F30FB">
            <w:rPr>
              <w:rFonts w:asciiTheme="minorHAnsi" w:hAnsiTheme="minorHAnsi"/>
              <w:w w:val="80"/>
            </w:rPr>
            <w:tab/>
          </w:r>
          <w:r w:rsidRPr="003F30FB">
            <w:rPr>
              <w:rFonts w:asciiTheme="minorHAnsi" w:hAnsiTheme="minorHAnsi"/>
              <w:w w:val="90"/>
            </w:rPr>
            <w:t>94</w:t>
          </w:r>
        </w:p>
        <w:p w:rsidR="00392C6B" w:rsidRPr="003F30FB" w:rsidRDefault="00392C6B" w:rsidP="00392C6B">
          <w:pPr>
            <w:pStyle w:val="5"/>
            <w:numPr>
              <w:ilvl w:val="1"/>
              <w:numId w:val="6"/>
            </w:numPr>
            <w:tabs>
              <w:tab w:val="left" w:pos="1655"/>
              <w:tab w:val="left" w:leader="dot" w:pos="9528"/>
            </w:tabs>
            <w:spacing w:before="81" w:line="302" w:lineRule="auto"/>
            <w:ind w:right="1271" w:firstLine="708"/>
            <w:rPr>
              <w:rFonts w:asciiTheme="minorHAnsi" w:hAnsiTheme="minorHAnsi"/>
            </w:rPr>
          </w:pPr>
          <w:hyperlink w:anchor="_TOC_250021" w:history="1">
            <w:r w:rsidRPr="003F30FB">
              <w:rPr>
                <w:rFonts w:asciiTheme="minorHAnsi" w:hAnsiTheme="minorHAnsi"/>
                <w:w w:val="85"/>
              </w:rPr>
              <w:t xml:space="preserve">Пізнавально-творча самореалізація майбутнього фахівця на </w:t>
            </w:r>
            <w:r w:rsidRPr="003F30FB">
              <w:rPr>
                <w:rFonts w:asciiTheme="minorHAnsi" w:hAnsiTheme="minorHAnsi"/>
                <w:w w:val="80"/>
              </w:rPr>
              <w:t>заняттях</w:t>
            </w:r>
            <w:r w:rsidRPr="003F30FB">
              <w:rPr>
                <w:rFonts w:asciiTheme="minorHAnsi" w:hAnsiTheme="minorHAnsi"/>
                <w:spacing w:val="-24"/>
                <w:w w:val="80"/>
              </w:rPr>
              <w:t xml:space="preserve"> </w:t>
            </w:r>
            <w:r w:rsidRPr="003F30FB">
              <w:rPr>
                <w:rFonts w:asciiTheme="minorHAnsi" w:hAnsiTheme="minorHAnsi"/>
                <w:w w:val="80"/>
              </w:rPr>
              <w:t>та</w:t>
            </w:r>
            <w:r w:rsidRPr="003F30FB">
              <w:rPr>
                <w:rFonts w:asciiTheme="minorHAnsi" w:hAnsiTheme="minorHAnsi"/>
                <w:spacing w:val="-24"/>
                <w:w w:val="80"/>
              </w:rPr>
              <w:t xml:space="preserve"> </w:t>
            </w:r>
            <w:r w:rsidRPr="003F30FB">
              <w:rPr>
                <w:rFonts w:asciiTheme="minorHAnsi" w:hAnsiTheme="minorHAnsi"/>
                <w:w w:val="80"/>
              </w:rPr>
              <w:t>позааудиторній</w:t>
            </w:r>
            <w:r w:rsidRPr="003F30FB">
              <w:rPr>
                <w:rFonts w:asciiTheme="minorHAnsi" w:hAnsiTheme="minorHAnsi"/>
                <w:spacing w:val="22"/>
                <w:w w:val="80"/>
              </w:rPr>
              <w:t xml:space="preserve"> </w:t>
            </w:r>
            <w:r w:rsidRPr="003F30FB">
              <w:rPr>
                <w:rFonts w:asciiTheme="minorHAnsi" w:hAnsiTheme="minorHAnsi"/>
                <w:w w:val="80"/>
              </w:rPr>
              <w:t>діяльності</w:t>
            </w:r>
            <w:r w:rsidRPr="003F30FB">
              <w:rPr>
                <w:rFonts w:asciiTheme="minorHAnsi" w:hAnsiTheme="minorHAnsi"/>
                <w:spacing w:val="-24"/>
                <w:w w:val="80"/>
              </w:rPr>
              <w:t xml:space="preserve"> </w:t>
            </w:r>
            <w:r w:rsidRPr="003F30FB">
              <w:rPr>
                <w:rFonts w:asciiTheme="minorHAnsi" w:hAnsiTheme="minorHAnsi"/>
                <w:w w:val="80"/>
              </w:rPr>
              <w:t>з</w:t>
            </w:r>
            <w:r w:rsidRPr="003F30FB">
              <w:rPr>
                <w:rFonts w:asciiTheme="minorHAnsi" w:hAnsiTheme="minorHAnsi"/>
                <w:spacing w:val="-24"/>
                <w:w w:val="80"/>
              </w:rPr>
              <w:t xml:space="preserve"> </w:t>
            </w:r>
            <w:r w:rsidRPr="003F30FB">
              <w:rPr>
                <w:rFonts w:asciiTheme="minorHAnsi" w:hAnsiTheme="minorHAnsi"/>
                <w:w w:val="80"/>
              </w:rPr>
              <w:t>лінгвістичних</w:t>
            </w:r>
            <w:r w:rsidRPr="003F30FB">
              <w:rPr>
                <w:rFonts w:asciiTheme="minorHAnsi" w:hAnsiTheme="minorHAnsi"/>
                <w:spacing w:val="-24"/>
                <w:w w:val="80"/>
              </w:rPr>
              <w:t xml:space="preserve"> </w:t>
            </w:r>
            <w:r w:rsidRPr="003F30FB">
              <w:rPr>
                <w:rFonts w:asciiTheme="minorHAnsi" w:hAnsiTheme="minorHAnsi"/>
                <w:w w:val="80"/>
              </w:rPr>
              <w:t>курсів</w:t>
            </w:r>
            <w:r w:rsidRPr="003F30FB">
              <w:rPr>
                <w:rFonts w:asciiTheme="minorHAnsi" w:hAnsiTheme="minorHAnsi"/>
                <w:w w:val="80"/>
              </w:rPr>
              <w:tab/>
              <w:t>99</w:t>
            </w:r>
          </w:hyperlink>
        </w:p>
        <w:p w:rsidR="00392C6B" w:rsidRPr="003F30FB" w:rsidRDefault="00392C6B" w:rsidP="00392C6B">
          <w:pPr>
            <w:pStyle w:val="2"/>
            <w:tabs>
              <w:tab w:val="left" w:leader="dot" w:pos="9387"/>
            </w:tabs>
            <w:spacing w:line="325" w:lineRule="exact"/>
            <w:rPr>
              <w:rFonts w:asciiTheme="minorHAnsi" w:hAnsiTheme="minorHAnsi"/>
            </w:rPr>
          </w:pPr>
          <w:hyperlink w:anchor="_TOC_250020" w:history="1">
            <w:r w:rsidRPr="003F30FB">
              <w:rPr>
                <w:rFonts w:asciiTheme="minorHAnsi" w:hAnsiTheme="minorHAnsi"/>
                <w:w w:val="85"/>
              </w:rPr>
              <w:t>Література</w:t>
            </w:r>
            <w:r w:rsidRPr="003F30FB">
              <w:rPr>
                <w:rFonts w:asciiTheme="minorHAnsi" w:hAnsiTheme="minorHAnsi"/>
                <w:spacing w:val="-47"/>
                <w:w w:val="85"/>
              </w:rPr>
              <w:t xml:space="preserve"> </w:t>
            </w:r>
            <w:r w:rsidRPr="003F30FB">
              <w:rPr>
                <w:rFonts w:asciiTheme="minorHAnsi" w:hAnsiTheme="minorHAnsi"/>
                <w:w w:val="85"/>
              </w:rPr>
              <w:t>до</w:t>
            </w:r>
            <w:r w:rsidRPr="003F30FB">
              <w:rPr>
                <w:rFonts w:asciiTheme="minorHAnsi" w:hAnsiTheme="minorHAnsi"/>
                <w:spacing w:val="-46"/>
                <w:w w:val="85"/>
              </w:rPr>
              <w:t xml:space="preserve"> </w:t>
            </w:r>
            <w:r w:rsidRPr="003F30FB">
              <w:rPr>
                <w:rFonts w:asciiTheme="minorHAnsi" w:hAnsiTheme="minorHAnsi"/>
                <w:w w:val="85"/>
              </w:rPr>
              <w:t>розділу</w:t>
            </w:r>
            <w:r w:rsidRPr="003F30FB">
              <w:rPr>
                <w:rFonts w:asciiTheme="minorHAnsi" w:hAnsiTheme="minorHAnsi"/>
                <w:spacing w:val="-47"/>
                <w:w w:val="85"/>
              </w:rPr>
              <w:t xml:space="preserve"> </w:t>
            </w:r>
            <w:r w:rsidRPr="003F30FB">
              <w:rPr>
                <w:rFonts w:asciiTheme="minorHAnsi" w:hAnsiTheme="minorHAnsi"/>
                <w:w w:val="85"/>
              </w:rPr>
              <w:t>2</w:t>
            </w:r>
            <w:r w:rsidRPr="003F30FB">
              <w:rPr>
                <w:rFonts w:asciiTheme="minorHAnsi" w:hAnsiTheme="minorHAnsi"/>
                <w:w w:val="85"/>
              </w:rPr>
              <w:tab/>
            </w:r>
            <w:r w:rsidRPr="003F30FB">
              <w:rPr>
                <w:rFonts w:asciiTheme="minorHAnsi" w:hAnsiTheme="minorHAnsi"/>
                <w:w w:val="90"/>
              </w:rPr>
              <w:t>110</w:t>
            </w:r>
          </w:hyperlink>
        </w:p>
        <w:p w:rsidR="00392C6B" w:rsidRPr="003F30FB" w:rsidRDefault="00392C6B" w:rsidP="00392C6B">
          <w:pPr>
            <w:pStyle w:val="11"/>
            <w:tabs>
              <w:tab w:val="left" w:leader="dot" w:pos="9387"/>
            </w:tabs>
            <w:spacing w:before="493"/>
            <w:ind w:right="0"/>
            <w:rPr>
              <w:rFonts w:asciiTheme="minorHAnsi" w:hAnsiTheme="minorHAnsi"/>
              <w:b w:val="0"/>
            </w:rPr>
          </w:pPr>
          <w:hyperlink w:anchor="_TOC_250019" w:history="1">
            <w:r w:rsidRPr="003F30FB">
              <w:rPr>
                <w:rFonts w:asciiTheme="minorHAnsi" w:hAnsiTheme="minorHAnsi"/>
                <w:w w:val="85"/>
              </w:rPr>
              <w:t>РОЗДІЛ 3. МЕДІАТЕХНОЛОГІЇ</w:t>
            </w:r>
            <w:r w:rsidRPr="003F30FB">
              <w:rPr>
                <w:rFonts w:asciiTheme="minorHAnsi" w:hAnsiTheme="minorHAnsi"/>
                <w:spacing w:val="-26"/>
                <w:w w:val="85"/>
              </w:rPr>
              <w:t xml:space="preserve"> </w:t>
            </w:r>
            <w:r w:rsidRPr="003F30FB">
              <w:rPr>
                <w:rFonts w:asciiTheme="minorHAnsi" w:hAnsiTheme="minorHAnsi"/>
                <w:w w:val="85"/>
              </w:rPr>
              <w:t>СУЧАСНОГО</w:t>
            </w:r>
            <w:r w:rsidRPr="003F30FB">
              <w:rPr>
                <w:rFonts w:asciiTheme="minorHAnsi" w:hAnsiTheme="minorHAnsi"/>
                <w:spacing w:val="-9"/>
                <w:w w:val="85"/>
              </w:rPr>
              <w:t xml:space="preserve"> </w:t>
            </w:r>
            <w:r w:rsidRPr="003F30FB">
              <w:rPr>
                <w:rFonts w:asciiTheme="minorHAnsi" w:hAnsiTheme="minorHAnsi"/>
                <w:w w:val="85"/>
              </w:rPr>
              <w:t>ЗАНЯТТЯ</w:t>
            </w:r>
            <w:r w:rsidRPr="003F30FB">
              <w:rPr>
                <w:rFonts w:asciiTheme="minorHAnsi" w:hAnsiTheme="minorHAnsi"/>
                <w:w w:val="85"/>
              </w:rPr>
              <w:tab/>
            </w:r>
            <w:r w:rsidRPr="003F30FB">
              <w:rPr>
                <w:rFonts w:asciiTheme="minorHAnsi" w:hAnsiTheme="minorHAnsi"/>
                <w:b w:val="0"/>
                <w:w w:val="95"/>
              </w:rPr>
              <w:t>113</w:t>
            </w:r>
          </w:hyperlink>
        </w:p>
        <w:p w:rsidR="00392C6B" w:rsidRPr="003F30FB" w:rsidRDefault="00392C6B" w:rsidP="00392C6B">
          <w:pPr>
            <w:pStyle w:val="5"/>
            <w:numPr>
              <w:ilvl w:val="1"/>
              <w:numId w:val="5"/>
            </w:numPr>
            <w:tabs>
              <w:tab w:val="left" w:pos="1655"/>
              <w:tab w:val="left" w:leader="dot" w:pos="9386"/>
            </w:tabs>
            <w:spacing w:before="84"/>
            <w:rPr>
              <w:rFonts w:asciiTheme="minorHAnsi" w:hAnsiTheme="minorHAnsi"/>
            </w:rPr>
          </w:pPr>
          <w:hyperlink w:anchor="_TOC_250018" w:history="1">
            <w:r w:rsidRPr="003F30FB">
              <w:rPr>
                <w:rFonts w:asciiTheme="minorHAnsi" w:hAnsiTheme="minorHAnsi"/>
                <w:w w:val="80"/>
              </w:rPr>
              <w:t>Заняття у проекції технології розвитку</w:t>
            </w:r>
            <w:r w:rsidRPr="003F30FB">
              <w:rPr>
                <w:rFonts w:asciiTheme="minorHAnsi" w:hAnsiTheme="minorHAnsi"/>
                <w:spacing w:val="-36"/>
                <w:w w:val="80"/>
              </w:rPr>
              <w:t xml:space="preserve"> </w:t>
            </w:r>
            <w:r w:rsidRPr="003F30FB">
              <w:rPr>
                <w:rFonts w:asciiTheme="minorHAnsi" w:hAnsiTheme="minorHAnsi"/>
                <w:w w:val="80"/>
              </w:rPr>
              <w:t>критичного</w:t>
            </w:r>
            <w:r w:rsidRPr="003F30FB">
              <w:rPr>
                <w:rFonts w:asciiTheme="minorHAnsi" w:hAnsiTheme="minorHAnsi"/>
                <w:spacing w:val="-17"/>
                <w:w w:val="80"/>
              </w:rPr>
              <w:t xml:space="preserve"> </w:t>
            </w:r>
            <w:r w:rsidRPr="003F30FB">
              <w:rPr>
                <w:rFonts w:asciiTheme="minorHAnsi" w:hAnsiTheme="minorHAnsi"/>
                <w:w w:val="80"/>
              </w:rPr>
              <w:t>мислення</w:t>
            </w:r>
            <w:r w:rsidRPr="003F30FB">
              <w:rPr>
                <w:rFonts w:asciiTheme="minorHAnsi" w:hAnsiTheme="minorHAnsi"/>
                <w:w w:val="80"/>
              </w:rPr>
              <w:tab/>
            </w:r>
            <w:r w:rsidRPr="003F30FB">
              <w:rPr>
                <w:rFonts w:asciiTheme="minorHAnsi" w:hAnsiTheme="minorHAnsi"/>
                <w:w w:val="90"/>
              </w:rPr>
              <w:t>113</w:t>
            </w:r>
          </w:hyperlink>
        </w:p>
        <w:p w:rsidR="00392C6B" w:rsidRPr="003F30FB" w:rsidRDefault="00392C6B" w:rsidP="00392C6B">
          <w:pPr>
            <w:pStyle w:val="5"/>
            <w:numPr>
              <w:ilvl w:val="1"/>
              <w:numId w:val="5"/>
            </w:numPr>
            <w:tabs>
              <w:tab w:val="left" w:pos="1655"/>
              <w:tab w:val="left" w:leader="dot" w:pos="9386"/>
            </w:tabs>
            <w:spacing w:before="85"/>
            <w:rPr>
              <w:rFonts w:asciiTheme="minorHAnsi" w:hAnsiTheme="minorHAnsi"/>
            </w:rPr>
          </w:pPr>
          <w:hyperlink w:anchor="_TOC_250017" w:history="1">
            <w:r w:rsidRPr="003F30FB">
              <w:rPr>
                <w:rFonts w:asciiTheme="minorHAnsi" w:hAnsiTheme="minorHAnsi"/>
                <w:w w:val="80"/>
              </w:rPr>
              <w:t>Медіаінструментарій заняття з</w:t>
            </w:r>
            <w:r w:rsidRPr="003F30FB">
              <w:rPr>
                <w:rFonts w:asciiTheme="minorHAnsi" w:hAnsiTheme="minorHAnsi"/>
                <w:spacing w:val="-25"/>
                <w:w w:val="80"/>
              </w:rPr>
              <w:t xml:space="preserve"> </w:t>
            </w:r>
            <w:r w:rsidRPr="003F30FB">
              <w:rPr>
                <w:rFonts w:asciiTheme="minorHAnsi" w:hAnsiTheme="minorHAnsi"/>
                <w:w w:val="80"/>
              </w:rPr>
              <w:t>української</w:t>
            </w:r>
            <w:r w:rsidRPr="003F30FB">
              <w:rPr>
                <w:rFonts w:asciiTheme="minorHAnsi" w:hAnsiTheme="minorHAnsi"/>
                <w:spacing w:val="-8"/>
                <w:w w:val="80"/>
              </w:rPr>
              <w:t xml:space="preserve"> </w:t>
            </w:r>
            <w:r w:rsidRPr="003F30FB">
              <w:rPr>
                <w:rFonts w:asciiTheme="minorHAnsi" w:hAnsiTheme="minorHAnsi"/>
                <w:w w:val="80"/>
              </w:rPr>
              <w:t>мови</w:t>
            </w:r>
            <w:r w:rsidRPr="003F30FB">
              <w:rPr>
                <w:rFonts w:asciiTheme="minorHAnsi" w:hAnsiTheme="minorHAnsi"/>
                <w:w w:val="80"/>
              </w:rPr>
              <w:tab/>
            </w:r>
            <w:r w:rsidRPr="003F30FB">
              <w:rPr>
                <w:rFonts w:asciiTheme="minorHAnsi" w:hAnsiTheme="minorHAnsi"/>
                <w:w w:val="90"/>
              </w:rPr>
              <w:t>122</w:t>
            </w:r>
          </w:hyperlink>
        </w:p>
        <w:p w:rsidR="00392C6B" w:rsidRPr="003F30FB" w:rsidRDefault="00392C6B" w:rsidP="00392C6B">
          <w:pPr>
            <w:pStyle w:val="5"/>
            <w:tabs>
              <w:tab w:val="left" w:leader="dot" w:pos="9386"/>
            </w:tabs>
            <w:spacing w:before="85"/>
            <w:ind w:left="1164" w:firstLine="0"/>
            <w:rPr>
              <w:rFonts w:asciiTheme="minorHAnsi" w:hAnsiTheme="minorHAnsi"/>
            </w:rPr>
          </w:pPr>
          <w:hyperlink w:anchor="_TOC_250016" w:history="1">
            <w:r w:rsidRPr="003F30FB">
              <w:rPr>
                <w:rFonts w:asciiTheme="minorHAnsi" w:hAnsiTheme="minorHAnsi"/>
                <w:w w:val="80"/>
              </w:rPr>
              <w:t>3.3.Інтегрований спецкурс</w:t>
            </w:r>
            <w:r w:rsidRPr="003F30FB">
              <w:rPr>
                <w:rFonts w:asciiTheme="minorHAnsi" w:hAnsiTheme="minorHAnsi"/>
                <w:spacing w:val="-34"/>
                <w:w w:val="80"/>
              </w:rPr>
              <w:t xml:space="preserve"> </w:t>
            </w:r>
            <w:r w:rsidRPr="003F30FB">
              <w:rPr>
                <w:rFonts w:asciiTheme="minorHAnsi" w:hAnsiTheme="minorHAnsi"/>
                <w:w w:val="80"/>
              </w:rPr>
              <w:t>із</w:t>
            </w:r>
            <w:r w:rsidRPr="003F30FB">
              <w:rPr>
                <w:rFonts w:asciiTheme="minorHAnsi" w:hAnsiTheme="minorHAnsi"/>
                <w:spacing w:val="-16"/>
                <w:w w:val="80"/>
              </w:rPr>
              <w:t xml:space="preserve"> </w:t>
            </w:r>
            <w:r w:rsidRPr="003F30FB">
              <w:rPr>
                <w:rFonts w:asciiTheme="minorHAnsi" w:hAnsiTheme="minorHAnsi"/>
                <w:w w:val="80"/>
              </w:rPr>
              <w:t>медіакультури</w:t>
            </w:r>
            <w:r w:rsidRPr="003F30FB">
              <w:rPr>
                <w:rFonts w:asciiTheme="minorHAnsi" w:hAnsiTheme="minorHAnsi"/>
                <w:w w:val="80"/>
              </w:rPr>
              <w:tab/>
            </w:r>
            <w:r w:rsidRPr="003F30FB">
              <w:rPr>
                <w:rFonts w:asciiTheme="minorHAnsi" w:hAnsiTheme="minorHAnsi"/>
                <w:w w:val="90"/>
              </w:rPr>
              <w:t>128</w:t>
            </w:r>
          </w:hyperlink>
        </w:p>
        <w:p w:rsidR="00392C6B" w:rsidRPr="003F30FB" w:rsidRDefault="00392C6B" w:rsidP="00392C6B">
          <w:pPr>
            <w:pStyle w:val="2"/>
            <w:tabs>
              <w:tab w:val="left" w:leader="dot" w:pos="9386"/>
            </w:tabs>
            <w:spacing w:before="84" w:after="240"/>
            <w:rPr>
              <w:rFonts w:asciiTheme="minorHAnsi" w:hAnsiTheme="minorHAnsi"/>
            </w:rPr>
          </w:pPr>
          <w:hyperlink w:anchor="_TOC_250015" w:history="1">
            <w:r w:rsidRPr="003F30FB">
              <w:rPr>
                <w:rFonts w:asciiTheme="minorHAnsi" w:hAnsiTheme="minorHAnsi"/>
                <w:w w:val="85"/>
              </w:rPr>
              <w:t>Література</w:t>
            </w:r>
            <w:r w:rsidRPr="003F30FB">
              <w:rPr>
                <w:rFonts w:asciiTheme="minorHAnsi" w:hAnsiTheme="minorHAnsi"/>
                <w:spacing w:val="-47"/>
                <w:w w:val="85"/>
              </w:rPr>
              <w:t xml:space="preserve"> </w:t>
            </w:r>
            <w:r w:rsidRPr="003F30FB">
              <w:rPr>
                <w:rFonts w:asciiTheme="minorHAnsi" w:hAnsiTheme="minorHAnsi"/>
                <w:w w:val="85"/>
              </w:rPr>
              <w:t>до</w:t>
            </w:r>
            <w:r w:rsidRPr="003F30FB">
              <w:rPr>
                <w:rFonts w:asciiTheme="minorHAnsi" w:hAnsiTheme="minorHAnsi"/>
                <w:spacing w:val="-46"/>
                <w:w w:val="85"/>
              </w:rPr>
              <w:t xml:space="preserve"> </w:t>
            </w:r>
            <w:r w:rsidRPr="003F30FB">
              <w:rPr>
                <w:rFonts w:asciiTheme="minorHAnsi" w:hAnsiTheme="minorHAnsi"/>
                <w:w w:val="85"/>
              </w:rPr>
              <w:t>розділу</w:t>
            </w:r>
            <w:r w:rsidRPr="003F30FB">
              <w:rPr>
                <w:rFonts w:asciiTheme="minorHAnsi" w:hAnsiTheme="minorHAnsi"/>
                <w:spacing w:val="-47"/>
                <w:w w:val="85"/>
              </w:rPr>
              <w:t xml:space="preserve"> </w:t>
            </w:r>
            <w:r w:rsidRPr="003F30FB">
              <w:rPr>
                <w:rFonts w:asciiTheme="minorHAnsi" w:hAnsiTheme="minorHAnsi"/>
                <w:w w:val="85"/>
              </w:rPr>
              <w:t>3</w:t>
            </w:r>
            <w:r w:rsidRPr="003F30FB">
              <w:rPr>
                <w:rFonts w:asciiTheme="minorHAnsi" w:hAnsiTheme="minorHAnsi"/>
                <w:w w:val="85"/>
              </w:rPr>
              <w:tab/>
            </w:r>
            <w:r w:rsidRPr="003F30FB">
              <w:rPr>
                <w:rFonts w:asciiTheme="minorHAnsi" w:hAnsiTheme="minorHAnsi"/>
                <w:w w:val="90"/>
              </w:rPr>
              <w:t>137</w:t>
            </w:r>
          </w:hyperlink>
        </w:p>
        <w:p w:rsidR="00392C6B" w:rsidRPr="003F30FB" w:rsidRDefault="00392C6B" w:rsidP="00392C6B">
          <w:pPr>
            <w:pStyle w:val="11"/>
            <w:tabs>
              <w:tab w:val="left" w:leader="dot" w:pos="9386"/>
            </w:tabs>
            <w:spacing w:line="304" w:lineRule="auto"/>
            <w:rPr>
              <w:rFonts w:asciiTheme="minorHAnsi" w:hAnsiTheme="minorHAnsi"/>
              <w:b w:val="0"/>
            </w:rPr>
          </w:pPr>
          <w:r w:rsidRPr="003F30FB">
            <w:rPr>
              <w:rFonts w:asciiTheme="minorHAnsi" w:hAnsiTheme="minorHAnsi"/>
              <w:w w:val="90"/>
            </w:rPr>
            <w:lastRenderedPageBreak/>
            <w:t>РОЗДІЛ</w:t>
          </w:r>
          <w:r w:rsidRPr="003F30FB">
            <w:rPr>
              <w:rFonts w:asciiTheme="minorHAnsi" w:hAnsiTheme="minorHAnsi"/>
              <w:spacing w:val="-44"/>
              <w:w w:val="90"/>
            </w:rPr>
            <w:t xml:space="preserve"> </w:t>
          </w:r>
          <w:r w:rsidRPr="003F30FB">
            <w:rPr>
              <w:rFonts w:asciiTheme="minorHAnsi" w:hAnsiTheme="minorHAnsi"/>
              <w:w w:val="90"/>
            </w:rPr>
            <w:t>4.</w:t>
          </w:r>
          <w:r w:rsidRPr="003F30FB">
            <w:rPr>
              <w:rFonts w:asciiTheme="minorHAnsi" w:hAnsiTheme="minorHAnsi"/>
              <w:spacing w:val="-44"/>
              <w:w w:val="90"/>
            </w:rPr>
            <w:t xml:space="preserve"> </w:t>
          </w:r>
          <w:r w:rsidRPr="003F30FB">
            <w:rPr>
              <w:rFonts w:asciiTheme="minorHAnsi" w:hAnsiTheme="minorHAnsi"/>
              <w:w w:val="90"/>
            </w:rPr>
            <w:t>ТЕХНОЛОГІЇ</w:t>
          </w:r>
          <w:r w:rsidRPr="003F30FB">
            <w:rPr>
              <w:rFonts w:asciiTheme="minorHAnsi" w:hAnsiTheme="minorHAnsi"/>
              <w:spacing w:val="-43"/>
              <w:w w:val="90"/>
            </w:rPr>
            <w:t xml:space="preserve"> </w:t>
          </w:r>
          <w:r w:rsidRPr="003F30FB">
            <w:rPr>
              <w:rFonts w:asciiTheme="minorHAnsi" w:hAnsiTheme="minorHAnsi"/>
              <w:w w:val="90"/>
            </w:rPr>
            <w:t>ЛІНГВІСТИЧНОЇ</w:t>
          </w:r>
          <w:r w:rsidRPr="003F30FB">
            <w:rPr>
              <w:rFonts w:asciiTheme="minorHAnsi" w:hAnsiTheme="minorHAnsi"/>
              <w:spacing w:val="-44"/>
              <w:w w:val="90"/>
            </w:rPr>
            <w:t xml:space="preserve"> </w:t>
          </w:r>
          <w:r w:rsidRPr="003F30FB">
            <w:rPr>
              <w:rFonts w:asciiTheme="minorHAnsi" w:hAnsiTheme="minorHAnsi"/>
              <w:w w:val="90"/>
            </w:rPr>
            <w:t>ПІДГОТОВКИ</w:t>
          </w:r>
          <w:r w:rsidRPr="003F30FB">
            <w:rPr>
              <w:rFonts w:asciiTheme="minorHAnsi" w:hAnsiTheme="minorHAnsi"/>
              <w:spacing w:val="-43"/>
              <w:w w:val="90"/>
            </w:rPr>
            <w:t xml:space="preserve"> </w:t>
          </w:r>
          <w:r w:rsidRPr="003F30FB">
            <w:rPr>
              <w:rFonts w:asciiTheme="minorHAnsi" w:hAnsiTheme="minorHAnsi"/>
              <w:w w:val="90"/>
            </w:rPr>
            <w:t>МАЙБУТНІХ</w:t>
          </w:r>
          <w:r w:rsidRPr="003F30FB">
            <w:rPr>
              <w:rFonts w:asciiTheme="minorHAnsi" w:hAnsiTheme="minorHAnsi"/>
              <w:spacing w:val="-44"/>
              <w:w w:val="90"/>
            </w:rPr>
            <w:t xml:space="preserve"> </w:t>
          </w:r>
          <w:r w:rsidRPr="003F30FB">
            <w:rPr>
              <w:rFonts w:asciiTheme="minorHAnsi" w:hAnsiTheme="minorHAnsi"/>
              <w:w w:val="90"/>
            </w:rPr>
            <w:t xml:space="preserve">УЧИТЕЛІВ </w:t>
          </w:r>
          <w:r w:rsidRPr="003F30FB">
            <w:rPr>
              <w:rFonts w:asciiTheme="minorHAnsi" w:hAnsiTheme="minorHAnsi"/>
              <w:w w:val="85"/>
            </w:rPr>
            <w:t>ЯК</w:t>
          </w:r>
          <w:r w:rsidRPr="003F30FB">
            <w:rPr>
              <w:rFonts w:asciiTheme="minorHAnsi" w:hAnsiTheme="minorHAnsi"/>
              <w:spacing w:val="-7"/>
              <w:w w:val="85"/>
            </w:rPr>
            <w:t xml:space="preserve"> </w:t>
          </w:r>
          <w:r w:rsidRPr="003F30FB">
            <w:rPr>
              <w:rFonts w:asciiTheme="minorHAnsi" w:hAnsiTheme="minorHAnsi"/>
              <w:w w:val="85"/>
            </w:rPr>
            <w:t>КУЛЬТУРОМОВНОЇ</w:t>
          </w:r>
          <w:r w:rsidRPr="003F30FB">
            <w:rPr>
              <w:rFonts w:asciiTheme="minorHAnsi" w:hAnsiTheme="minorHAnsi"/>
              <w:spacing w:val="53"/>
              <w:w w:val="85"/>
            </w:rPr>
            <w:t xml:space="preserve"> </w:t>
          </w:r>
          <w:r w:rsidRPr="003F30FB">
            <w:rPr>
              <w:rFonts w:asciiTheme="minorHAnsi" w:hAnsiTheme="minorHAnsi"/>
              <w:w w:val="85"/>
            </w:rPr>
            <w:t>ОСОБИСТОСТІ</w:t>
          </w:r>
          <w:r w:rsidRPr="003F30FB">
            <w:rPr>
              <w:rFonts w:asciiTheme="minorHAnsi" w:hAnsiTheme="minorHAnsi"/>
              <w:w w:val="85"/>
            </w:rPr>
            <w:tab/>
          </w:r>
          <w:r w:rsidRPr="003F30FB">
            <w:rPr>
              <w:rFonts w:asciiTheme="minorHAnsi" w:hAnsiTheme="minorHAnsi"/>
              <w:b w:val="0"/>
              <w:w w:val="80"/>
            </w:rPr>
            <w:t>139</w:t>
          </w:r>
        </w:p>
        <w:p w:rsidR="00392C6B" w:rsidRPr="003F30FB" w:rsidRDefault="00392C6B" w:rsidP="00392C6B">
          <w:pPr>
            <w:pStyle w:val="5"/>
            <w:numPr>
              <w:ilvl w:val="1"/>
              <w:numId w:val="4"/>
            </w:numPr>
            <w:tabs>
              <w:tab w:val="left" w:pos="1655"/>
              <w:tab w:val="left" w:leader="dot" w:pos="9387"/>
            </w:tabs>
            <w:spacing w:line="302" w:lineRule="auto"/>
            <w:ind w:right="1272" w:firstLine="708"/>
            <w:rPr>
              <w:rFonts w:asciiTheme="minorHAnsi" w:hAnsiTheme="minorHAnsi"/>
            </w:rPr>
          </w:pPr>
          <w:hyperlink w:anchor="_TOC_250014" w:history="1">
            <w:r w:rsidRPr="003F30FB">
              <w:rPr>
                <w:rFonts w:asciiTheme="minorHAnsi" w:hAnsiTheme="minorHAnsi"/>
                <w:w w:val="80"/>
              </w:rPr>
              <w:t xml:space="preserve">Теоретико-лінгвістична та культуромовна підготовка майбутнього </w:t>
            </w:r>
            <w:r w:rsidRPr="003F30FB">
              <w:rPr>
                <w:rFonts w:asciiTheme="minorHAnsi" w:hAnsiTheme="minorHAnsi"/>
                <w:w w:val="85"/>
              </w:rPr>
              <w:t>вчителя</w:t>
            </w:r>
            <w:r w:rsidRPr="003F30FB">
              <w:rPr>
                <w:rFonts w:asciiTheme="minorHAnsi" w:hAnsiTheme="minorHAnsi"/>
                <w:spacing w:val="-42"/>
                <w:w w:val="85"/>
              </w:rPr>
              <w:t xml:space="preserve"> </w:t>
            </w:r>
            <w:r w:rsidRPr="003F30FB">
              <w:rPr>
                <w:rFonts w:asciiTheme="minorHAnsi" w:hAnsiTheme="minorHAnsi"/>
                <w:w w:val="85"/>
              </w:rPr>
              <w:t>у</w:t>
            </w:r>
            <w:r w:rsidRPr="003F30FB">
              <w:rPr>
                <w:rFonts w:asciiTheme="minorHAnsi" w:hAnsiTheme="minorHAnsi"/>
                <w:spacing w:val="-42"/>
                <w:w w:val="85"/>
              </w:rPr>
              <w:t xml:space="preserve"> </w:t>
            </w:r>
            <w:r w:rsidRPr="003F30FB">
              <w:rPr>
                <w:rFonts w:asciiTheme="minorHAnsi" w:hAnsiTheme="minorHAnsi"/>
                <w:w w:val="85"/>
              </w:rPr>
              <w:t>вищій</w:t>
            </w:r>
            <w:r w:rsidRPr="003F30FB">
              <w:rPr>
                <w:rFonts w:asciiTheme="minorHAnsi" w:hAnsiTheme="minorHAnsi"/>
                <w:spacing w:val="-41"/>
                <w:w w:val="85"/>
              </w:rPr>
              <w:t xml:space="preserve"> </w:t>
            </w:r>
            <w:r w:rsidRPr="003F30FB">
              <w:rPr>
                <w:rFonts w:asciiTheme="minorHAnsi" w:hAnsiTheme="minorHAnsi"/>
                <w:w w:val="85"/>
              </w:rPr>
              <w:t>школі</w:t>
            </w:r>
            <w:r w:rsidRPr="003F30FB">
              <w:rPr>
                <w:rFonts w:asciiTheme="minorHAnsi" w:hAnsiTheme="minorHAnsi"/>
                <w:w w:val="85"/>
              </w:rPr>
              <w:tab/>
            </w:r>
            <w:r w:rsidRPr="003F30FB">
              <w:rPr>
                <w:rFonts w:asciiTheme="minorHAnsi" w:hAnsiTheme="minorHAnsi"/>
                <w:w w:val="80"/>
              </w:rPr>
              <w:t>139</w:t>
            </w:r>
          </w:hyperlink>
        </w:p>
        <w:p w:rsidR="00392C6B" w:rsidRPr="003F30FB" w:rsidRDefault="00392C6B" w:rsidP="00392C6B">
          <w:pPr>
            <w:pStyle w:val="5"/>
            <w:numPr>
              <w:ilvl w:val="1"/>
              <w:numId w:val="4"/>
            </w:numPr>
            <w:tabs>
              <w:tab w:val="left" w:pos="1655"/>
              <w:tab w:val="left" w:leader="dot" w:pos="9386"/>
            </w:tabs>
            <w:spacing w:line="302" w:lineRule="auto"/>
            <w:ind w:right="1272" w:firstLine="708"/>
            <w:rPr>
              <w:rFonts w:asciiTheme="minorHAnsi" w:hAnsiTheme="minorHAnsi"/>
            </w:rPr>
          </w:pPr>
          <w:hyperlink w:anchor="_TOC_250013" w:history="1">
            <w:r w:rsidRPr="003F30FB">
              <w:rPr>
                <w:rFonts w:asciiTheme="minorHAnsi" w:hAnsiTheme="minorHAnsi"/>
                <w:w w:val="80"/>
              </w:rPr>
              <w:t>Академічне заняття та навчально-методичний супровід самостійної роботи з</w:t>
            </w:r>
            <w:r w:rsidRPr="003F30FB">
              <w:rPr>
                <w:rFonts w:asciiTheme="minorHAnsi" w:hAnsiTheme="minorHAnsi"/>
                <w:spacing w:val="-25"/>
                <w:w w:val="80"/>
              </w:rPr>
              <w:t xml:space="preserve"> </w:t>
            </w:r>
            <w:r w:rsidRPr="003F30FB">
              <w:rPr>
                <w:rFonts w:asciiTheme="minorHAnsi" w:hAnsiTheme="minorHAnsi"/>
                <w:w w:val="80"/>
              </w:rPr>
              <w:t>лінгвістичних</w:t>
            </w:r>
            <w:r w:rsidRPr="003F30FB">
              <w:rPr>
                <w:rFonts w:asciiTheme="minorHAnsi" w:hAnsiTheme="minorHAnsi"/>
                <w:spacing w:val="-11"/>
                <w:w w:val="80"/>
              </w:rPr>
              <w:t xml:space="preserve"> </w:t>
            </w:r>
            <w:r w:rsidRPr="003F30FB">
              <w:rPr>
                <w:rFonts w:asciiTheme="minorHAnsi" w:hAnsiTheme="minorHAnsi"/>
                <w:w w:val="80"/>
              </w:rPr>
              <w:t>дисциплін</w:t>
            </w:r>
            <w:r w:rsidRPr="003F30FB">
              <w:rPr>
                <w:rFonts w:asciiTheme="minorHAnsi" w:hAnsiTheme="minorHAnsi"/>
                <w:w w:val="80"/>
              </w:rPr>
              <w:tab/>
              <w:t>167</w:t>
            </w:r>
          </w:hyperlink>
        </w:p>
        <w:p w:rsidR="00392C6B" w:rsidRPr="003F30FB" w:rsidRDefault="00392C6B" w:rsidP="00392C6B">
          <w:pPr>
            <w:pStyle w:val="5"/>
            <w:numPr>
              <w:ilvl w:val="1"/>
              <w:numId w:val="4"/>
            </w:numPr>
            <w:tabs>
              <w:tab w:val="left" w:pos="1655"/>
              <w:tab w:val="left" w:leader="dot" w:pos="9387"/>
            </w:tabs>
            <w:spacing w:line="302" w:lineRule="auto"/>
            <w:ind w:right="1272" w:firstLine="708"/>
            <w:rPr>
              <w:rFonts w:asciiTheme="minorHAnsi" w:hAnsiTheme="minorHAnsi"/>
            </w:rPr>
          </w:pPr>
          <w:hyperlink w:anchor="_TOC_250012" w:history="1">
            <w:r w:rsidRPr="003F30FB">
              <w:rPr>
                <w:rFonts w:asciiTheme="minorHAnsi" w:hAnsiTheme="minorHAnsi"/>
                <w:w w:val="80"/>
              </w:rPr>
              <w:t>Електронні освітні ресурси у лінгвометодичній підготовці майбутніх учителів-дослідників</w:t>
            </w:r>
            <w:r w:rsidRPr="003F30FB">
              <w:rPr>
                <w:rFonts w:asciiTheme="minorHAnsi" w:hAnsiTheme="minorHAnsi"/>
                <w:w w:val="80"/>
              </w:rPr>
              <w:tab/>
              <w:t>193</w:t>
            </w:r>
          </w:hyperlink>
        </w:p>
        <w:p w:rsidR="00392C6B" w:rsidRPr="003F30FB" w:rsidRDefault="00392C6B" w:rsidP="00392C6B">
          <w:pPr>
            <w:pStyle w:val="5"/>
            <w:numPr>
              <w:ilvl w:val="1"/>
              <w:numId w:val="4"/>
            </w:numPr>
            <w:tabs>
              <w:tab w:val="left" w:pos="1655"/>
              <w:tab w:val="left" w:leader="dot" w:pos="9387"/>
            </w:tabs>
            <w:spacing w:line="302" w:lineRule="auto"/>
            <w:ind w:left="457" w:right="1272" w:firstLine="708"/>
            <w:rPr>
              <w:rFonts w:asciiTheme="minorHAnsi" w:hAnsiTheme="minorHAnsi"/>
            </w:rPr>
          </w:pPr>
          <w:hyperlink w:anchor="_TOC_250011" w:history="1">
            <w:r w:rsidRPr="003F30FB">
              <w:rPr>
                <w:rFonts w:asciiTheme="minorHAnsi" w:hAnsiTheme="minorHAnsi"/>
                <w:w w:val="80"/>
              </w:rPr>
              <w:t>Етнолінгводидактична підготовка майбутніх учителів-словесників на</w:t>
            </w:r>
            <w:r w:rsidRPr="003F30FB">
              <w:rPr>
                <w:rFonts w:asciiTheme="minorHAnsi" w:hAnsiTheme="minorHAnsi"/>
                <w:spacing w:val="-19"/>
                <w:w w:val="80"/>
              </w:rPr>
              <w:t xml:space="preserve"> </w:t>
            </w:r>
            <w:r w:rsidRPr="003F30FB">
              <w:rPr>
                <w:rFonts w:asciiTheme="minorHAnsi" w:hAnsiTheme="minorHAnsi"/>
                <w:w w:val="80"/>
              </w:rPr>
              <w:t>праксеологічних</w:t>
            </w:r>
            <w:r w:rsidRPr="003F30FB">
              <w:rPr>
                <w:rFonts w:asciiTheme="minorHAnsi" w:hAnsiTheme="minorHAnsi"/>
                <w:spacing w:val="-17"/>
                <w:w w:val="80"/>
              </w:rPr>
              <w:t xml:space="preserve"> </w:t>
            </w:r>
            <w:r w:rsidRPr="003F30FB">
              <w:rPr>
                <w:rFonts w:asciiTheme="minorHAnsi" w:hAnsiTheme="minorHAnsi"/>
                <w:w w:val="80"/>
              </w:rPr>
              <w:t>засадах</w:t>
            </w:r>
            <w:r w:rsidRPr="003F30FB">
              <w:rPr>
                <w:rFonts w:asciiTheme="minorHAnsi" w:hAnsiTheme="minorHAnsi"/>
                <w:w w:val="80"/>
              </w:rPr>
              <w:tab/>
              <w:t>201</w:t>
            </w:r>
          </w:hyperlink>
        </w:p>
        <w:p w:rsidR="00392C6B" w:rsidRPr="003F30FB" w:rsidRDefault="00392C6B" w:rsidP="00392C6B">
          <w:pPr>
            <w:pStyle w:val="5"/>
            <w:numPr>
              <w:ilvl w:val="1"/>
              <w:numId w:val="4"/>
            </w:numPr>
            <w:tabs>
              <w:tab w:val="left" w:pos="1655"/>
            </w:tabs>
            <w:spacing w:line="323" w:lineRule="exact"/>
            <w:ind w:left="1654" w:hanging="489"/>
            <w:rPr>
              <w:rFonts w:asciiTheme="minorHAnsi" w:hAnsiTheme="minorHAnsi"/>
            </w:rPr>
          </w:pPr>
          <w:r w:rsidRPr="003F30FB">
            <w:rPr>
              <w:rFonts w:asciiTheme="minorHAnsi" w:hAnsiTheme="minorHAnsi"/>
              <w:w w:val="90"/>
            </w:rPr>
            <w:t>Лінгвометодична</w:t>
          </w:r>
          <w:r w:rsidRPr="003F30FB">
            <w:rPr>
              <w:rFonts w:asciiTheme="minorHAnsi" w:hAnsiTheme="minorHAnsi"/>
              <w:spacing w:val="-42"/>
              <w:w w:val="90"/>
            </w:rPr>
            <w:t xml:space="preserve"> </w:t>
          </w:r>
          <w:r w:rsidRPr="003F30FB">
            <w:rPr>
              <w:rFonts w:asciiTheme="minorHAnsi" w:hAnsiTheme="minorHAnsi"/>
              <w:w w:val="90"/>
            </w:rPr>
            <w:t>підготовка</w:t>
          </w:r>
          <w:r w:rsidRPr="003F30FB">
            <w:rPr>
              <w:rFonts w:asciiTheme="minorHAnsi" w:hAnsiTheme="minorHAnsi"/>
              <w:spacing w:val="-42"/>
              <w:w w:val="90"/>
            </w:rPr>
            <w:t xml:space="preserve"> </w:t>
          </w:r>
          <w:r w:rsidRPr="003F30FB">
            <w:rPr>
              <w:rFonts w:asciiTheme="minorHAnsi" w:hAnsiTheme="minorHAnsi"/>
              <w:w w:val="90"/>
            </w:rPr>
            <w:t>майбутніх</w:t>
          </w:r>
          <w:r w:rsidRPr="003F30FB">
            <w:rPr>
              <w:rFonts w:asciiTheme="minorHAnsi" w:hAnsiTheme="minorHAnsi"/>
              <w:spacing w:val="-41"/>
              <w:w w:val="90"/>
            </w:rPr>
            <w:t xml:space="preserve"> </w:t>
          </w:r>
          <w:r w:rsidRPr="003F30FB">
            <w:rPr>
              <w:rFonts w:asciiTheme="minorHAnsi" w:hAnsiTheme="minorHAnsi"/>
              <w:w w:val="90"/>
            </w:rPr>
            <w:t>учителів-словесників</w:t>
          </w:r>
        </w:p>
        <w:p w:rsidR="00392C6B" w:rsidRPr="003F30FB" w:rsidRDefault="00392C6B" w:rsidP="00392C6B">
          <w:pPr>
            <w:pStyle w:val="4"/>
            <w:tabs>
              <w:tab w:val="left" w:leader="dot" w:pos="9387"/>
            </w:tabs>
            <w:rPr>
              <w:rFonts w:asciiTheme="minorHAnsi" w:hAnsiTheme="minorHAnsi"/>
            </w:rPr>
          </w:pPr>
          <w:r w:rsidRPr="003F30FB">
            <w:rPr>
              <w:rFonts w:asciiTheme="minorHAnsi" w:hAnsiTheme="minorHAnsi"/>
              <w:w w:val="80"/>
            </w:rPr>
            <w:t>до позакласної діяльності:</w:t>
          </w:r>
          <w:r w:rsidRPr="003F30FB">
            <w:rPr>
              <w:rFonts w:asciiTheme="minorHAnsi" w:hAnsiTheme="minorHAnsi"/>
              <w:spacing w:val="66"/>
              <w:w w:val="80"/>
            </w:rPr>
            <w:t xml:space="preserve"> </w:t>
          </w:r>
          <w:r w:rsidRPr="003F30FB">
            <w:rPr>
              <w:rFonts w:asciiTheme="minorHAnsi" w:hAnsiTheme="minorHAnsi"/>
              <w:w w:val="80"/>
            </w:rPr>
            <w:t>лінгвоаксіологічний</w:t>
          </w:r>
          <w:r w:rsidRPr="003F30FB">
            <w:rPr>
              <w:rFonts w:asciiTheme="minorHAnsi" w:hAnsiTheme="minorHAnsi"/>
              <w:spacing w:val="-16"/>
              <w:w w:val="80"/>
            </w:rPr>
            <w:t xml:space="preserve"> </w:t>
          </w:r>
          <w:r w:rsidRPr="003F30FB">
            <w:rPr>
              <w:rFonts w:asciiTheme="minorHAnsi" w:hAnsiTheme="minorHAnsi"/>
              <w:w w:val="80"/>
            </w:rPr>
            <w:t>контекст</w:t>
          </w:r>
          <w:r w:rsidRPr="003F30FB">
            <w:rPr>
              <w:rFonts w:asciiTheme="minorHAnsi" w:hAnsiTheme="minorHAnsi"/>
              <w:w w:val="80"/>
            </w:rPr>
            <w:tab/>
          </w:r>
          <w:r w:rsidRPr="003F30FB">
            <w:rPr>
              <w:rFonts w:asciiTheme="minorHAnsi" w:hAnsiTheme="minorHAnsi"/>
              <w:w w:val="90"/>
            </w:rPr>
            <w:t>209</w:t>
          </w:r>
        </w:p>
        <w:p w:rsidR="00392C6B" w:rsidRPr="003F30FB" w:rsidRDefault="00392C6B" w:rsidP="00392C6B">
          <w:pPr>
            <w:pStyle w:val="2"/>
            <w:tabs>
              <w:tab w:val="left" w:leader="dot" w:pos="9387"/>
            </w:tabs>
            <w:spacing w:before="84"/>
            <w:rPr>
              <w:rFonts w:asciiTheme="minorHAnsi" w:hAnsiTheme="minorHAnsi"/>
            </w:rPr>
          </w:pPr>
          <w:hyperlink w:anchor="_TOC_250010" w:history="1">
            <w:r w:rsidRPr="003F30FB">
              <w:rPr>
                <w:rFonts w:asciiTheme="minorHAnsi" w:hAnsiTheme="minorHAnsi"/>
                <w:w w:val="85"/>
              </w:rPr>
              <w:t>Література</w:t>
            </w:r>
            <w:r w:rsidRPr="003F30FB">
              <w:rPr>
                <w:rFonts w:asciiTheme="minorHAnsi" w:hAnsiTheme="minorHAnsi"/>
                <w:spacing w:val="-47"/>
                <w:w w:val="85"/>
              </w:rPr>
              <w:t xml:space="preserve"> </w:t>
            </w:r>
            <w:r w:rsidRPr="003F30FB">
              <w:rPr>
                <w:rFonts w:asciiTheme="minorHAnsi" w:hAnsiTheme="minorHAnsi"/>
                <w:w w:val="85"/>
              </w:rPr>
              <w:t>до</w:t>
            </w:r>
            <w:r w:rsidRPr="003F30FB">
              <w:rPr>
                <w:rFonts w:asciiTheme="minorHAnsi" w:hAnsiTheme="minorHAnsi"/>
                <w:spacing w:val="-46"/>
                <w:w w:val="85"/>
              </w:rPr>
              <w:t xml:space="preserve"> </w:t>
            </w:r>
            <w:r w:rsidRPr="003F30FB">
              <w:rPr>
                <w:rFonts w:asciiTheme="minorHAnsi" w:hAnsiTheme="minorHAnsi"/>
                <w:w w:val="85"/>
              </w:rPr>
              <w:t>розділу</w:t>
            </w:r>
            <w:r w:rsidRPr="003F30FB">
              <w:rPr>
                <w:rFonts w:asciiTheme="minorHAnsi" w:hAnsiTheme="minorHAnsi"/>
                <w:spacing w:val="-47"/>
                <w:w w:val="85"/>
              </w:rPr>
              <w:t xml:space="preserve"> </w:t>
            </w:r>
            <w:r w:rsidRPr="003F30FB">
              <w:rPr>
                <w:rFonts w:asciiTheme="minorHAnsi" w:hAnsiTheme="minorHAnsi"/>
                <w:w w:val="85"/>
              </w:rPr>
              <w:t>4</w:t>
            </w:r>
            <w:r w:rsidRPr="003F30FB">
              <w:rPr>
                <w:rFonts w:asciiTheme="minorHAnsi" w:hAnsiTheme="minorHAnsi"/>
                <w:w w:val="85"/>
              </w:rPr>
              <w:tab/>
            </w:r>
            <w:r w:rsidRPr="003F30FB">
              <w:rPr>
                <w:rFonts w:asciiTheme="minorHAnsi" w:hAnsiTheme="minorHAnsi"/>
                <w:w w:val="90"/>
              </w:rPr>
              <w:t>218</w:t>
            </w:r>
          </w:hyperlink>
        </w:p>
        <w:p w:rsidR="00392C6B" w:rsidRPr="003F30FB" w:rsidRDefault="00392C6B" w:rsidP="00392C6B">
          <w:pPr>
            <w:pStyle w:val="11"/>
            <w:tabs>
              <w:tab w:val="left" w:leader="dot" w:pos="9386"/>
            </w:tabs>
            <w:spacing w:before="492" w:line="307" w:lineRule="auto"/>
            <w:rPr>
              <w:rFonts w:asciiTheme="minorHAnsi" w:hAnsiTheme="minorHAnsi"/>
              <w:b w:val="0"/>
            </w:rPr>
          </w:pPr>
          <w:r w:rsidRPr="003F30FB">
            <w:rPr>
              <w:rFonts w:asciiTheme="minorHAnsi" w:hAnsiTheme="minorHAnsi"/>
              <w:w w:val="95"/>
            </w:rPr>
            <w:t xml:space="preserve">РОЗДІЛ 5. ТЕХНОЛОГІЇ ЛІНГВІСТИЧНОЇ ПІДГОТОВКИ РИТОРИЧНОЇ </w:t>
          </w:r>
          <w:r w:rsidRPr="003F30FB">
            <w:rPr>
              <w:rFonts w:asciiTheme="minorHAnsi" w:hAnsiTheme="minorHAnsi"/>
              <w:w w:val="85"/>
            </w:rPr>
            <w:t>ОСОБИСТОСТІ</w:t>
          </w:r>
          <w:r w:rsidRPr="003F30FB">
            <w:rPr>
              <w:rFonts w:asciiTheme="minorHAnsi" w:hAnsiTheme="minorHAnsi"/>
              <w:spacing w:val="9"/>
              <w:w w:val="85"/>
            </w:rPr>
            <w:t xml:space="preserve"> </w:t>
          </w:r>
          <w:r w:rsidRPr="003F30FB">
            <w:rPr>
              <w:rFonts w:asciiTheme="minorHAnsi" w:hAnsiTheme="minorHAnsi"/>
              <w:w w:val="85"/>
            </w:rPr>
            <w:t>ВЧИТЕЛЯ</w:t>
          </w:r>
          <w:r w:rsidRPr="003F30FB">
            <w:rPr>
              <w:rFonts w:asciiTheme="minorHAnsi" w:hAnsiTheme="minorHAnsi"/>
              <w:w w:val="85"/>
            </w:rPr>
            <w:tab/>
          </w:r>
          <w:r w:rsidRPr="003F30FB">
            <w:rPr>
              <w:rFonts w:asciiTheme="minorHAnsi" w:hAnsiTheme="minorHAnsi"/>
              <w:b w:val="0"/>
              <w:w w:val="80"/>
            </w:rPr>
            <w:t>223</w:t>
          </w:r>
        </w:p>
        <w:p w:rsidR="00392C6B" w:rsidRPr="003F30FB" w:rsidRDefault="00392C6B" w:rsidP="00392C6B">
          <w:pPr>
            <w:pStyle w:val="5"/>
            <w:numPr>
              <w:ilvl w:val="1"/>
              <w:numId w:val="3"/>
            </w:numPr>
            <w:tabs>
              <w:tab w:val="left" w:pos="1655"/>
            </w:tabs>
            <w:spacing w:line="318" w:lineRule="exact"/>
            <w:ind w:firstLine="0"/>
            <w:rPr>
              <w:rFonts w:asciiTheme="minorHAnsi" w:hAnsiTheme="minorHAnsi"/>
            </w:rPr>
          </w:pPr>
          <w:r w:rsidRPr="003F30FB">
            <w:rPr>
              <w:rFonts w:asciiTheme="minorHAnsi" w:hAnsiTheme="minorHAnsi"/>
              <w:w w:val="90"/>
            </w:rPr>
            <w:t>Риторична</w:t>
          </w:r>
          <w:r w:rsidRPr="003F30FB">
            <w:rPr>
              <w:rFonts w:asciiTheme="minorHAnsi" w:hAnsiTheme="minorHAnsi"/>
              <w:spacing w:val="-33"/>
              <w:w w:val="90"/>
            </w:rPr>
            <w:t xml:space="preserve"> </w:t>
          </w:r>
          <w:r w:rsidRPr="003F30FB">
            <w:rPr>
              <w:rFonts w:asciiTheme="minorHAnsi" w:hAnsiTheme="minorHAnsi"/>
              <w:w w:val="90"/>
            </w:rPr>
            <w:t>культура</w:t>
          </w:r>
          <w:r w:rsidRPr="003F30FB">
            <w:rPr>
              <w:rFonts w:asciiTheme="minorHAnsi" w:hAnsiTheme="minorHAnsi"/>
              <w:spacing w:val="-33"/>
              <w:w w:val="90"/>
            </w:rPr>
            <w:t xml:space="preserve"> </w:t>
          </w:r>
          <w:r w:rsidRPr="003F30FB">
            <w:rPr>
              <w:rFonts w:asciiTheme="minorHAnsi" w:hAnsiTheme="minorHAnsi"/>
              <w:w w:val="90"/>
            </w:rPr>
            <w:t>як</w:t>
          </w:r>
          <w:r w:rsidRPr="003F30FB">
            <w:rPr>
              <w:rFonts w:asciiTheme="minorHAnsi" w:hAnsiTheme="minorHAnsi"/>
              <w:spacing w:val="-34"/>
              <w:w w:val="90"/>
            </w:rPr>
            <w:t xml:space="preserve"> </w:t>
          </w:r>
          <w:r w:rsidRPr="003F30FB">
            <w:rPr>
              <w:rFonts w:asciiTheme="minorHAnsi" w:hAnsiTheme="minorHAnsi"/>
              <w:w w:val="90"/>
            </w:rPr>
            <w:t>основа</w:t>
          </w:r>
          <w:r w:rsidRPr="003F30FB">
            <w:rPr>
              <w:rFonts w:asciiTheme="minorHAnsi" w:hAnsiTheme="minorHAnsi"/>
              <w:spacing w:val="-32"/>
              <w:w w:val="90"/>
            </w:rPr>
            <w:t xml:space="preserve"> </w:t>
          </w:r>
          <w:r w:rsidRPr="003F30FB">
            <w:rPr>
              <w:rFonts w:asciiTheme="minorHAnsi" w:hAnsiTheme="minorHAnsi"/>
              <w:w w:val="90"/>
            </w:rPr>
            <w:t>формування</w:t>
          </w:r>
          <w:r w:rsidRPr="003F30FB">
            <w:rPr>
              <w:rFonts w:asciiTheme="minorHAnsi" w:hAnsiTheme="minorHAnsi"/>
              <w:spacing w:val="-34"/>
              <w:w w:val="90"/>
            </w:rPr>
            <w:t xml:space="preserve"> </w:t>
          </w:r>
          <w:r w:rsidRPr="003F30FB">
            <w:rPr>
              <w:rFonts w:asciiTheme="minorHAnsi" w:hAnsiTheme="minorHAnsi"/>
              <w:w w:val="90"/>
            </w:rPr>
            <w:t>риторичної</w:t>
          </w:r>
        </w:p>
        <w:p w:rsidR="00392C6B" w:rsidRPr="003F30FB" w:rsidRDefault="00392C6B" w:rsidP="00392C6B">
          <w:pPr>
            <w:pStyle w:val="2"/>
            <w:tabs>
              <w:tab w:val="left" w:leader="dot" w:pos="9387"/>
            </w:tabs>
            <w:spacing w:before="85"/>
            <w:rPr>
              <w:rFonts w:asciiTheme="minorHAnsi" w:hAnsiTheme="minorHAnsi"/>
            </w:rPr>
          </w:pPr>
          <w:r w:rsidRPr="003F30FB">
            <w:rPr>
              <w:rFonts w:asciiTheme="minorHAnsi" w:hAnsiTheme="minorHAnsi"/>
              <w:w w:val="80"/>
            </w:rPr>
            <w:t>особистості</w:t>
          </w:r>
          <w:r w:rsidRPr="003F30FB">
            <w:rPr>
              <w:rFonts w:asciiTheme="minorHAnsi" w:hAnsiTheme="minorHAnsi"/>
              <w:spacing w:val="-18"/>
              <w:w w:val="80"/>
            </w:rPr>
            <w:t xml:space="preserve"> </w:t>
          </w:r>
          <w:r w:rsidRPr="003F30FB">
            <w:rPr>
              <w:rFonts w:asciiTheme="minorHAnsi" w:hAnsiTheme="minorHAnsi"/>
              <w:w w:val="80"/>
            </w:rPr>
            <w:t>вчителя</w:t>
          </w:r>
          <w:r w:rsidRPr="003F30FB">
            <w:rPr>
              <w:rFonts w:asciiTheme="minorHAnsi" w:hAnsiTheme="minorHAnsi"/>
              <w:w w:val="80"/>
            </w:rPr>
            <w:tab/>
          </w:r>
          <w:r w:rsidRPr="003F30FB">
            <w:rPr>
              <w:rFonts w:asciiTheme="minorHAnsi" w:hAnsiTheme="minorHAnsi"/>
              <w:w w:val="90"/>
            </w:rPr>
            <w:t>223</w:t>
          </w:r>
        </w:p>
        <w:p w:rsidR="00392C6B" w:rsidRPr="003F30FB" w:rsidRDefault="00392C6B" w:rsidP="00392C6B">
          <w:pPr>
            <w:pStyle w:val="5"/>
            <w:numPr>
              <w:ilvl w:val="1"/>
              <w:numId w:val="3"/>
            </w:numPr>
            <w:tabs>
              <w:tab w:val="left" w:pos="1655"/>
              <w:tab w:val="left" w:leader="dot" w:pos="9387"/>
            </w:tabs>
            <w:spacing w:before="84"/>
            <w:ind w:left="1654"/>
            <w:rPr>
              <w:rFonts w:asciiTheme="minorHAnsi" w:hAnsiTheme="minorHAnsi"/>
            </w:rPr>
          </w:pPr>
          <w:hyperlink w:anchor="_TOC_250009" w:history="1">
            <w:r w:rsidRPr="003F30FB">
              <w:rPr>
                <w:rFonts w:asciiTheme="minorHAnsi" w:hAnsiTheme="minorHAnsi"/>
                <w:w w:val="85"/>
              </w:rPr>
              <w:t>Жанр</w:t>
            </w:r>
            <w:r w:rsidRPr="003F30FB">
              <w:rPr>
                <w:rFonts w:asciiTheme="minorHAnsi" w:hAnsiTheme="minorHAnsi"/>
                <w:spacing w:val="-53"/>
                <w:w w:val="85"/>
              </w:rPr>
              <w:t xml:space="preserve"> </w:t>
            </w:r>
            <w:r w:rsidRPr="003F30FB">
              <w:rPr>
                <w:rFonts w:asciiTheme="minorHAnsi" w:hAnsiTheme="minorHAnsi"/>
                <w:w w:val="85"/>
              </w:rPr>
              <w:t>промови</w:t>
            </w:r>
            <w:r w:rsidRPr="003F30FB">
              <w:rPr>
                <w:rFonts w:asciiTheme="minorHAnsi" w:hAnsiTheme="minorHAnsi"/>
                <w:spacing w:val="-53"/>
                <w:w w:val="85"/>
              </w:rPr>
              <w:t xml:space="preserve"> </w:t>
            </w:r>
            <w:r w:rsidRPr="003F30FB">
              <w:rPr>
                <w:rFonts w:asciiTheme="minorHAnsi" w:hAnsiTheme="minorHAnsi"/>
                <w:w w:val="85"/>
              </w:rPr>
              <w:t>в</w:t>
            </w:r>
            <w:r w:rsidRPr="003F30FB">
              <w:rPr>
                <w:rFonts w:asciiTheme="minorHAnsi" w:hAnsiTheme="minorHAnsi"/>
                <w:spacing w:val="-52"/>
                <w:w w:val="85"/>
              </w:rPr>
              <w:t xml:space="preserve"> </w:t>
            </w:r>
            <w:r w:rsidRPr="003F30FB">
              <w:rPr>
                <w:rFonts w:asciiTheme="minorHAnsi" w:hAnsiTheme="minorHAnsi"/>
                <w:w w:val="85"/>
              </w:rPr>
              <w:t>системі</w:t>
            </w:r>
            <w:r w:rsidRPr="003F30FB">
              <w:rPr>
                <w:rFonts w:asciiTheme="minorHAnsi" w:hAnsiTheme="minorHAnsi"/>
                <w:spacing w:val="-51"/>
                <w:w w:val="85"/>
              </w:rPr>
              <w:t xml:space="preserve"> </w:t>
            </w:r>
            <w:r w:rsidRPr="003F30FB">
              <w:rPr>
                <w:rFonts w:asciiTheme="minorHAnsi" w:hAnsiTheme="minorHAnsi"/>
                <w:w w:val="85"/>
              </w:rPr>
              <w:t>риторичної</w:t>
            </w:r>
            <w:r w:rsidRPr="003F30FB">
              <w:rPr>
                <w:rFonts w:asciiTheme="minorHAnsi" w:hAnsiTheme="minorHAnsi"/>
                <w:spacing w:val="-52"/>
                <w:w w:val="85"/>
              </w:rPr>
              <w:t xml:space="preserve"> </w:t>
            </w:r>
            <w:r w:rsidRPr="003F30FB">
              <w:rPr>
                <w:rFonts w:asciiTheme="minorHAnsi" w:hAnsiTheme="minorHAnsi"/>
                <w:w w:val="85"/>
              </w:rPr>
              <w:t>культури</w:t>
            </w:r>
            <w:r w:rsidRPr="003F30FB">
              <w:rPr>
                <w:rFonts w:asciiTheme="minorHAnsi" w:hAnsiTheme="minorHAnsi"/>
                <w:w w:val="85"/>
              </w:rPr>
              <w:tab/>
            </w:r>
            <w:r w:rsidRPr="003F30FB">
              <w:rPr>
                <w:rFonts w:asciiTheme="minorHAnsi" w:hAnsiTheme="minorHAnsi"/>
                <w:w w:val="90"/>
              </w:rPr>
              <w:t>229</w:t>
            </w:r>
          </w:hyperlink>
        </w:p>
        <w:p w:rsidR="00392C6B" w:rsidRPr="003F30FB" w:rsidRDefault="00392C6B" w:rsidP="00392C6B">
          <w:pPr>
            <w:pStyle w:val="5"/>
            <w:numPr>
              <w:ilvl w:val="1"/>
              <w:numId w:val="3"/>
            </w:numPr>
            <w:tabs>
              <w:tab w:val="left" w:pos="1655"/>
              <w:tab w:val="left" w:leader="dot" w:pos="9386"/>
            </w:tabs>
            <w:spacing w:before="85"/>
            <w:ind w:left="1654"/>
            <w:rPr>
              <w:rFonts w:asciiTheme="minorHAnsi" w:hAnsiTheme="minorHAnsi"/>
            </w:rPr>
          </w:pPr>
          <w:hyperlink w:anchor="_TOC_250008" w:history="1">
            <w:r w:rsidRPr="003F30FB">
              <w:rPr>
                <w:rFonts w:asciiTheme="minorHAnsi" w:hAnsiTheme="minorHAnsi"/>
                <w:w w:val="80"/>
              </w:rPr>
              <w:t>Риторична</w:t>
            </w:r>
            <w:r w:rsidRPr="003F30FB">
              <w:rPr>
                <w:rFonts w:asciiTheme="minorHAnsi" w:hAnsiTheme="minorHAnsi"/>
                <w:spacing w:val="-10"/>
                <w:w w:val="80"/>
              </w:rPr>
              <w:t xml:space="preserve"> </w:t>
            </w:r>
            <w:r w:rsidRPr="003F30FB">
              <w:rPr>
                <w:rFonts w:asciiTheme="minorHAnsi" w:hAnsiTheme="minorHAnsi"/>
                <w:w w:val="80"/>
              </w:rPr>
              <w:t>культура</w:t>
            </w:r>
            <w:r w:rsidRPr="003F30FB">
              <w:rPr>
                <w:rFonts w:asciiTheme="minorHAnsi" w:hAnsiTheme="minorHAnsi"/>
                <w:spacing w:val="-10"/>
                <w:w w:val="80"/>
              </w:rPr>
              <w:t xml:space="preserve"> </w:t>
            </w:r>
            <w:r w:rsidRPr="003F30FB">
              <w:rPr>
                <w:rFonts w:asciiTheme="minorHAnsi" w:hAnsiTheme="minorHAnsi"/>
                <w:w w:val="80"/>
              </w:rPr>
              <w:t>доповіді</w:t>
            </w:r>
            <w:r w:rsidRPr="003F30FB">
              <w:rPr>
                <w:rFonts w:asciiTheme="minorHAnsi" w:hAnsiTheme="minorHAnsi"/>
                <w:w w:val="80"/>
              </w:rPr>
              <w:tab/>
            </w:r>
            <w:r w:rsidRPr="003F30FB">
              <w:rPr>
                <w:rFonts w:asciiTheme="minorHAnsi" w:hAnsiTheme="minorHAnsi"/>
                <w:w w:val="90"/>
              </w:rPr>
              <w:t>241</w:t>
            </w:r>
          </w:hyperlink>
        </w:p>
        <w:p w:rsidR="00392C6B" w:rsidRPr="003F30FB" w:rsidRDefault="00392C6B" w:rsidP="00392C6B">
          <w:pPr>
            <w:pStyle w:val="5"/>
            <w:numPr>
              <w:ilvl w:val="1"/>
              <w:numId w:val="3"/>
            </w:numPr>
            <w:tabs>
              <w:tab w:val="left" w:pos="1655"/>
              <w:tab w:val="left" w:leader="dot" w:pos="9386"/>
            </w:tabs>
            <w:spacing w:before="82" w:line="302" w:lineRule="auto"/>
            <w:ind w:right="1273" w:firstLine="0"/>
            <w:rPr>
              <w:rFonts w:asciiTheme="minorHAnsi" w:hAnsiTheme="minorHAnsi"/>
            </w:rPr>
          </w:pPr>
          <w:hyperlink w:anchor="_TOC_250007" w:history="1">
            <w:r w:rsidRPr="003F30FB">
              <w:rPr>
                <w:rFonts w:asciiTheme="minorHAnsi" w:hAnsiTheme="minorHAnsi"/>
                <w:w w:val="80"/>
              </w:rPr>
              <w:t>Самостійна робота з формування риторичної особистості вчителя: проблемно-пошукові й</w:t>
            </w:r>
            <w:r w:rsidRPr="003F30FB">
              <w:rPr>
                <w:rFonts w:asciiTheme="minorHAnsi" w:hAnsiTheme="minorHAnsi"/>
                <w:spacing w:val="7"/>
                <w:w w:val="80"/>
              </w:rPr>
              <w:t xml:space="preserve"> </w:t>
            </w:r>
            <w:r w:rsidRPr="003F30FB">
              <w:rPr>
                <w:rFonts w:asciiTheme="minorHAnsi" w:hAnsiTheme="minorHAnsi"/>
                <w:w w:val="80"/>
              </w:rPr>
              <w:t>тестові</w:t>
            </w:r>
            <w:r w:rsidRPr="003F30FB">
              <w:rPr>
                <w:rFonts w:asciiTheme="minorHAnsi" w:hAnsiTheme="minorHAnsi"/>
                <w:spacing w:val="5"/>
                <w:w w:val="80"/>
              </w:rPr>
              <w:t xml:space="preserve"> </w:t>
            </w:r>
            <w:r w:rsidRPr="003F30FB">
              <w:rPr>
                <w:rFonts w:asciiTheme="minorHAnsi" w:hAnsiTheme="minorHAnsi"/>
                <w:w w:val="80"/>
              </w:rPr>
              <w:t>завдання</w:t>
            </w:r>
            <w:r w:rsidRPr="003F30FB">
              <w:rPr>
                <w:rFonts w:asciiTheme="minorHAnsi" w:hAnsiTheme="minorHAnsi"/>
                <w:w w:val="80"/>
              </w:rPr>
              <w:tab/>
              <w:t>248</w:t>
            </w:r>
          </w:hyperlink>
        </w:p>
        <w:p w:rsidR="00392C6B" w:rsidRPr="003F30FB" w:rsidRDefault="00392C6B" w:rsidP="00392C6B">
          <w:pPr>
            <w:pStyle w:val="5"/>
            <w:numPr>
              <w:ilvl w:val="1"/>
              <w:numId w:val="3"/>
            </w:numPr>
            <w:tabs>
              <w:tab w:val="left" w:pos="1654"/>
              <w:tab w:val="left" w:leader="dot" w:pos="9386"/>
            </w:tabs>
            <w:spacing w:line="302" w:lineRule="auto"/>
            <w:ind w:left="456" w:right="1273" w:firstLine="708"/>
            <w:rPr>
              <w:rFonts w:asciiTheme="minorHAnsi" w:hAnsiTheme="minorHAnsi"/>
            </w:rPr>
          </w:pPr>
          <w:hyperlink w:anchor="_TOC_250006" w:history="1">
            <w:r w:rsidRPr="003F30FB">
              <w:rPr>
                <w:rFonts w:asciiTheme="minorHAnsi" w:hAnsiTheme="minorHAnsi"/>
                <w:w w:val="85"/>
              </w:rPr>
              <w:t>Підготовка</w:t>
            </w:r>
            <w:r w:rsidRPr="003F30FB">
              <w:rPr>
                <w:rFonts w:asciiTheme="minorHAnsi" w:hAnsiTheme="minorHAnsi"/>
                <w:spacing w:val="-44"/>
                <w:w w:val="85"/>
              </w:rPr>
              <w:t xml:space="preserve"> </w:t>
            </w:r>
            <w:r w:rsidRPr="003F30FB">
              <w:rPr>
                <w:rFonts w:asciiTheme="minorHAnsi" w:hAnsiTheme="minorHAnsi"/>
                <w:w w:val="85"/>
              </w:rPr>
              <w:t>майбутніх</w:t>
            </w:r>
            <w:r w:rsidRPr="003F30FB">
              <w:rPr>
                <w:rFonts w:asciiTheme="minorHAnsi" w:hAnsiTheme="minorHAnsi"/>
                <w:spacing w:val="-43"/>
                <w:w w:val="85"/>
              </w:rPr>
              <w:t xml:space="preserve"> </w:t>
            </w:r>
            <w:r w:rsidRPr="003F30FB">
              <w:rPr>
                <w:rFonts w:asciiTheme="minorHAnsi" w:hAnsiTheme="minorHAnsi"/>
                <w:w w:val="85"/>
              </w:rPr>
              <w:t>учителів</w:t>
            </w:r>
            <w:r w:rsidRPr="003F30FB">
              <w:rPr>
                <w:rFonts w:asciiTheme="minorHAnsi" w:hAnsiTheme="minorHAnsi"/>
                <w:spacing w:val="-44"/>
                <w:w w:val="85"/>
              </w:rPr>
              <w:t xml:space="preserve"> </w:t>
            </w:r>
            <w:r w:rsidRPr="003F30FB">
              <w:rPr>
                <w:rFonts w:asciiTheme="minorHAnsi" w:hAnsiTheme="minorHAnsi"/>
                <w:w w:val="85"/>
              </w:rPr>
              <w:t>до</w:t>
            </w:r>
            <w:r w:rsidRPr="003F30FB">
              <w:rPr>
                <w:rFonts w:asciiTheme="minorHAnsi" w:hAnsiTheme="minorHAnsi"/>
                <w:spacing w:val="-43"/>
                <w:w w:val="85"/>
              </w:rPr>
              <w:t xml:space="preserve"> </w:t>
            </w:r>
            <w:r w:rsidRPr="003F30FB">
              <w:rPr>
                <w:rFonts w:asciiTheme="minorHAnsi" w:hAnsiTheme="minorHAnsi"/>
                <w:w w:val="85"/>
              </w:rPr>
              <w:t>гурткової</w:t>
            </w:r>
            <w:r w:rsidRPr="003F30FB">
              <w:rPr>
                <w:rFonts w:asciiTheme="minorHAnsi" w:hAnsiTheme="minorHAnsi"/>
                <w:spacing w:val="-11"/>
                <w:w w:val="85"/>
              </w:rPr>
              <w:t xml:space="preserve"> </w:t>
            </w:r>
            <w:r w:rsidRPr="003F30FB">
              <w:rPr>
                <w:rFonts w:asciiTheme="minorHAnsi" w:hAnsiTheme="minorHAnsi"/>
                <w:w w:val="85"/>
              </w:rPr>
              <w:t>роботи</w:t>
            </w:r>
            <w:r w:rsidRPr="003F30FB">
              <w:rPr>
                <w:rFonts w:asciiTheme="minorHAnsi" w:hAnsiTheme="minorHAnsi"/>
                <w:spacing w:val="-44"/>
                <w:w w:val="85"/>
              </w:rPr>
              <w:t xml:space="preserve"> </w:t>
            </w:r>
            <w:r w:rsidRPr="003F30FB">
              <w:rPr>
                <w:rFonts w:asciiTheme="minorHAnsi" w:hAnsiTheme="minorHAnsi"/>
                <w:w w:val="85"/>
              </w:rPr>
              <w:t>з</w:t>
            </w:r>
            <w:r w:rsidRPr="003F30FB">
              <w:rPr>
                <w:rFonts w:asciiTheme="minorHAnsi" w:hAnsiTheme="minorHAnsi"/>
                <w:spacing w:val="-44"/>
                <w:w w:val="85"/>
              </w:rPr>
              <w:t xml:space="preserve"> </w:t>
            </w:r>
            <w:r w:rsidRPr="003F30FB">
              <w:rPr>
                <w:rFonts w:asciiTheme="minorHAnsi" w:hAnsiTheme="minorHAnsi"/>
                <w:w w:val="85"/>
              </w:rPr>
              <w:t xml:space="preserve">риторичної </w:t>
            </w:r>
            <w:r w:rsidRPr="003F30FB">
              <w:rPr>
                <w:rFonts w:asciiTheme="minorHAnsi" w:hAnsiTheme="minorHAnsi"/>
                <w:w w:val="80"/>
              </w:rPr>
              <w:t>майстерності</w:t>
            </w:r>
            <w:r w:rsidRPr="003F30FB">
              <w:rPr>
                <w:rFonts w:asciiTheme="minorHAnsi" w:hAnsiTheme="minorHAnsi"/>
                <w:w w:val="80"/>
              </w:rPr>
              <w:tab/>
              <w:t>258</w:t>
            </w:r>
          </w:hyperlink>
        </w:p>
        <w:p w:rsidR="00392C6B" w:rsidRPr="003F30FB" w:rsidRDefault="00392C6B" w:rsidP="00392C6B">
          <w:pPr>
            <w:pStyle w:val="2"/>
            <w:tabs>
              <w:tab w:val="left" w:leader="dot" w:pos="9386"/>
            </w:tabs>
            <w:spacing w:line="326" w:lineRule="exact"/>
            <w:rPr>
              <w:rFonts w:asciiTheme="minorHAnsi" w:hAnsiTheme="minorHAnsi"/>
            </w:rPr>
          </w:pPr>
          <w:hyperlink w:anchor="_TOC_250005" w:history="1">
            <w:r w:rsidRPr="003F30FB">
              <w:rPr>
                <w:rFonts w:asciiTheme="minorHAnsi" w:hAnsiTheme="minorHAnsi"/>
                <w:w w:val="85"/>
              </w:rPr>
              <w:t>Література</w:t>
            </w:r>
            <w:r w:rsidRPr="003F30FB">
              <w:rPr>
                <w:rFonts w:asciiTheme="minorHAnsi" w:hAnsiTheme="minorHAnsi"/>
                <w:spacing w:val="-47"/>
                <w:w w:val="85"/>
              </w:rPr>
              <w:t xml:space="preserve"> </w:t>
            </w:r>
            <w:r w:rsidRPr="003F30FB">
              <w:rPr>
                <w:rFonts w:asciiTheme="minorHAnsi" w:hAnsiTheme="minorHAnsi"/>
                <w:w w:val="85"/>
              </w:rPr>
              <w:t>до</w:t>
            </w:r>
            <w:r w:rsidRPr="003F30FB">
              <w:rPr>
                <w:rFonts w:asciiTheme="minorHAnsi" w:hAnsiTheme="minorHAnsi"/>
                <w:spacing w:val="-46"/>
                <w:w w:val="85"/>
              </w:rPr>
              <w:t xml:space="preserve"> </w:t>
            </w:r>
            <w:r w:rsidRPr="003F30FB">
              <w:rPr>
                <w:rFonts w:asciiTheme="minorHAnsi" w:hAnsiTheme="minorHAnsi"/>
                <w:w w:val="85"/>
              </w:rPr>
              <w:t>розділу</w:t>
            </w:r>
            <w:r w:rsidRPr="003F30FB">
              <w:rPr>
                <w:rFonts w:asciiTheme="minorHAnsi" w:hAnsiTheme="minorHAnsi"/>
                <w:spacing w:val="-47"/>
                <w:w w:val="85"/>
              </w:rPr>
              <w:t xml:space="preserve"> </w:t>
            </w:r>
            <w:r w:rsidRPr="003F30FB">
              <w:rPr>
                <w:rFonts w:asciiTheme="minorHAnsi" w:hAnsiTheme="minorHAnsi"/>
                <w:w w:val="85"/>
              </w:rPr>
              <w:t>5</w:t>
            </w:r>
            <w:r w:rsidRPr="003F30FB">
              <w:rPr>
                <w:rFonts w:asciiTheme="minorHAnsi" w:hAnsiTheme="minorHAnsi"/>
                <w:w w:val="85"/>
              </w:rPr>
              <w:tab/>
            </w:r>
            <w:r w:rsidRPr="003F30FB">
              <w:rPr>
                <w:rFonts w:asciiTheme="minorHAnsi" w:hAnsiTheme="minorHAnsi"/>
                <w:w w:val="90"/>
              </w:rPr>
              <w:t>268</w:t>
            </w:r>
          </w:hyperlink>
        </w:p>
        <w:p w:rsidR="00392C6B" w:rsidRPr="003F30FB" w:rsidRDefault="00392C6B" w:rsidP="00392C6B">
          <w:pPr>
            <w:pStyle w:val="11"/>
            <w:tabs>
              <w:tab w:val="left" w:leader="dot" w:pos="9386"/>
            </w:tabs>
            <w:spacing w:before="492" w:line="307" w:lineRule="auto"/>
            <w:rPr>
              <w:rFonts w:asciiTheme="minorHAnsi" w:hAnsiTheme="minorHAnsi"/>
              <w:b w:val="0"/>
            </w:rPr>
          </w:pPr>
          <w:r w:rsidRPr="003F30FB">
            <w:rPr>
              <w:rFonts w:asciiTheme="minorHAnsi" w:hAnsiTheme="minorHAnsi"/>
              <w:w w:val="95"/>
            </w:rPr>
            <w:t xml:space="preserve">РОЗДІЛ 6. КУЛЬТУРА ФАХОВОЇ МОВИ В СИСТЕМІ ЛІНГВІСТИЧНОЇ </w:t>
          </w:r>
          <w:r w:rsidRPr="003F30FB">
            <w:rPr>
              <w:rFonts w:asciiTheme="minorHAnsi" w:hAnsiTheme="minorHAnsi"/>
              <w:w w:val="85"/>
            </w:rPr>
            <w:t>ПІДГОТОВКИ МАГІСТРІВ ЗІ</w:t>
          </w:r>
          <w:r w:rsidRPr="003F30FB">
            <w:rPr>
              <w:rFonts w:asciiTheme="minorHAnsi" w:hAnsiTheme="minorHAnsi"/>
              <w:spacing w:val="16"/>
              <w:w w:val="85"/>
            </w:rPr>
            <w:t xml:space="preserve"> </w:t>
          </w:r>
          <w:r w:rsidRPr="003F30FB">
            <w:rPr>
              <w:rFonts w:asciiTheme="minorHAnsi" w:hAnsiTheme="minorHAnsi"/>
              <w:w w:val="85"/>
            </w:rPr>
            <w:t>СПЕЦІАЛЬНОСТІ</w:t>
          </w:r>
          <w:r w:rsidRPr="003F30FB">
            <w:rPr>
              <w:rFonts w:asciiTheme="minorHAnsi" w:hAnsiTheme="minorHAnsi"/>
              <w:spacing w:val="4"/>
              <w:w w:val="85"/>
            </w:rPr>
            <w:t xml:space="preserve"> </w:t>
          </w:r>
          <w:r w:rsidRPr="003F30FB">
            <w:rPr>
              <w:rFonts w:asciiTheme="minorHAnsi" w:hAnsiTheme="minorHAnsi"/>
              <w:w w:val="85"/>
            </w:rPr>
            <w:t>«МЕНЕДЖМЕНТ»</w:t>
          </w:r>
          <w:r w:rsidRPr="003F30FB">
            <w:rPr>
              <w:rFonts w:asciiTheme="minorHAnsi" w:hAnsiTheme="minorHAnsi"/>
              <w:w w:val="85"/>
            </w:rPr>
            <w:tab/>
          </w:r>
          <w:r w:rsidRPr="003F30FB">
            <w:rPr>
              <w:rFonts w:asciiTheme="minorHAnsi" w:hAnsiTheme="minorHAnsi"/>
              <w:b w:val="0"/>
              <w:w w:val="80"/>
            </w:rPr>
            <w:t>271</w:t>
          </w:r>
        </w:p>
        <w:p w:rsidR="00392C6B" w:rsidRPr="003F30FB" w:rsidRDefault="00392C6B" w:rsidP="00392C6B">
          <w:pPr>
            <w:pStyle w:val="5"/>
            <w:numPr>
              <w:ilvl w:val="1"/>
              <w:numId w:val="2"/>
            </w:numPr>
            <w:tabs>
              <w:tab w:val="left" w:pos="1655"/>
              <w:tab w:val="left" w:leader="dot" w:pos="9386"/>
            </w:tabs>
            <w:spacing w:line="302" w:lineRule="auto"/>
            <w:ind w:right="1272" w:firstLine="708"/>
            <w:jc w:val="left"/>
            <w:rPr>
              <w:rFonts w:asciiTheme="minorHAnsi" w:hAnsiTheme="minorHAnsi"/>
            </w:rPr>
          </w:pPr>
          <w:r w:rsidRPr="003F30FB">
            <w:rPr>
              <w:rFonts w:asciiTheme="minorHAnsi" w:hAnsiTheme="minorHAnsi"/>
              <w:w w:val="80"/>
            </w:rPr>
            <w:t xml:space="preserve">Культурологічний підхід у теорії і практиці лінгвістичної підготовки </w:t>
          </w:r>
          <w:r w:rsidRPr="003F30FB">
            <w:rPr>
              <w:rFonts w:asciiTheme="minorHAnsi" w:hAnsiTheme="minorHAnsi"/>
              <w:w w:val="85"/>
            </w:rPr>
            <w:t>менеджерів</w:t>
          </w:r>
          <w:r w:rsidRPr="003F30FB">
            <w:rPr>
              <w:rFonts w:asciiTheme="minorHAnsi" w:hAnsiTheme="minorHAnsi"/>
              <w:spacing w:val="-45"/>
              <w:w w:val="85"/>
            </w:rPr>
            <w:t xml:space="preserve"> </w:t>
          </w:r>
          <w:r w:rsidRPr="003F30FB">
            <w:rPr>
              <w:rFonts w:asciiTheme="minorHAnsi" w:hAnsiTheme="minorHAnsi"/>
              <w:w w:val="85"/>
            </w:rPr>
            <w:t>освіти</w:t>
          </w:r>
          <w:r w:rsidRPr="003F30FB">
            <w:rPr>
              <w:rFonts w:asciiTheme="minorHAnsi" w:hAnsiTheme="minorHAnsi"/>
              <w:w w:val="85"/>
            </w:rPr>
            <w:tab/>
          </w:r>
          <w:r w:rsidRPr="003F30FB">
            <w:rPr>
              <w:rFonts w:asciiTheme="minorHAnsi" w:hAnsiTheme="minorHAnsi"/>
              <w:w w:val="80"/>
            </w:rPr>
            <w:t>271</w:t>
          </w:r>
        </w:p>
        <w:p w:rsidR="00392C6B" w:rsidRPr="003F30FB" w:rsidRDefault="00392C6B" w:rsidP="00392C6B">
          <w:pPr>
            <w:pStyle w:val="6"/>
            <w:numPr>
              <w:ilvl w:val="1"/>
              <w:numId w:val="2"/>
            </w:numPr>
            <w:tabs>
              <w:tab w:val="left" w:pos="1717"/>
              <w:tab w:val="left" w:leader="dot" w:pos="9386"/>
            </w:tabs>
            <w:spacing w:line="302" w:lineRule="auto"/>
            <w:ind w:firstLine="771"/>
            <w:jc w:val="left"/>
            <w:rPr>
              <w:rFonts w:asciiTheme="minorHAnsi" w:hAnsiTheme="minorHAnsi"/>
            </w:rPr>
          </w:pPr>
          <w:hyperlink w:anchor="_TOC_250004" w:history="1">
            <w:r w:rsidRPr="003F30FB">
              <w:rPr>
                <w:rFonts w:asciiTheme="minorHAnsi" w:hAnsiTheme="minorHAnsi"/>
                <w:w w:val="85"/>
              </w:rPr>
              <w:t>Науковий</w:t>
            </w:r>
            <w:r w:rsidRPr="003F30FB">
              <w:rPr>
                <w:rFonts w:asciiTheme="minorHAnsi" w:hAnsiTheme="minorHAnsi"/>
                <w:spacing w:val="-50"/>
                <w:w w:val="85"/>
              </w:rPr>
              <w:t xml:space="preserve"> </w:t>
            </w:r>
            <w:r w:rsidRPr="003F30FB">
              <w:rPr>
                <w:rFonts w:asciiTheme="minorHAnsi" w:hAnsiTheme="minorHAnsi"/>
                <w:w w:val="85"/>
              </w:rPr>
              <w:t>текст</w:t>
            </w:r>
            <w:r w:rsidRPr="003F30FB">
              <w:rPr>
                <w:rFonts w:asciiTheme="minorHAnsi" w:hAnsiTheme="minorHAnsi"/>
                <w:spacing w:val="-47"/>
                <w:w w:val="85"/>
              </w:rPr>
              <w:t xml:space="preserve"> </w:t>
            </w:r>
            <w:r w:rsidRPr="003F30FB">
              <w:rPr>
                <w:rFonts w:asciiTheme="minorHAnsi" w:hAnsiTheme="minorHAnsi"/>
                <w:w w:val="85"/>
              </w:rPr>
              <w:t>як</w:t>
            </w:r>
            <w:r w:rsidRPr="003F30FB">
              <w:rPr>
                <w:rFonts w:asciiTheme="minorHAnsi" w:hAnsiTheme="minorHAnsi"/>
                <w:spacing w:val="-49"/>
                <w:w w:val="85"/>
              </w:rPr>
              <w:t xml:space="preserve"> </w:t>
            </w:r>
            <w:r w:rsidRPr="003F30FB">
              <w:rPr>
                <w:rFonts w:asciiTheme="minorHAnsi" w:hAnsiTheme="minorHAnsi"/>
                <w:w w:val="85"/>
              </w:rPr>
              <w:t>форма</w:t>
            </w:r>
            <w:r w:rsidRPr="003F30FB">
              <w:rPr>
                <w:rFonts w:asciiTheme="minorHAnsi" w:hAnsiTheme="minorHAnsi"/>
                <w:spacing w:val="-49"/>
                <w:w w:val="85"/>
              </w:rPr>
              <w:t xml:space="preserve"> </w:t>
            </w:r>
            <w:r w:rsidRPr="003F30FB">
              <w:rPr>
                <w:rFonts w:asciiTheme="minorHAnsi" w:hAnsiTheme="minorHAnsi"/>
                <w:w w:val="85"/>
              </w:rPr>
              <w:t>реалізації</w:t>
            </w:r>
            <w:r w:rsidRPr="003F30FB">
              <w:rPr>
                <w:rFonts w:asciiTheme="minorHAnsi" w:hAnsiTheme="minorHAnsi"/>
                <w:spacing w:val="-47"/>
                <w:w w:val="85"/>
              </w:rPr>
              <w:t xml:space="preserve"> </w:t>
            </w:r>
            <w:r w:rsidRPr="003F30FB">
              <w:rPr>
                <w:rFonts w:asciiTheme="minorHAnsi" w:hAnsiTheme="minorHAnsi"/>
                <w:w w:val="85"/>
              </w:rPr>
              <w:t>культуромовної</w:t>
            </w:r>
            <w:r w:rsidRPr="003F30FB">
              <w:rPr>
                <w:rFonts w:asciiTheme="minorHAnsi" w:hAnsiTheme="minorHAnsi"/>
                <w:spacing w:val="-49"/>
                <w:w w:val="85"/>
              </w:rPr>
              <w:t xml:space="preserve"> </w:t>
            </w:r>
            <w:r w:rsidRPr="003F30FB">
              <w:rPr>
                <w:rFonts w:asciiTheme="minorHAnsi" w:hAnsiTheme="minorHAnsi"/>
                <w:w w:val="85"/>
              </w:rPr>
              <w:t xml:space="preserve">професійної </w:t>
            </w:r>
            <w:r w:rsidRPr="003F30FB">
              <w:rPr>
                <w:rFonts w:asciiTheme="minorHAnsi" w:hAnsiTheme="minorHAnsi"/>
                <w:w w:val="80"/>
              </w:rPr>
              <w:t>діяльності майбутніх</w:t>
            </w:r>
            <w:r w:rsidRPr="003F30FB">
              <w:rPr>
                <w:rFonts w:asciiTheme="minorHAnsi" w:hAnsiTheme="minorHAnsi"/>
                <w:spacing w:val="-17"/>
                <w:w w:val="80"/>
              </w:rPr>
              <w:t xml:space="preserve"> </w:t>
            </w:r>
            <w:r w:rsidRPr="003F30FB">
              <w:rPr>
                <w:rFonts w:asciiTheme="minorHAnsi" w:hAnsiTheme="minorHAnsi"/>
                <w:w w:val="80"/>
              </w:rPr>
              <w:t>менеджерів</w:t>
            </w:r>
            <w:r w:rsidRPr="003F30FB">
              <w:rPr>
                <w:rFonts w:asciiTheme="minorHAnsi" w:hAnsiTheme="minorHAnsi"/>
                <w:spacing w:val="-9"/>
                <w:w w:val="80"/>
              </w:rPr>
              <w:t xml:space="preserve"> </w:t>
            </w:r>
            <w:r w:rsidRPr="003F30FB">
              <w:rPr>
                <w:rFonts w:asciiTheme="minorHAnsi" w:hAnsiTheme="minorHAnsi"/>
                <w:w w:val="80"/>
              </w:rPr>
              <w:t>освіти</w:t>
            </w:r>
            <w:r w:rsidRPr="003F30FB">
              <w:rPr>
                <w:rFonts w:asciiTheme="minorHAnsi" w:hAnsiTheme="minorHAnsi"/>
                <w:w w:val="80"/>
              </w:rPr>
              <w:tab/>
              <w:t>277</w:t>
            </w:r>
          </w:hyperlink>
        </w:p>
        <w:p w:rsidR="00392C6B" w:rsidRPr="003F30FB" w:rsidRDefault="00392C6B" w:rsidP="00392C6B">
          <w:pPr>
            <w:pStyle w:val="5"/>
            <w:numPr>
              <w:ilvl w:val="1"/>
              <w:numId w:val="2"/>
            </w:numPr>
            <w:tabs>
              <w:tab w:val="left" w:pos="1655"/>
              <w:tab w:val="left" w:leader="dot" w:pos="9387"/>
            </w:tabs>
            <w:spacing w:line="302" w:lineRule="auto"/>
            <w:ind w:right="1272" w:firstLine="708"/>
            <w:jc w:val="left"/>
            <w:rPr>
              <w:rFonts w:asciiTheme="minorHAnsi" w:hAnsiTheme="minorHAnsi"/>
            </w:rPr>
          </w:pPr>
          <w:hyperlink w:anchor="_TOC_250003" w:history="1">
            <w:r w:rsidRPr="003F30FB">
              <w:rPr>
                <w:rFonts w:asciiTheme="minorHAnsi" w:hAnsiTheme="minorHAnsi"/>
                <w:w w:val="85"/>
              </w:rPr>
              <w:t xml:space="preserve">Формування культури документування у процесі лінгвістичної </w:t>
            </w:r>
            <w:r w:rsidRPr="003F30FB">
              <w:rPr>
                <w:rFonts w:asciiTheme="minorHAnsi" w:hAnsiTheme="minorHAnsi"/>
                <w:w w:val="80"/>
              </w:rPr>
              <w:t>підготовки</w:t>
            </w:r>
            <w:r w:rsidRPr="003F30FB">
              <w:rPr>
                <w:rFonts w:asciiTheme="minorHAnsi" w:hAnsiTheme="minorHAnsi"/>
                <w:spacing w:val="-11"/>
                <w:w w:val="80"/>
              </w:rPr>
              <w:t xml:space="preserve"> </w:t>
            </w:r>
            <w:r w:rsidRPr="003F30FB">
              <w:rPr>
                <w:rFonts w:asciiTheme="minorHAnsi" w:hAnsiTheme="minorHAnsi"/>
                <w:w w:val="80"/>
              </w:rPr>
              <w:t>менеджерів</w:t>
            </w:r>
            <w:r w:rsidRPr="003F30FB">
              <w:rPr>
                <w:rFonts w:asciiTheme="minorHAnsi" w:hAnsiTheme="minorHAnsi"/>
                <w:spacing w:val="-9"/>
                <w:w w:val="80"/>
              </w:rPr>
              <w:t xml:space="preserve"> </w:t>
            </w:r>
            <w:r w:rsidRPr="003F30FB">
              <w:rPr>
                <w:rFonts w:asciiTheme="minorHAnsi" w:hAnsiTheme="minorHAnsi"/>
                <w:w w:val="80"/>
              </w:rPr>
              <w:t>освіти</w:t>
            </w:r>
            <w:r w:rsidRPr="003F30FB">
              <w:rPr>
                <w:rFonts w:asciiTheme="minorHAnsi" w:hAnsiTheme="minorHAnsi"/>
                <w:w w:val="80"/>
              </w:rPr>
              <w:tab/>
              <w:t>286</w:t>
            </w:r>
          </w:hyperlink>
        </w:p>
        <w:p w:rsidR="00392C6B" w:rsidRPr="003F30FB" w:rsidRDefault="00392C6B" w:rsidP="00392C6B">
          <w:pPr>
            <w:pStyle w:val="2"/>
            <w:tabs>
              <w:tab w:val="left" w:leader="dot" w:pos="9387"/>
            </w:tabs>
            <w:spacing w:after="20" w:line="326" w:lineRule="exact"/>
            <w:ind w:left="457"/>
            <w:rPr>
              <w:rFonts w:asciiTheme="minorHAnsi" w:hAnsiTheme="minorHAnsi"/>
            </w:rPr>
          </w:pPr>
          <w:hyperlink w:anchor="_TOC_250002" w:history="1">
            <w:r w:rsidRPr="003F30FB">
              <w:rPr>
                <w:rFonts w:asciiTheme="minorHAnsi" w:hAnsiTheme="minorHAnsi"/>
                <w:w w:val="85"/>
              </w:rPr>
              <w:t>Література</w:t>
            </w:r>
            <w:r w:rsidRPr="003F30FB">
              <w:rPr>
                <w:rFonts w:asciiTheme="minorHAnsi" w:hAnsiTheme="minorHAnsi"/>
                <w:spacing w:val="-47"/>
                <w:w w:val="85"/>
              </w:rPr>
              <w:t xml:space="preserve"> </w:t>
            </w:r>
            <w:r w:rsidRPr="003F30FB">
              <w:rPr>
                <w:rFonts w:asciiTheme="minorHAnsi" w:hAnsiTheme="minorHAnsi"/>
                <w:w w:val="85"/>
              </w:rPr>
              <w:t>до</w:t>
            </w:r>
            <w:r w:rsidRPr="003F30FB">
              <w:rPr>
                <w:rFonts w:asciiTheme="minorHAnsi" w:hAnsiTheme="minorHAnsi"/>
                <w:spacing w:val="-46"/>
                <w:w w:val="85"/>
              </w:rPr>
              <w:t xml:space="preserve"> </w:t>
            </w:r>
            <w:r w:rsidRPr="003F30FB">
              <w:rPr>
                <w:rFonts w:asciiTheme="minorHAnsi" w:hAnsiTheme="minorHAnsi"/>
                <w:w w:val="85"/>
              </w:rPr>
              <w:t>розділу</w:t>
            </w:r>
            <w:r w:rsidRPr="003F30FB">
              <w:rPr>
                <w:rFonts w:asciiTheme="minorHAnsi" w:hAnsiTheme="minorHAnsi"/>
                <w:spacing w:val="-47"/>
                <w:w w:val="85"/>
              </w:rPr>
              <w:t xml:space="preserve"> </w:t>
            </w:r>
            <w:r w:rsidRPr="003F30FB">
              <w:rPr>
                <w:rFonts w:asciiTheme="minorHAnsi" w:hAnsiTheme="minorHAnsi"/>
                <w:w w:val="85"/>
              </w:rPr>
              <w:t>6</w:t>
            </w:r>
            <w:r w:rsidRPr="003F30FB">
              <w:rPr>
                <w:rFonts w:asciiTheme="minorHAnsi" w:hAnsiTheme="minorHAnsi"/>
                <w:w w:val="85"/>
              </w:rPr>
              <w:tab/>
            </w:r>
            <w:r w:rsidRPr="003F30FB">
              <w:rPr>
                <w:rFonts w:asciiTheme="minorHAnsi" w:hAnsiTheme="minorHAnsi"/>
                <w:w w:val="90"/>
              </w:rPr>
              <w:t>295</w:t>
            </w:r>
          </w:hyperlink>
        </w:p>
        <w:p w:rsidR="00392C6B" w:rsidRPr="003F30FB" w:rsidRDefault="00392C6B" w:rsidP="00392C6B">
          <w:pPr>
            <w:pStyle w:val="11"/>
            <w:tabs>
              <w:tab w:val="left" w:leader="dot" w:pos="9387"/>
            </w:tabs>
            <w:spacing w:line="304" w:lineRule="auto"/>
            <w:rPr>
              <w:rFonts w:asciiTheme="minorHAnsi" w:hAnsiTheme="minorHAnsi"/>
              <w:b w:val="0"/>
            </w:rPr>
          </w:pPr>
          <w:r w:rsidRPr="003F30FB">
            <w:rPr>
              <w:rFonts w:asciiTheme="minorHAnsi" w:hAnsiTheme="minorHAnsi"/>
              <w:w w:val="95"/>
            </w:rPr>
            <w:t xml:space="preserve">РОЗДІЛ 7. ТЕХНОЛОГІЇ КУЛЬТУРОМОВНОЇ ПІДГОТОВКИ МАЙБУТНІХ </w:t>
          </w:r>
          <w:r w:rsidRPr="003F30FB">
            <w:rPr>
              <w:rFonts w:asciiTheme="minorHAnsi" w:hAnsiTheme="minorHAnsi"/>
              <w:w w:val="85"/>
            </w:rPr>
            <w:t>ФАХІВЦІВ</w:t>
          </w:r>
          <w:r w:rsidRPr="003F30FB">
            <w:rPr>
              <w:rFonts w:asciiTheme="minorHAnsi" w:hAnsiTheme="minorHAnsi"/>
              <w:spacing w:val="-2"/>
              <w:w w:val="85"/>
            </w:rPr>
            <w:t xml:space="preserve"> </w:t>
          </w:r>
          <w:r w:rsidRPr="003F30FB">
            <w:rPr>
              <w:rFonts w:asciiTheme="minorHAnsi" w:hAnsiTheme="minorHAnsi"/>
              <w:w w:val="85"/>
            </w:rPr>
            <w:t>НЕФІЛОЛОГІЧНОГО</w:t>
          </w:r>
          <w:r w:rsidRPr="003F30FB">
            <w:rPr>
              <w:rFonts w:asciiTheme="minorHAnsi" w:hAnsiTheme="minorHAnsi"/>
              <w:spacing w:val="-2"/>
              <w:w w:val="85"/>
            </w:rPr>
            <w:t xml:space="preserve"> </w:t>
          </w:r>
          <w:r w:rsidRPr="003F30FB">
            <w:rPr>
              <w:rFonts w:asciiTheme="minorHAnsi" w:hAnsiTheme="minorHAnsi"/>
              <w:w w:val="85"/>
            </w:rPr>
            <w:t>ПРОФІЛЮ</w:t>
          </w:r>
          <w:r w:rsidRPr="003F30FB">
            <w:rPr>
              <w:rFonts w:asciiTheme="minorHAnsi" w:hAnsiTheme="minorHAnsi"/>
              <w:w w:val="85"/>
            </w:rPr>
            <w:tab/>
          </w:r>
          <w:r w:rsidRPr="003F30FB">
            <w:rPr>
              <w:rFonts w:asciiTheme="minorHAnsi" w:hAnsiTheme="minorHAnsi"/>
              <w:b w:val="0"/>
              <w:w w:val="80"/>
            </w:rPr>
            <w:t>297</w:t>
          </w:r>
        </w:p>
        <w:p w:rsidR="00392C6B" w:rsidRPr="003F30FB" w:rsidRDefault="00392C6B" w:rsidP="009A64E7">
          <w:pPr>
            <w:pStyle w:val="5"/>
            <w:numPr>
              <w:ilvl w:val="1"/>
              <w:numId w:val="1"/>
            </w:numPr>
            <w:tabs>
              <w:tab w:val="left" w:pos="1655"/>
              <w:tab w:val="left" w:leader="dot" w:pos="9387"/>
            </w:tabs>
            <w:spacing w:line="302" w:lineRule="auto"/>
            <w:ind w:right="1229" w:firstLine="708"/>
            <w:jc w:val="right"/>
            <w:rPr>
              <w:rFonts w:asciiTheme="minorHAnsi" w:hAnsiTheme="minorHAnsi"/>
            </w:rPr>
          </w:pPr>
          <w:r w:rsidRPr="003F30FB">
            <w:rPr>
              <w:rFonts w:asciiTheme="minorHAnsi" w:hAnsiTheme="minorHAnsi"/>
              <w:w w:val="80"/>
            </w:rPr>
            <w:t>Лінгвістична</w:t>
          </w:r>
          <w:r w:rsidRPr="003F30FB">
            <w:rPr>
              <w:rFonts w:asciiTheme="minorHAnsi" w:hAnsiTheme="minorHAnsi"/>
              <w:spacing w:val="-26"/>
              <w:w w:val="80"/>
            </w:rPr>
            <w:t xml:space="preserve"> </w:t>
          </w:r>
          <w:r w:rsidRPr="003F30FB">
            <w:rPr>
              <w:rFonts w:asciiTheme="minorHAnsi" w:hAnsiTheme="minorHAnsi"/>
              <w:w w:val="80"/>
            </w:rPr>
            <w:t>підготовка</w:t>
          </w:r>
          <w:r w:rsidRPr="003F30FB">
            <w:rPr>
              <w:rFonts w:asciiTheme="minorHAnsi" w:hAnsiTheme="minorHAnsi"/>
              <w:spacing w:val="-26"/>
              <w:w w:val="80"/>
            </w:rPr>
            <w:t xml:space="preserve"> </w:t>
          </w:r>
          <w:r w:rsidRPr="003F30FB">
            <w:rPr>
              <w:rFonts w:asciiTheme="minorHAnsi" w:hAnsiTheme="minorHAnsi"/>
              <w:w w:val="80"/>
            </w:rPr>
            <w:t>майбутніх</w:t>
          </w:r>
          <w:r w:rsidRPr="003F30FB">
            <w:rPr>
              <w:rFonts w:asciiTheme="minorHAnsi" w:hAnsiTheme="minorHAnsi"/>
              <w:spacing w:val="-25"/>
              <w:w w:val="80"/>
            </w:rPr>
            <w:t xml:space="preserve"> </w:t>
          </w:r>
          <w:r w:rsidRPr="003F30FB">
            <w:rPr>
              <w:rFonts w:asciiTheme="minorHAnsi" w:hAnsiTheme="minorHAnsi"/>
              <w:w w:val="80"/>
            </w:rPr>
            <w:t>фахівців</w:t>
          </w:r>
          <w:r w:rsidRPr="003F30FB">
            <w:rPr>
              <w:rFonts w:asciiTheme="minorHAnsi" w:hAnsiTheme="minorHAnsi"/>
              <w:spacing w:val="-26"/>
              <w:w w:val="80"/>
            </w:rPr>
            <w:t xml:space="preserve"> </w:t>
          </w:r>
          <w:r w:rsidRPr="003F30FB">
            <w:rPr>
              <w:rFonts w:asciiTheme="minorHAnsi" w:hAnsiTheme="minorHAnsi"/>
              <w:w w:val="80"/>
            </w:rPr>
            <w:t>нефілологічного</w:t>
          </w:r>
          <w:r w:rsidRPr="003F30FB">
            <w:rPr>
              <w:rFonts w:asciiTheme="minorHAnsi" w:hAnsiTheme="minorHAnsi"/>
              <w:spacing w:val="-25"/>
              <w:w w:val="80"/>
            </w:rPr>
            <w:t xml:space="preserve"> </w:t>
          </w:r>
          <w:r w:rsidRPr="003F30FB">
            <w:rPr>
              <w:rFonts w:asciiTheme="minorHAnsi" w:hAnsiTheme="minorHAnsi"/>
              <w:w w:val="80"/>
            </w:rPr>
            <w:t>профілю як</w:t>
          </w:r>
          <w:r w:rsidRPr="003F30FB">
            <w:rPr>
              <w:rFonts w:asciiTheme="minorHAnsi" w:hAnsiTheme="minorHAnsi"/>
              <w:spacing w:val="-11"/>
              <w:w w:val="80"/>
            </w:rPr>
            <w:t xml:space="preserve"> </w:t>
          </w:r>
          <w:r w:rsidRPr="003F30FB">
            <w:rPr>
              <w:rFonts w:asciiTheme="minorHAnsi" w:hAnsiTheme="minorHAnsi"/>
              <w:w w:val="80"/>
            </w:rPr>
            <w:t>культуромовної</w:t>
          </w:r>
          <w:r w:rsidRPr="003F30FB">
            <w:rPr>
              <w:rFonts w:asciiTheme="minorHAnsi" w:hAnsiTheme="minorHAnsi"/>
              <w:spacing w:val="-10"/>
              <w:w w:val="80"/>
            </w:rPr>
            <w:t xml:space="preserve"> </w:t>
          </w:r>
          <w:r w:rsidRPr="003F30FB">
            <w:rPr>
              <w:rFonts w:asciiTheme="minorHAnsi" w:hAnsiTheme="minorHAnsi"/>
              <w:w w:val="80"/>
            </w:rPr>
            <w:t>особистості</w:t>
          </w:r>
          <w:r w:rsidRPr="003F30FB">
            <w:rPr>
              <w:rFonts w:asciiTheme="minorHAnsi" w:hAnsiTheme="minorHAnsi"/>
              <w:w w:val="80"/>
            </w:rPr>
            <w:tab/>
          </w:r>
          <w:r w:rsidRPr="003F30FB">
            <w:rPr>
              <w:rFonts w:asciiTheme="minorHAnsi" w:hAnsiTheme="minorHAnsi"/>
              <w:w w:val="85"/>
            </w:rPr>
            <w:t>297</w:t>
          </w:r>
        </w:p>
        <w:p w:rsidR="00392C6B" w:rsidRPr="003F30FB" w:rsidRDefault="00392C6B" w:rsidP="009A64E7">
          <w:pPr>
            <w:pStyle w:val="5"/>
            <w:numPr>
              <w:ilvl w:val="1"/>
              <w:numId w:val="1"/>
            </w:numPr>
            <w:tabs>
              <w:tab w:val="left" w:pos="1655"/>
              <w:tab w:val="left" w:leader="dot" w:pos="9385"/>
            </w:tabs>
            <w:spacing w:line="302" w:lineRule="auto"/>
            <w:ind w:left="457" w:right="1274" w:firstLine="708"/>
            <w:jc w:val="right"/>
            <w:rPr>
              <w:rFonts w:asciiTheme="minorHAnsi" w:hAnsiTheme="minorHAnsi"/>
            </w:rPr>
          </w:pPr>
          <w:r w:rsidRPr="003F30FB">
            <w:rPr>
              <w:rFonts w:asciiTheme="minorHAnsi" w:hAnsiTheme="minorHAnsi"/>
              <w:w w:val="80"/>
            </w:rPr>
            <w:t>Професійно-мовленнєва підготовка фахівців видавничої справи та редагування</w:t>
          </w:r>
          <w:r w:rsidRPr="003F30FB">
            <w:rPr>
              <w:rFonts w:asciiTheme="minorHAnsi" w:hAnsiTheme="minorHAnsi"/>
              <w:w w:val="80"/>
            </w:rPr>
            <w:tab/>
            <w:t>316</w:t>
          </w:r>
        </w:p>
        <w:p w:rsidR="00392C6B" w:rsidRPr="003F30FB" w:rsidRDefault="00392C6B" w:rsidP="009A64E7">
          <w:pPr>
            <w:pStyle w:val="5"/>
            <w:numPr>
              <w:ilvl w:val="1"/>
              <w:numId w:val="1"/>
            </w:numPr>
            <w:tabs>
              <w:tab w:val="left" w:pos="1655"/>
              <w:tab w:val="left" w:leader="dot" w:pos="9387"/>
            </w:tabs>
            <w:spacing w:line="302" w:lineRule="auto"/>
            <w:ind w:left="457" w:right="1272" w:firstLine="708"/>
            <w:jc w:val="right"/>
            <w:rPr>
              <w:rFonts w:asciiTheme="minorHAnsi" w:hAnsiTheme="minorHAnsi"/>
            </w:rPr>
          </w:pPr>
          <w:r w:rsidRPr="003F30FB">
            <w:rPr>
              <w:rFonts w:asciiTheme="minorHAnsi" w:hAnsiTheme="minorHAnsi"/>
              <w:w w:val="90"/>
            </w:rPr>
            <w:t>Технології</w:t>
          </w:r>
          <w:r w:rsidRPr="003F30FB">
            <w:rPr>
              <w:rFonts w:asciiTheme="minorHAnsi" w:hAnsiTheme="minorHAnsi"/>
              <w:spacing w:val="-34"/>
              <w:w w:val="90"/>
            </w:rPr>
            <w:t xml:space="preserve"> </w:t>
          </w:r>
          <w:r w:rsidRPr="003F30FB">
            <w:rPr>
              <w:rFonts w:asciiTheme="minorHAnsi" w:hAnsiTheme="minorHAnsi"/>
              <w:w w:val="90"/>
            </w:rPr>
            <w:t>навчання</w:t>
          </w:r>
          <w:r w:rsidRPr="003F30FB">
            <w:rPr>
              <w:rFonts w:asciiTheme="minorHAnsi" w:hAnsiTheme="minorHAnsi"/>
              <w:spacing w:val="-57"/>
              <w:w w:val="90"/>
            </w:rPr>
            <w:t xml:space="preserve"> </w:t>
          </w:r>
          <w:r w:rsidRPr="003F30FB">
            <w:rPr>
              <w:rFonts w:asciiTheme="minorHAnsi" w:hAnsiTheme="minorHAnsi"/>
              <w:w w:val="90"/>
            </w:rPr>
            <w:t>української</w:t>
          </w:r>
          <w:r w:rsidRPr="003F30FB">
            <w:rPr>
              <w:rFonts w:asciiTheme="minorHAnsi" w:hAnsiTheme="minorHAnsi"/>
              <w:spacing w:val="-57"/>
              <w:w w:val="90"/>
            </w:rPr>
            <w:t xml:space="preserve"> </w:t>
          </w:r>
          <w:r w:rsidRPr="003F30FB">
            <w:rPr>
              <w:rFonts w:asciiTheme="minorHAnsi" w:hAnsiTheme="minorHAnsi"/>
              <w:w w:val="90"/>
            </w:rPr>
            <w:t>мови</w:t>
          </w:r>
          <w:r w:rsidRPr="003F30FB">
            <w:rPr>
              <w:rFonts w:asciiTheme="minorHAnsi" w:hAnsiTheme="minorHAnsi"/>
              <w:spacing w:val="-57"/>
              <w:w w:val="90"/>
            </w:rPr>
            <w:t xml:space="preserve"> </w:t>
          </w:r>
          <w:r w:rsidRPr="003F30FB">
            <w:rPr>
              <w:rFonts w:asciiTheme="minorHAnsi" w:hAnsiTheme="minorHAnsi"/>
              <w:w w:val="90"/>
            </w:rPr>
            <w:t>як</w:t>
          </w:r>
          <w:r w:rsidRPr="003F30FB">
            <w:rPr>
              <w:rFonts w:asciiTheme="minorHAnsi" w:hAnsiTheme="minorHAnsi"/>
              <w:spacing w:val="-57"/>
              <w:w w:val="90"/>
            </w:rPr>
            <w:t xml:space="preserve"> </w:t>
          </w:r>
          <w:r w:rsidRPr="003F30FB">
            <w:rPr>
              <w:rFonts w:asciiTheme="minorHAnsi" w:hAnsiTheme="minorHAnsi"/>
              <w:w w:val="90"/>
            </w:rPr>
            <w:t>іноземної</w:t>
          </w:r>
          <w:r w:rsidRPr="003F30FB">
            <w:rPr>
              <w:rFonts w:asciiTheme="minorHAnsi" w:hAnsiTheme="minorHAnsi"/>
              <w:spacing w:val="-57"/>
              <w:w w:val="90"/>
            </w:rPr>
            <w:t xml:space="preserve"> </w:t>
          </w:r>
          <w:r w:rsidRPr="003F30FB">
            <w:rPr>
              <w:rFonts w:asciiTheme="minorHAnsi" w:hAnsiTheme="minorHAnsi"/>
              <w:w w:val="90"/>
            </w:rPr>
            <w:t xml:space="preserve">майбутніх </w:t>
          </w:r>
          <w:r w:rsidRPr="003F30FB">
            <w:rPr>
              <w:rFonts w:asciiTheme="minorHAnsi" w:hAnsiTheme="minorHAnsi"/>
              <w:w w:val="85"/>
            </w:rPr>
            <w:t>фахівців</w:t>
          </w:r>
          <w:r w:rsidRPr="003F30FB">
            <w:rPr>
              <w:rFonts w:asciiTheme="minorHAnsi" w:hAnsiTheme="minorHAnsi"/>
              <w:spacing w:val="-54"/>
              <w:w w:val="85"/>
            </w:rPr>
            <w:t xml:space="preserve"> </w:t>
          </w:r>
          <w:r w:rsidRPr="003F30FB">
            <w:rPr>
              <w:rFonts w:asciiTheme="minorHAnsi" w:hAnsiTheme="minorHAnsi"/>
              <w:w w:val="85"/>
            </w:rPr>
            <w:t>медичного</w:t>
          </w:r>
          <w:r w:rsidRPr="003F30FB">
            <w:rPr>
              <w:rFonts w:asciiTheme="minorHAnsi" w:hAnsiTheme="minorHAnsi"/>
              <w:spacing w:val="-54"/>
              <w:w w:val="85"/>
            </w:rPr>
            <w:t xml:space="preserve"> </w:t>
          </w:r>
          <w:r w:rsidRPr="003F30FB">
            <w:rPr>
              <w:rFonts w:asciiTheme="minorHAnsi" w:hAnsiTheme="minorHAnsi"/>
              <w:w w:val="85"/>
            </w:rPr>
            <w:t>профілю</w:t>
          </w:r>
          <w:r w:rsidRPr="003F30FB">
            <w:rPr>
              <w:rFonts w:asciiTheme="minorHAnsi" w:hAnsiTheme="minorHAnsi"/>
              <w:w w:val="85"/>
            </w:rPr>
            <w:tab/>
          </w:r>
          <w:r w:rsidRPr="003F30FB">
            <w:rPr>
              <w:rFonts w:asciiTheme="minorHAnsi" w:hAnsiTheme="minorHAnsi"/>
              <w:w w:val="80"/>
            </w:rPr>
            <w:t>336</w:t>
          </w:r>
        </w:p>
        <w:p w:rsidR="00392C6B" w:rsidRPr="003F30FB" w:rsidRDefault="00392C6B" w:rsidP="009A64E7">
          <w:pPr>
            <w:pStyle w:val="5"/>
            <w:numPr>
              <w:ilvl w:val="1"/>
              <w:numId w:val="1"/>
            </w:numPr>
            <w:tabs>
              <w:tab w:val="left" w:pos="1655"/>
              <w:tab w:val="left" w:leader="dot" w:pos="9387"/>
            </w:tabs>
            <w:spacing w:line="302" w:lineRule="auto"/>
            <w:ind w:left="457" w:right="1272" w:firstLine="708"/>
            <w:jc w:val="right"/>
            <w:rPr>
              <w:rFonts w:asciiTheme="minorHAnsi" w:hAnsiTheme="minorHAnsi"/>
            </w:rPr>
          </w:pPr>
          <w:r w:rsidRPr="003F30FB">
            <w:rPr>
              <w:rFonts w:asciiTheme="minorHAnsi" w:hAnsiTheme="minorHAnsi"/>
              <w:w w:val="85"/>
            </w:rPr>
            <w:t xml:space="preserve">Академічна культура – фундаментальний складник підготовки </w:t>
          </w:r>
          <w:r w:rsidRPr="003F30FB">
            <w:rPr>
              <w:rFonts w:asciiTheme="minorHAnsi" w:hAnsiTheme="minorHAnsi"/>
              <w:w w:val="80"/>
            </w:rPr>
            <w:t>доктора</w:t>
          </w:r>
          <w:r w:rsidRPr="003F30FB">
            <w:rPr>
              <w:rFonts w:asciiTheme="minorHAnsi" w:hAnsiTheme="minorHAnsi"/>
              <w:spacing w:val="-15"/>
              <w:w w:val="80"/>
            </w:rPr>
            <w:t xml:space="preserve"> </w:t>
          </w:r>
          <w:r w:rsidRPr="003F30FB">
            <w:rPr>
              <w:rFonts w:asciiTheme="minorHAnsi" w:hAnsiTheme="minorHAnsi"/>
              <w:w w:val="80"/>
            </w:rPr>
            <w:t>філософії</w:t>
          </w:r>
          <w:r w:rsidRPr="003F30FB">
            <w:rPr>
              <w:rFonts w:asciiTheme="minorHAnsi" w:hAnsiTheme="minorHAnsi"/>
              <w:spacing w:val="-15"/>
              <w:w w:val="80"/>
            </w:rPr>
            <w:t xml:space="preserve"> </w:t>
          </w:r>
          <w:r w:rsidRPr="003F30FB">
            <w:rPr>
              <w:rFonts w:asciiTheme="minorHAnsi" w:hAnsiTheme="minorHAnsi"/>
              <w:w w:val="80"/>
            </w:rPr>
            <w:t>зі</w:t>
          </w:r>
          <w:r w:rsidRPr="003F30FB">
            <w:rPr>
              <w:rFonts w:asciiTheme="minorHAnsi" w:hAnsiTheme="minorHAnsi"/>
              <w:spacing w:val="-15"/>
              <w:w w:val="80"/>
            </w:rPr>
            <w:t xml:space="preserve"> </w:t>
          </w:r>
          <w:r w:rsidRPr="003F30FB">
            <w:rPr>
              <w:rFonts w:asciiTheme="minorHAnsi" w:hAnsiTheme="minorHAnsi"/>
              <w:w w:val="80"/>
            </w:rPr>
            <w:t>спеціальності</w:t>
          </w:r>
          <w:r w:rsidRPr="003F30FB">
            <w:rPr>
              <w:rFonts w:asciiTheme="minorHAnsi" w:hAnsiTheme="minorHAnsi"/>
              <w:spacing w:val="-15"/>
              <w:w w:val="80"/>
            </w:rPr>
            <w:t xml:space="preserve"> </w:t>
          </w:r>
          <w:r w:rsidRPr="003F30FB">
            <w:rPr>
              <w:rFonts w:asciiTheme="minorHAnsi" w:hAnsiTheme="minorHAnsi"/>
              <w:w w:val="80"/>
            </w:rPr>
            <w:t>015</w:t>
          </w:r>
          <w:r w:rsidRPr="003F30FB">
            <w:rPr>
              <w:rFonts w:asciiTheme="minorHAnsi" w:hAnsiTheme="minorHAnsi"/>
              <w:spacing w:val="-15"/>
              <w:w w:val="80"/>
            </w:rPr>
            <w:t xml:space="preserve"> </w:t>
          </w:r>
          <w:r w:rsidRPr="003F30FB">
            <w:rPr>
              <w:rFonts w:asciiTheme="minorHAnsi" w:hAnsiTheme="minorHAnsi"/>
              <w:w w:val="80"/>
            </w:rPr>
            <w:t>«професійна</w:t>
          </w:r>
          <w:r w:rsidRPr="003F30FB">
            <w:rPr>
              <w:rFonts w:asciiTheme="minorHAnsi" w:hAnsiTheme="minorHAnsi"/>
              <w:spacing w:val="-15"/>
              <w:w w:val="80"/>
            </w:rPr>
            <w:t xml:space="preserve"> </w:t>
          </w:r>
          <w:r w:rsidRPr="003F30FB">
            <w:rPr>
              <w:rFonts w:asciiTheme="minorHAnsi" w:hAnsiTheme="minorHAnsi"/>
              <w:w w:val="80"/>
            </w:rPr>
            <w:t>освіта»</w:t>
          </w:r>
          <w:r w:rsidRPr="003F30FB">
            <w:rPr>
              <w:rFonts w:asciiTheme="minorHAnsi" w:hAnsiTheme="minorHAnsi"/>
              <w:w w:val="80"/>
            </w:rPr>
            <w:tab/>
            <w:t>351</w:t>
          </w:r>
        </w:p>
        <w:p w:rsidR="00392C6B" w:rsidRPr="003F30FB" w:rsidRDefault="00392C6B" w:rsidP="00392C6B">
          <w:pPr>
            <w:pStyle w:val="2"/>
            <w:tabs>
              <w:tab w:val="left" w:leader="dot" w:pos="9387"/>
            </w:tabs>
            <w:spacing w:line="323" w:lineRule="exact"/>
            <w:ind w:left="457"/>
            <w:rPr>
              <w:rFonts w:asciiTheme="minorHAnsi" w:hAnsiTheme="minorHAnsi"/>
            </w:rPr>
          </w:pPr>
          <w:hyperlink w:anchor="_TOC_250001" w:history="1">
            <w:r w:rsidRPr="003F30FB">
              <w:rPr>
                <w:rFonts w:asciiTheme="minorHAnsi" w:hAnsiTheme="minorHAnsi"/>
                <w:w w:val="85"/>
              </w:rPr>
              <w:t>Література</w:t>
            </w:r>
            <w:r w:rsidRPr="003F30FB">
              <w:rPr>
                <w:rFonts w:asciiTheme="minorHAnsi" w:hAnsiTheme="minorHAnsi"/>
                <w:spacing w:val="-47"/>
                <w:w w:val="85"/>
              </w:rPr>
              <w:t xml:space="preserve"> </w:t>
            </w:r>
            <w:r w:rsidRPr="003F30FB">
              <w:rPr>
                <w:rFonts w:asciiTheme="minorHAnsi" w:hAnsiTheme="minorHAnsi"/>
                <w:w w:val="85"/>
              </w:rPr>
              <w:t>до</w:t>
            </w:r>
            <w:r w:rsidRPr="003F30FB">
              <w:rPr>
                <w:rFonts w:asciiTheme="minorHAnsi" w:hAnsiTheme="minorHAnsi"/>
                <w:spacing w:val="-46"/>
                <w:w w:val="85"/>
              </w:rPr>
              <w:t xml:space="preserve"> </w:t>
            </w:r>
            <w:r w:rsidRPr="003F30FB">
              <w:rPr>
                <w:rFonts w:asciiTheme="minorHAnsi" w:hAnsiTheme="minorHAnsi"/>
                <w:w w:val="85"/>
              </w:rPr>
              <w:t>розділу</w:t>
            </w:r>
            <w:r w:rsidRPr="003F30FB">
              <w:rPr>
                <w:rFonts w:asciiTheme="minorHAnsi" w:hAnsiTheme="minorHAnsi"/>
                <w:spacing w:val="-47"/>
                <w:w w:val="85"/>
              </w:rPr>
              <w:t xml:space="preserve"> </w:t>
            </w:r>
            <w:r w:rsidRPr="003F30FB">
              <w:rPr>
                <w:rFonts w:asciiTheme="minorHAnsi" w:hAnsiTheme="minorHAnsi"/>
                <w:w w:val="85"/>
              </w:rPr>
              <w:t>7</w:t>
            </w:r>
            <w:r w:rsidRPr="003F30FB">
              <w:rPr>
                <w:rFonts w:asciiTheme="minorHAnsi" w:hAnsiTheme="minorHAnsi"/>
                <w:w w:val="85"/>
              </w:rPr>
              <w:tab/>
            </w:r>
            <w:r w:rsidRPr="003F30FB">
              <w:rPr>
                <w:rFonts w:asciiTheme="minorHAnsi" w:hAnsiTheme="minorHAnsi"/>
                <w:w w:val="90"/>
              </w:rPr>
              <w:t>361</w:t>
            </w:r>
          </w:hyperlink>
        </w:p>
        <w:p w:rsidR="00392C6B" w:rsidRPr="003F30FB" w:rsidRDefault="00392C6B" w:rsidP="00392C6B">
          <w:pPr>
            <w:pStyle w:val="3"/>
            <w:tabs>
              <w:tab w:val="left" w:leader="dot" w:pos="9387"/>
            </w:tabs>
            <w:rPr>
              <w:rFonts w:asciiTheme="minorHAnsi" w:hAnsiTheme="minorHAnsi"/>
              <w:b w:val="0"/>
              <w:i w:val="0"/>
              <w:sz w:val="28"/>
            </w:rPr>
          </w:pPr>
          <w:hyperlink w:anchor="_TOC_250000" w:history="1">
            <w:r w:rsidRPr="003F30FB">
              <w:rPr>
                <w:rFonts w:asciiTheme="minorHAnsi" w:hAnsiTheme="minorHAnsi"/>
                <w:i w:val="0"/>
                <w:w w:val="90"/>
                <w:sz w:val="28"/>
              </w:rPr>
              <w:t>ВИСНОВКИ</w:t>
            </w:r>
            <w:r w:rsidRPr="003F30FB">
              <w:rPr>
                <w:rFonts w:asciiTheme="minorHAnsi" w:hAnsiTheme="minorHAnsi"/>
                <w:i w:val="0"/>
                <w:w w:val="90"/>
                <w:sz w:val="28"/>
              </w:rPr>
              <w:tab/>
            </w:r>
            <w:r w:rsidRPr="003F30FB">
              <w:rPr>
                <w:rFonts w:asciiTheme="minorHAnsi" w:hAnsiTheme="minorHAnsi"/>
                <w:b w:val="0"/>
                <w:i w:val="0"/>
                <w:w w:val="90"/>
                <w:sz w:val="28"/>
              </w:rPr>
              <w:t>368</w:t>
            </w:r>
          </w:hyperlink>
        </w:p>
      </w:sdtContent>
    </w:sdt>
    <w:p w:rsidR="00392C6B" w:rsidRPr="00392C6B" w:rsidRDefault="00392C6B" w:rsidP="00392C6B">
      <w:pPr>
        <w:ind w:left="284"/>
        <w:jc w:val="both"/>
        <w:rPr>
          <w:rFonts w:asciiTheme="majorHAnsi" w:hAnsiTheme="majorHAnsi"/>
          <w:sz w:val="32"/>
          <w:lang w:val="uk-UA"/>
        </w:rPr>
        <w:sectPr w:rsidR="00392C6B" w:rsidRPr="00392C6B" w:rsidSect="00731865">
          <w:footerReference w:type="default" r:id="rId8"/>
          <w:pgSz w:w="11910" w:h="16840"/>
          <w:pgMar w:top="1100" w:right="570" w:bottom="1404" w:left="709" w:header="0" w:footer="1014" w:gutter="0"/>
          <w:pgNumType w:start="5"/>
          <w:cols w:space="720"/>
        </w:sectPr>
      </w:pPr>
    </w:p>
    <w:p w:rsidR="00392C6B" w:rsidRPr="003F30FB" w:rsidRDefault="00392C6B" w:rsidP="00392C6B">
      <w:pPr>
        <w:pStyle w:val="1"/>
        <w:spacing w:before="18"/>
        <w:ind w:left="4457"/>
        <w:rPr>
          <w:rFonts w:asciiTheme="minorHAnsi" w:hAnsiTheme="minorHAnsi"/>
        </w:rPr>
      </w:pPr>
      <w:r w:rsidRPr="003F30FB">
        <w:rPr>
          <w:rFonts w:asciiTheme="minorHAnsi" w:hAnsiTheme="minorHAnsi"/>
          <w:w w:val="95"/>
        </w:rPr>
        <w:lastRenderedPageBreak/>
        <w:t>ВИСНОВКИ</w:t>
      </w:r>
    </w:p>
    <w:p w:rsidR="00392C6B" w:rsidRPr="003F30FB" w:rsidRDefault="00392C6B" w:rsidP="00392C6B">
      <w:pPr>
        <w:pStyle w:val="a3"/>
        <w:spacing w:before="7"/>
        <w:ind w:left="0" w:right="0"/>
        <w:jc w:val="left"/>
        <w:rPr>
          <w:rFonts w:asciiTheme="minorHAnsi" w:hAnsiTheme="minorHAnsi"/>
          <w:b/>
          <w:sz w:val="38"/>
        </w:rPr>
      </w:pPr>
    </w:p>
    <w:p w:rsidR="00392C6B" w:rsidRPr="003F30FB" w:rsidRDefault="00392C6B" w:rsidP="00392C6B">
      <w:pPr>
        <w:pStyle w:val="a5"/>
        <w:numPr>
          <w:ilvl w:val="0"/>
          <w:numId w:val="10"/>
        </w:numPr>
        <w:tabs>
          <w:tab w:val="left" w:pos="1458"/>
        </w:tabs>
        <w:spacing w:line="302" w:lineRule="auto"/>
        <w:ind w:right="1270" w:firstLine="708"/>
        <w:rPr>
          <w:rFonts w:asciiTheme="minorHAnsi" w:hAnsiTheme="minorHAnsi"/>
          <w:sz w:val="28"/>
        </w:rPr>
      </w:pPr>
      <w:r w:rsidRPr="003F30FB">
        <w:rPr>
          <w:rFonts w:asciiTheme="minorHAnsi" w:hAnsiTheme="minorHAnsi"/>
          <w:w w:val="80"/>
          <w:sz w:val="28"/>
        </w:rPr>
        <w:t xml:space="preserve">Здійснено аналіз законодавчого, лінгвістичного, лінгводидактичного, лінгвоперсонологічного, психолого-педагогічні аспектів української мовної освіти майбутніх фахівців, специфіку лінгвістична підготовка у вищій школі у </w:t>
      </w:r>
      <w:r w:rsidRPr="003F30FB">
        <w:rPr>
          <w:rFonts w:asciiTheme="minorHAnsi" w:hAnsiTheme="minorHAnsi"/>
          <w:w w:val="90"/>
          <w:sz w:val="28"/>
        </w:rPr>
        <w:t>вимірах методологічних підходів. Поняття мовної освіти</w:t>
      </w:r>
      <w:r w:rsidRPr="003F30FB">
        <w:rPr>
          <w:rFonts w:asciiTheme="minorHAnsi" w:hAnsiTheme="minorHAnsi"/>
          <w:spacing w:val="-52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 xml:space="preserve">визначено як </w:t>
      </w:r>
      <w:r w:rsidRPr="003F30FB">
        <w:rPr>
          <w:rFonts w:asciiTheme="minorHAnsi" w:hAnsiTheme="minorHAnsi"/>
          <w:w w:val="80"/>
          <w:sz w:val="28"/>
        </w:rPr>
        <w:t xml:space="preserve">багатоаспектний процес формування інтелектуально розвиненої, морально </w:t>
      </w:r>
      <w:r w:rsidRPr="003F30FB">
        <w:rPr>
          <w:rFonts w:asciiTheme="minorHAnsi" w:hAnsiTheme="minorHAnsi"/>
          <w:w w:val="85"/>
          <w:sz w:val="28"/>
        </w:rPr>
        <w:t>досконалої,</w:t>
      </w:r>
      <w:r w:rsidRPr="003F30FB">
        <w:rPr>
          <w:rFonts w:asciiTheme="minorHAnsi" w:hAnsiTheme="minorHAnsi"/>
          <w:spacing w:val="-17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національно</w:t>
      </w:r>
      <w:r w:rsidRPr="003F30FB">
        <w:rPr>
          <w:rFonts w:asciiTheme="minorHAnsi" w:hAnsiTheme="minorHAnsi"/>
          <w:spacing w:val="-15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свідомої,</w:t>
      </w:r>
      <w:r w:rsidRPr="003F30FB">
        <w:rPr>
          <w:rFonts w:asciiTheme="minorHAnsi" w:hAnsiTheme="minorHAnsi"/>
          <w:spacing w:val="-16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духовно</w:t>
      </w:r>
      <w:r w:rsidRPr="003F30FB">
        <w:rPr>
          <w:rFonts w:asciiTheme="minorHAnsi" w:hAnsiTheme="minorHAnsi"/>
          <w:spacing w:val="-15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багатої</w:t>
      </w:r>
      <w:r w:rsidRPr="003F30FB">
        <w:rPr>
          <w:rFonts w:asciiTheme="minorHAnsi" w:hAnsiTheme="minorHAnsi"/>
          <w:spacing w:val="-15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мовної</w:t>
      </w:r>
      <w:r w:rsidRPr="003F30FB">
        <w:rPr>
          <w:rFonts w:asciiTheme="minorHAnsi" w:hAnsiTheme="minorHAnsi"/>
          <w:spacing w:val="-15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особистості,</w:t>
      </w:r>
      <w:r w:rsidRPr="003F30FB">
        <w:rPr>
          <w:rFonts w:asciiTheme="minorHAnsi" w:hAnsiTheme="minorHAnsi"/>
          <w:spacing w:val="-16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яка вільно володіє виражальними засобами сучасної української літературної мови,</w:t>
      </w:r>
      <w:r w:rsidRPr="003F30FB">
        <w:rPr>
          <w:rFonts w:asciiTheme="minorHAnsi" w:hAnsiTheme="minorHAnsi"/>
          <w:spacing w:val="-45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її</w:t>
      </w:r>
      <w:r w:rsidRPr="003F30FB">
        <w:rPr>
          <w:rFonts w:asciiTheme="minorHAnsi" w:hAnsiTheme="minorHAnsi"/>
          <w:spacing w:val="-44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стилями,</w:t>
      </w:r>
      <w:r w:rsidRPr="003F30FB">
        <w:rPr>
          <w:rFonts w:asciiTheme="minorHAnsi" w:hAnsiTheme="minorHAnsi"/>
          <w:spacing w:val="-45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різновидами,</w:t>
      </w:r>
      <w:r w:rsidRPr="003F30FB">
        <w:rPr>
          <w:rFonts w:asciiTheme="minorHAnsi" w:hAnsiTheme="minorHAnsi"/>
          <w:spacing w:val="-45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жанрами</w:t>
      </w:r>
      <w:r w:rsidRPr="003F30FB">
        <w:rPr>
          <w:rFonts w:asciiTheme="minorHAnsi" w:hAnsiTheme="minorHAnsi"/>
          <w:spacing w:val="-45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в</w:t>
      </w:r>
      <w:r w:rsidRPr="003F30FB">
        <w:rPr>
          <w:rFonts w:asciiTheme="minorHAnsi" w:hAnsiTheme="minorHAnsi"/>
          <w:spacing w:val="-44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усіх</w:t>
      </w:r>
      <w:r w:rsidRPr="003F30FB">
        <w:rPr>
          <w:rFonts w:asciiTheme="minorHAnsi" w:hAnsiTheme="minorHAnsi"/>
          <w:spacing w:val="-45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видах</w:t>
      </w:r>
      <w:r w:rsidRPr="003F30FB">
        <w:rPr>
          <w:rFonts w:asciiTheme="minorHAnsi" w:hAnsiTheme="minorHAnsi"/>
          <w:spacing w:val="-44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мовленнєвої</w:t>
      </w:r>
      <w:r w:rsidRPr="003F30FB">
        <w:rPr>
          <w:rFonts w:asciiTheme="minorHAnsi" w:hAnsiTheme="minorHAnsi"/>
          <w:spacing w:val="-44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 xml:space="preserve">діяльності, характеризується активною громадянською позицією, готовністю до подальшого професійно орієнтованого навчання, спроможна самостійно </w:t>
      </w:r>
      <w:r w:rsidRPr="003F30FB">
        <w:rPr>
          <w:rFonts w:asciiTheme="minorHAnsi" w:hAnsiTheme="minorHAnsi"/>
          <w:w w:val="90"/>
          <w:sz w:val="28"/>
        </w:rPr>
        <w:t>визначати</w:t>
      </w:r>
      <w:r w:rsidRPr="003F30FB">
        <w:rPr>
          <w:rFonts w:asciiTheme="minorHAnsi" w:hAnsiTheme="minorHAnsi"/>
          <w:spacing w:val="-9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цілі</w:t>
      </w:r>
      <w:r w:rsidRPr="003F30FB">
        <w:rPr>
          <w:rFonts w:asciiTheme="minorHAnsi" w:hAnsiTheme="minorHAnsi"/>
          <w:spacing w:val="-9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самонавчання,</w:t>
      </w:r>
      <w:r w:rsidRPr="003F30FB">
        <w:rPr>
          <w:rFonts w:asciiTheme="minorHAnsi" w:hAnsiTheme="minorHAnsi"/>
          <w:spacing w:val="-9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самовиховання</w:t>
      </w:r>
      <w:r w:rsidRPr="003F30FB">
        <w:rPr>
          <w:rFonts w:asciiTheme="minorHAnsi" w:hAnsiTheme="minorHAnsi"/>
          <w:spacing w:val="-9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й</w:t>
      </w:r>
      <w:r w:rsidRPr="003F30FB">
        <w:rPr>
          <w:rFonts w:asciiTheme="minorHAnsi" w:hAnsiTheme="minorHAnsi"/>
          <w:spacing w:val="-9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саморозвитку</w:t>
      </w:r>
      <w:r w:rsidRPr="003F30FB">
        <w:rPr>
          <w:rFonts w:asciiTheme="minorHAnsi" w:hAnsiTheme="minorHAnsi"/>
          <w:spacing w:val="-9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та</w:t>
      </w:r>
      <w:r w:rsidRPr="003F30FB">
        <w:rPr>
          <w:rFonts w:asciiTheme="minorHAnsi" w:hAnsiTheme="minorHAnsi"/>
          <w:spacing w:val="-9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дієво їх</w:t>
      </w:r>
      <w:r w:rsidRPr="003F30FB">
        <w:rPr>
          <w:rFonts w:asciiTheme="minorHAnsi" w:hAnsiTheme="minorHAnsi"/>
          <w:spacing w:val="-20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реалізовувати.</w:t>
      </w:r>
    </w:p>
    <w:p w:rsidR="00392C6B" w:rsidRPr="003F30FB" w:rsidRDefault="00392C6B" w:rsidP="00392C6B">
      <w:pPr>
        <w:pStyle w:val="a5"/>
        <w:numPr>
          <w:ilvl w:val="0"/>
          <w:numId w:val="10"/>
        </w:numPr>
        <w:tabs>
          <w:tab w:val="left" w:pos="1453"/>
        </w:tabs>
        <w:spacing w:line="302" w:lineRule="auto"/>
        <w:ind w:right="1274" w:firstLine="708"/>
        <w:rPr>
          <w:rFonts w:asciiTheme="minorHAnsi" w:hAnsiTheme="minorHAnsi"/>
          <w:sz w:val="28"/>
        </w:rPr>
      </w:pPr>
      <w:r w:rsidRPr="003F30FB">
        <w:rPr>
          <w:rFonts w:asciiTheme="minorHAnsi" w:hAnsiTheme="minorHAnsi"/>
          <w:spacing w:val="3"/>
          <w:w w:val="90"/>
          <w:sz w:val="28"/>
        </w:rPr>
        <w:t xml:space="preserve">Поняття </w:t>
      </w:r>
      <w:r w:rsidRPr="003F30FB">
        <w:rPr>
          <w:rFonts w:asciiTheme="minorHAnsi" w:hAnsiTheme="minorHAnsi"/>
          <w:spacing w:val="2"/>
          <w:w w:val="90"/>
          <w:sz w:val="28"/>
        </w:rPr>
        <w:t xml:space="preserve">моніторингу якості </w:t>
      </w:r>
      <w:r w:rsidRPr="003F30FB">
        <w:rPr>
          <w:rFonts w:asciiTheme="minorHAnsi" w:hAnsiTheme="minorHAnsi"/>
          <w:spacing w:val="3"/>
          <w:w w:val="90"/>
          <w:sz w:val="28"/>
        </w:rPr>
        <w:t xml:space="preserve">лінгвістичної </w:t>
      </w:r>
      <w:r w:rsidRPr="003F30FB">
        <w:rPr>
          <w:rFonts w:asciiTheme="minorHAnsi" w:hAnsiTheme="minorHAnsi"/>
          <w:spacing w:val="2"/>
          <w:w w:val="90"/>
          <w:sz w:val="28"/>
        </w:rPr>
        <w:t xml:space="preserve">підготовки </w:t>
      </w:r>
      <w:r w:rsidRPr="003F30FB">
        <w:rPr>
          <w:rFonts w:asciiTheme="minorHAnsi" w:hAnsiTheme="minorHAnsi"/>
          <w:spacing w:val="3"/>
          <w:w w:val="90"/>
          <w:sz w:val="28"/>
        </w:rPr>
        <w:t xml:space="preserve">охарактеризовано </w:t>
      </w:r>
      <w:r w:rsidRPr="003F30FB">
        <w:rPr>
          <w:rFonts w:asciiTheme="minorHAnsi" w:hAnsiTheme="minorHAnsi"/>
          <w:w w:val="90"/>
          <w:sz w:val="28"/>
        </w:rPr>
        <w:t xml:space="preserve">як </w:t>
      </w:r>
      <w:r w:rsidRPr="003F30FB">
        <w:rPr>
          <w:rFonts w:asciiTheme="minorHAnsi" w:hAnsiTheme="minorHAnsi"/>
          <w:spacing w:val="3"/>
          <w:w w:val="90"/>
          <w:sz w:val="28"/>
        </w:rPr>
        <w:t xml:space="preserve">спосіб </w:t>
      </w:r>
      <w:r w:rsidRPr="003F30FB">
        <w:rPr>
          <w:rFonts w:asciiTheme="minorHAnsi" w:hAnsiTheme="minorHAnsi"/>
          <w:spacing w:val="2"/>
          <w:w w:val="90"/>
          <w:sz w:val="28"/>
        </w:rPr>
        <w:t xml:space="preserve">комплексної організації </w:t>
      </w:r>
      <w:r w:rsidRPr="003F30FB">
        <w:rPr>
          <w:rFonts w:asciiTheme="minorHAnsi" w:hAnsiTheme="minorHAnsi"/>
          <w:w w:val="90"/>
          <w:sz w:val="28"/>
        </w:rPr>
        <w:t>збору й</w:t>
      </w:r>
      <w:r w:rsidRPr="003F30FB">
        <w:rPr>
          <w:rFonts w:asciiTheme="minorHAnsi" w:hAnsiTheme="minorHAnsi"/>
          <w:spacing w:val="-39"/>
          <w:w w:val="90"/>
          <w:sz w:val="28"/>
        </w:rPr>
        <w:t xml:space="preserve"> </w:t>
      </w:r>
      <w:r w:rsidRPr="003F30FB">
        <w:rPr>
          <w:rFonts w:asciiTheme="minorHAnsi" w:hAnsiTheme="minorHAnsi"/>
          <w:spacing w:val="2"/>
          <w:w w:val="90"/>
          <w:sz w:val="28"/>
        </w:rPr>
        <w:t>обробки інформації</w:t>
      </w:r>
      <w:r w:rsidRPr="003F30FB">
        <w:rPr>
          <w:rFonts w:asciiTheme="minorHAnsi" w:hAnsiTheme="minorHAnsi"/>
          <w:spacing w:val="-21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про</w:t>
      </w:r>
      <w:r w:rsidRPr="003F30FB">
        <w:rPr>
          <w:rFonts w:asciiTheme="minorHAnsi" w:hAnsiTheme="minorHAnsi"/>
          <w:spacing w:val="-20"/>
          <w:w w:val="90"/>
          <w:sz w:val="28"/>
        </w:rPr>
        <w:t xml:space="preserve"> </w:t>
      </w:r>
      <w:r w:rsidRPr="003F30FB">
        <w:rPr>
          <w:rFonts w:asciiTheme="minorHAnsi" w:hAnsiTheme="minorHAnsi"/>
          <w:spacing w:val="2"/>
          <w:w w:val="90"/>
          <w:sz w:val="28"/>
        </w:rPr>
        <w:t>якість</w:t>
      </w:r>
      <w:r w:rsidRPr="003F30FB">
        <w:rPr>
          <w:rFonts w:asciiTheme="minorHAnsi" w:hAnsiTheme="minorHAnsi"/>
          <w:spacing w:val="-21"/>
          <w:w w:val="90"/>
          <w:sz w:val="28"/>
        </w:rPr>
        <w:t xml:space="preserve"> </w:t>
      </w:r>
      <w:r w:rsidRPr="003F30FB">
        <w:rPr>
          <w:rFonts w:asciiTheme="minorHAnsi" w:hAnsiTheme="minorHAnsi"/>
          <w:spacing w:val="3"/>
          <w:w w:val="90"/>
          <w:sz w:val="28"/>
        </w:rPr>
        <w:t>навчання</w:t>
      </w:r>
      <w:r w:rsidRPr="003F30FB">
        <w:rPr>
          <w:rFonts w:asciiTheme="minorHAnsi" w:hAnsiTheme="minorHAnsi"/>
          <w:spacing w:val="-20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з</w:t>
      </w:r>
      <w:r w:rsidRPr="003F30FB">
        <w:rPr>
          <w:rFonts w:asciiTheme="minorHAnsi" w:hAnsiTheme="minorHAnsi"/>
          <w:spacing w:val="-22"/>
          <w:w w:val="90"/>
          <w:sz w:val="28"/>
        </w:rPr>
        <w:t xml:space="preserve"> </w:t>
      </w:r>
      <w:r w:rsidRPr="003F30FB">
        <w:rPr>
          <w:rFonts w:asciiTheme="minorHAnsi" w:hAnsiTheme="minorHAnsi"/>
          <w:spacing w:val="2"/>
          <w:w w:val="90"/>
          <w:sz w:val="28"/>
        </w:rPr>
        <w:t>лінгвістичних</w:t>
      </w:r>
      <w:r w:rsidRPr="003F30FB">
        <w:rPr>
          <w:rFonts w:asciiTheme="minorHAnsi" w:hAnsiTheme="minorHAnsi"/>
          <w:spacing w:val="-20"/>
          <w:w w:val="90"/>
          <w:sz w:val="28"/>
        </w:rPr>
        <w:t xml:space="preserve"> </w:t>
      </w:r>
      <w:r w:rsidRPr="003F30FB">
        <w:rPr>
          <w:rFonts w:asciiTheme="minorHAnsi" w:hAnsiTheme="minorHAnsi"/>
          <w:spacing w:val="2"/>
          <w:w w:val="90"/>
          <w:sz w:val="28"/>
        </w:rPr>
        <w:t>дисциплін</w:t>
      </w:r>
      <w:r w:rsidRPr="003F30FB">
        <w:rPr>
          <w:rFonts w:asciiTheme="minorHAnsi" w:hAnsiTheme="minorHAnsi"/>
          <w:spacing w:val="-21"/>
          <w:w w:val="90"/>
          <w:sz w:val="28"/>
        </w:rPr>
        <w:t xml:space="preserve"> </w:t>
      </w:r>
      <w:r w:rsidRPr="003F30FB">
        <w:rPr>
          <w:rFonts w:asciiTheme="minorHAnsi" w:hAnsiTheme="minorHAnsi"/>
          <w:spacing w:val="2"/>
          <w:w w:val="90"/>
          <w:sz w:val="28"/>
        </w:rPr>
        <w:t>на</w:t>
      </w:r>
      <w:r w:rsidRPr="003F30FB">
        <w:rPr>
          <w:rFonts w:asciiTheme="minorHAnsi" w:hAnsiTheme="minorHAnsi"/>
          <w:spacing w:val="-21"/>
          <w:w w:val="90"/>
          <w:sz w:val="28"/>
        </w:rPr>
        <w:t xml:space="preserve"> </w:t>
      </w:r>
      <w:r w:rsidRPr="003F30FB">
        <w:rPr>
          <w:rFonts w:asciiTheme="minorHAnsi" w:hAnsiTheme="minorHAnsi"/>
          <w:spacing w:val="2"/>
          <w:w w:val="90"/>
          <w:sz w:val="28"/>
        </w:rPr>
        <w:t>предмет її</w:t>
      </w:r>
      <w:r w:rsidRPr="003F30FB">
        <w:rPr>
          <w:rFonts w:asciiTheme="minorHAnsi" w:hAnsiTheme="minorHAnsi"/>
          <w:spacing w:val="-31"/>
          <w:w w:val="90"/>
          <w:sz w:val="28"/>
        </w:rPr>
        <w:t xml:space="preserve"> </w:t>
      </w:r>
      <w:r w:rsidRPr="003F30FB">
        <w:rPr>
          <w:rFonts w:asciiTheme="minorHAnsi" w:hAnsiTheme="minorHAnsi"/>
          <w:spacing w:val="2"/>
          <w:w w:val="90"/>
          <w:sz w:val="28"/>
        </w:rPr>
        <w:t>відповідності</w:t>
      </w:r>
      <w:r w:rsidRPr="003F30FB">
        <w:rPr>
          <w:rFonts w:asciiTheme="minorHAnsi" w:hAnsiTheme="minorHAnsi"/>
          <w:spacing w:val="-31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до</w:t>
      </w:r>
      <w:r w:rsidRPr="003F30FB">
        <w:rPr>
          <w:rFonts w:asciiTheme="minorHAnsi" w:hAnsiTheme="minorHAnsi"/>
          <w:spacing w:val="-32"/>
          <w:w w:val="90"/>
          <w:sz w:val="28"/>
        </w:rPr>
        <w:t xml:space="preserve"> </w:t>
      </w:r>
      <w:r w:rsidRPr="003F30FB">
        <w:rPr>
          <w:rFonts w:asciiTheme="minorHAnsi" w:hAnsiTheme="minorHAnsi"/>
          <w:spacing w:val="3"/>
          <w:w w:val="90"/>
          <w:sz w:val="28"/>
        </w:rPr>
        <w:t>вимог</w:t>
      </w:r>
      <w:r w:rsidRPr="003F30FB">
        <w:rPr>
          <w:rFonts w:asciiTheme="minorHAnsi" w:hAnsiTheme="minorHAnsi"/>
          <w:spacing w:val="-31"/>
          <w:w w:val="90"/>
          <w:sz w:val="28"/>
        </w:rPr>
        <w:t xml:space="preserve"> </w:t>
      </w:r>
      <w:r w:rsidRPr="003F30FB">
        <w:rPr>
          <w:rFonts w:asciiTheme="minorHAnsi" w:hAnsiTheme="minorHAnsi"/>
          <w:spacing w:val="2"/>
          <w:w w:val="90"/>
          <w:sz w:val="28"/>
        </w:rPr>
        <w:t>державних</w:t>
      </w:r>
      <w:r w:rsidRPr="003F30FB">
        <w:rPr>
          <w:rFonts w:asciiTheme="minorHAnsi" w:hAnsiTheme="minorHAnsi"/>
          <w:spacing w:val="-31"/>
          <w:w w:val="90"/>
          <w:sz w:val="28"/>
        </w:rPr>
        <w:t xml:space="preserve"> </w:t>
      </w:r>
      <w:r w:rsidRPr="003F30FB">
        <w:rPr>
          <w:rFonts w:asciiTheme="minorHAnsi" w:hAnsiTheme="minorHAnsi"/>
          <w:spacing w:val="3"/>
          <w:w w:val="90"/>
          <w:sz w:val="28"/>
        </w:rPr>
        <w:t>стандартів,</w:t>
      </w:r>
      <w:r w:rsidRPr="003F30FB">
        <w:rPr>
          <w:rFonts w:asciiTheme="minorHAnsi" w:hAnsiTheme="minorHAnsi"/>
          <w:spacing w:val="16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ринку</w:t>
      </w:r>
      <w:r w:rsidRPr="003F30FB">
        <w:rPr>
          <w:rFonts w:asciiTheme="minorHAnsi" w:hAnsiTheme="minorHAnsi"/>
          <w:spacing w:val="-30"/>
          <w:w w:val="90"/>
          <w:sz w:val="28"/>
        </w:rPr>
        <w:t xml:space="preserve"> </w:t>
      </w:r>
      <w:r w:rsidRPr="003F30FB">
        <w:rPr>
          <w:rFonts w:asciiTheme="minorHAnsi" w:hAnsiTheme="minorHAnsi"/>
          <w:spacing w:val="2"/>
          <w:w w:val="90"/>
          <w:sz w:val="28"/>
        </w:rPr>
        <w:t>праці</w:t>
      </w:r>
      <w:r w:rsidRPr="003F30FB">
        <w:rPr>
          <w:rFonts w:asciiTheme="minorHAnsi" w:hAnsiTheme="minorHAnsi"/>
          <w:spacing w:val="-32"/>
          <w:w w:val="90"/>
          <w:sz w:val="28"/>
        </w:rPr>
        <w:t xml:space="preserve"> </w:t>
      </w:r>
      <w:r w:rsidRPr="003F30FB">
        <w:rPr>
          <w:rFonts w:asciiTheme="minorHAnsi" w:hAnsiTheme="minorHAnsi"/>
          <w:spacing w:val="2"/>
          <w:w w:val="90"/>
          <w:sz w:val="28"/>
        </w:rPr>
        <w:t>і,</w:t>
      </w:r>
      <w:r w:rsidRPr="003F30FB">
        <w:rPr>
          <w:rFonts w:asciiTheme="minorHAnsi" w:hAnsiTheme="minorHAnsi"/>
          <w:spacing w:val="-31"/>
          <w:w w:val="90"/>
          <w:sz w:val="28"/>
        </w:rPr>
        <w:t xml:space="preserve"> </w:t>
      </w:r>
      <w:r w:rsidRPr="003F30FB">
        <w:rPr>
          <w:rFonts w:asciiTheme="minorHAnsi" w:hAnsiTheme="minorHAnsi"/>
          <w:spacing w:val="2"/>
          <w:w w:val="90"/>
          <w:sz w:val="28"/>
        </w:rPr>
        <w:t xml:space="preserve">власне, </w:t>
      </w:r>
      <w:r w:rsidRPr="003F30FB">
        <w:rPr>
          <w:rFonts w:asciiTheme="minorHAnsi" w:hAnsiTheme="minorHAnsi"/>
          <w:spacing w:val="2"/>
          <w:w w:val="85"/>
          <w:sz w:val="28"/>
        </w:rPr>
        <w:t xml:space="preserve">самої особистості </w:t>
      </w:r>
      <w:r w:rsidRPr="003F30FB">
        <w:rPr>
          <w:rFonts w:asciiTheme="minorHAnsi" w:hAnsiTheme="minorHAnsi"/>
          <w:spacing w:val="3"/>
          <w:w w:val="85"/>
          <w:sz w:val="28"/>
        </w:rPr>
        <w:t xml:space="preserve">для </w:t>
      </w:r>
      <w:r w:rsidRPr="003F30FB">
        <w:rPr>
          <w:rFonts w:asciiTheme="minorHAnsi" w:hAnsiTheme="minorHAnsi"/>
          <w:spacing w:val="2"/>
          <w:w w:val="85"/>
          <w:sz w:val="28"/>
        </w:rPr>
        <w:t xml:space="preserve">постійного покращення якості. </w:t>
      </w:r>
      <w:r w:rsidRPr="003F30FB">
        <w:rPr>
          <w:rFonts w:asciiTheme="minorHAnsi" w:hAnsiTheme="minorHAnsi"/>
          <w:spacing w:val="3"/>
          <w:w w:val="85"/>
          <w:sz w:val="28"/>
        </w:rPr>
        <w:t xml:space="preserve">Моніторинг </w:t>
      </w:r>
      <w:r w:rsidRPr="003F30FB">
        <w:rPr>
          <w:rFonts w:asciiTheme="minorHAnsi" w:hAnsiTheme="minorHAnsi"/>
          <w:w w:val="85"/>
          <w:sz w:val="28"/>
        </w:rPr>
        <w:t xml:space="preserve">якості </w:t>
      </w:r>
      <w:r w:rsidRPr="003F30FB">
        <w:rPr>
          <w:rFonts w:asciiTheme="minorHAnsi" w:hAnsiTheme="minorHAnsi"/>
          <w:spacing w:val="2"/>
          <w:w w:val="85"/>
          <w:sz w:val="28"/>
        </w:rPr>
        <w:t xml:space="preserve">лінгвістичної </w:t>
      </w:r>
      <w:r w:rsidRPr="003F30FB">
        <w:rPr>
          <w:rFonts w:asciiTheme="minorHAnsi" w:hAnsiTheme="minorHAnsi"/>
          <w:spacing w:val="3"/>
          <w:w w:val="85"/>
          <w:sz w:val="28"/>
        </w:rPr>
        <w:t xml:space="preserve">підготовки </w:t>
      </w:r>
      <w:r w:rsidRPr="003F30FB">
        <w:rPr>
          <w:rFonts w:asciiTheme="minorHAnsi" w:hAnsiTheme="minorHAnsi"/>
          <w:spacing w:val="2"/>
          <w:w w:val="85"/>
          <w:sz w:val="28"/>
        </w:rPr>
        <w:t xml:space="preserve">майбутніх </w:t>
      </w:r>
      <w:r w:rsidRPr="003F30FB">
        <w:rPr>
          <w:rFonts w:asciiTheme="minorHAnsi" w:hAnsiTheme="minorHAnsi"/>
          <w:spacing w:val="3"/>
          <w:w w:val="85"/>
          <w:sz w:val="28"/>
        </w:rPr>
        <w:t xml:space="preserve">фахівців  </w:t>
      </w:r>
      <w:r w:rsidRPr="003F30FB">
        <w:rPr>
          <w:rFonts w:asciiTheme="minorHAnsi" w:hAnsiTheme="minorHAnsi"/>
          <w:spacing w:val="2"/>
          <w:w w:val="85"/>
          <w:sz w:val="28"/>
        </w:rPr>
        <w:t>розглядається,</w:t>
      </w:r>
      <w:r w:rsidRPr="003F30FB">
        <w:rPr>
          <w:rFonts w:asciiTheme="minorHAnsi" w:hAnsiTheme="minorHAnsi"/>
          <w:spacing w:val="79"/>
          <w:w w:val="85"/>
          <w:sz w:val="28"/>
        </w:rPr>
        <w:t xml:space="preserve"> </w:t>
      </w:r>
      <w:r w:rsidRPr="003F30FB">
        <w:rPr>
          <w:rFonts w:asciiTheme="minorHAnsi" w:hAnsiTheme="minorHAnsi"/>
          <w:spacing w:val="2"/>
          <w:w w:val="85"/>
          <w:sz w:val="28"/>
        </w:rPr>
        <w:t>зокрема, на</w:t>
      </w:r>
      <w:r w:rsidRPr="003F30FB">
        <w:rPr>
          <w:rFonts w:asciiTheme="minorHAnsi" w:hAnsiTheme="minorHAnsi"/>
          <w:spacing w:val="-41"/>
          <w:w w:val="85"/>
          <w:sz w:val="28"/>
        </w:rPr>
        <w:t xml:space="preserve"> </w:t>
      </w:r>
      <w:r w:rsidRPr="003F30FB">
        <w:rPr>
          <w:rFonts w:asciiTheme="minorHAnsi" w:hAnsiTheme="minorHAnsi"/>
          <w:spacing w:val="2"/>
          <w:w w:val="85"/>
          <w:sz w:val="28"/>
        </w:rPr>
        <w:t>таких</w:t>
      </w:r>
      <w:r w:rsidRPr="003F30FB">
        <w:rPr>
          <w:rFonts w:asciiTheme="minorHAnsi" w:hAnsiTheme="minorHAnsi"/>
          <w:spacing w:val="-10"/>
          <w:w w:val="85"/>
          <w:sz w:val="28"/>
        </w:rPr>
        <w:t xml:space="preserve"> </w:t>
      </w:r>
      <w:r w:rsidRPr="003F30FB">
        <w:rPr>
          <w:rFonts w:asciiTheme="minorHAnsi" w:hAnsiTheme="minorHAnsi"/>
          <w:spacing w:val="2"/>
          <w:w w:val="85"/>
          <w:sz w:val="28"/>
        </w:rPr>
        <w:t>рівнях:</w:t>
      </w:r>
      <w:r w:rsidRPr="003F30FB">
        <w:rPr>
          <w:rFonts w:asciiTheme="minorHAnsi" w:hAnsiTheme="minorHAnsi"/>
          <w:spacing w:val="-11"/>
          <w:w w:val="85"/>
          <w:sz w:val="28"/>
        </w:rPr>
        <w:t xml:space="preserve"> </w:t>
      </w:r>
      <w:r w:rsidRPr="003F30FB">
        <w:rPr>
          <w:rFonts w:asciiTheme="minorHAnsi" w:hAnsiTheme="minorHAnsi"/>
          <w:spacing w:val="2"/>
          <w:w w:val="85"/>
          <w:sz w:val="28"/>
        </w:rPr>
        <w:t>методологічному</w:t>
      </w:r>
      <w:r w:rsidRPr="003F30FB">
        <w:rPr>
          <w:rFonts w:asciiTheme="minorHAnsi" w:hAnsiTheme="minorHAnsi"/>
          <w:spacing w:val="-10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(як</w:t>
      </w:r>
      <w:r w:rsidRPr="003F30FB">
        <w:rPr>
          <w:rFonts w:asciiTheme="minorHAnsi" w:hAnsiTheme="minorHAnsi"/>
          <w:spacing w:val="-12"/>
          <w:w w:val="85"/>
          <w:sz w:val="28"/>
        </w:rPr>
        <w:t xml:space="preserve"> </w:t>
      </w:r>
      <w:r w:rsidRPr="003F30FB">
        <w:rPr>
          <w:rFonts w:asciiTheme="minorHAnsi" w:hAnsiTheme="minorHAnsi"/>
          <w:spacing w:val="3"/>
          <w:w w:val="85"/>
          <w:sz w:val="28"/>
        </w:rPr>
        <w:t>педагогічний</w:t>
      </w:r>
      <w:r w:rsidRPr="003F30FB">
        <w:rPr>
          <w:rFonts w:asciiTheme="minorHAnsi" w:hAnsiTheme="minorHAnsi"/>
          <w:spacing w:val="-10"/>
          <w:w w:val="85"/>
          <w:sz w:val="28"/>
        </w:rPr>
        <w:t xml:space="preserve"> </w:t>
      </w:r>
      <w:r w:rsidRPr="003F30FB">
        <w:rPr>
          <w:rFonts w:asciiTheme="minorHAnsi" w:hAnsiTheme="minorHAnsi"/>
          <w:spacing w:val="3"/>
          <w:w w:val="85"/>
          <w:sz w:val="28"/>
        </w:rPr>
        <w:t>механізм</w:t>
      </w:r>
      <w:r w:rsidRPr="003F30FB">
        <w:rPr>
          <w:rFonts w:asciiTheme="minorHAnsi" w:hAnsiTheme="minorHAnsi"/>
          <w:spacing w:val="-12"/>
          <w:w w:val="85"/>
          <w:sz w:val="28"/>
        </w:rPr>
        <w:t xml:space="preserve"> </w:t>
      </w:r>
      <w:r w:rsidRPr="003F30FB">
        <w:rPr>
          <w:rFonts w:asciiTheme="minorHAnsi" w:hAnsiTheme="minorHAnsi"/>
          <w:spacing w:val="2"/>
          <w:w w:val="85"/>
          <w:sz w:val="28"/>
        </w:rPr>
        <w:t xml:space="preserve">підвищення якості </w:t>
      </w:r>
      <w:r w:rsidRPr="003F30FB">
        <w:rPr>
          <w:rFonts w:asciiTheme="minorHAnsi" w:hAnsiTheme="minorHAnsi"/>
          <w:spacing w:val="3"/>
          <w:w w:val="85"/>
          <w:sz w:val="28"/>
        </w:rPr>
        <w:t xml:space="preserve">освіти); </w:t>
      </w:r>
      <w:r w:rsidRPr="003F30FB">
        <w:rPr>
          <w:rFonts w:asciiTheme="minorHAnsi" w:hAnsiTheme="minorHAnsi"/>
          <w:spacing w:val="2"/>
          <w:w w:val="85"/>
          <w:sz w:val="28"/>
        </w:rPr>
        <w:t xml:space="preserve">теоретичному </w:t>
      </w:r>
      <w:r w:rsidRPr="003F30FB">
        <w:rPr>
          <w:rFonts w:asciiTheme="minorHAnsi" w:hAnsiTheme="minorHAnsi"/>
          <w:w w:val="85"/>
          <w:sz w:val="28"/>
        </w:rPr>
        <w:t xml:space="preserve">(на </w:t>
      </w:r>
      <w:r w:rsidRPr="003F30FB">
        <w:rPr>
          <w:rFonts w:asciiTheme="minorHAnsi" w:hAnsiTheme="minorHAnsi"/>
          <w:spacing w:val="2"/>
          <w:w w:val="85"/>
          <w:sz w:val="28"/>
        </w:rPr>
        <w:t>засадах компетентнісного,</w:t>
      </w:r>
      <w:r w:rsidRPr="003F30FB">
        <w:rPr>
          <w:rFonts w:asciiTheme="minorHAnsi" w:hAnsiTheme="minorHAnsi"/>
          <w:spacing w:val="-25"/>
          <w:w w:val="85"/>
          <w:sz w:val="28"/>
        </w:rPr>
        <w:t xml:space="preserve"> </w:t>
      </w:r>
      <w:r w:rsidRPr="003F30FB">
        <w:rPr>
          <w:rFonts w:asciiTheme="minorHAnsi" w:hAnsiTheme="minorHAnsi"/>
          <w:spacing w:val="2"/>
          <w:w w:val="85"/>
          <w:sz w:val="28"/>
        </w:rPr>
        <w:t xml:space="preserve">системного, </w:t>
      </w:r>
      <w:r w:rsidRPr="003F30FB">
        <w:rPr>
          <w:rFonts w:asciiTheme="minorHAnsi" w:hAnsiTheme="minorHAnsi"/>
          <w:spacing w:val="3"/>
          <w:w w:val="85"/>
          <w:sz w:val="28"/>
        </w:rPr>
        <w:t xml:space="preserve">особистісного, праксеологічного підходів); </w:t>
      </w:r>
      <w:r w:rsidRPr="003F30FB">
        <w:rPr>
          <w:rFonts w:asciiTheme="minorHAnsi" w:hAnsiTheme="minorHAnsi"/>
          <w:spacing w:val="2"/>
          <w:w w:val="85"/>
          <w:sz w:val="28"/>
        </w:rPr>
        <w:t xml:space="preserve">методичному (моніторинг </w:t>
      </w:r>
      <w:r w:rsidRPr="003F30FB">
        <w:rPr>
          <w:rFonts w:asciiTheme="minorHAnsi" w:hAnsiTheme="minorHAnsi"/>
          <w:spacing w:val="3"/>
          <w:w w:val="90"/>
          <w:sz w:val="28"/>
        </w:rPr>
        <w:t xml:space="preserve">визначається </w:t>
      </w:r>
      <w:r w:rsidRPr="003F30FB">
        <w:rPr>
          <w:rFonts w:asciiTheme="minorHAnsi" w:hAnsiTheme="minorHAnsi"/>
          <w:w w:val="90"/>
          <w:sz w:val="28"/>
        </w:rPr>
        <w:t xml:space="preserve">як </w:t>
      </w:r>
      <w:r w:rsidRPr="003F30FB">
        <w:rPr>
          <w:rFonts w:asciiTheme="minorHAnsi" w:hAnsiTheme="minorHAnsi"/>
          <w:spacing w:val="2"/>
          <w:w w:val="90"/>
          <w:sz w:val="28"/>
        </w:rPr>
        <w:t xml:space="preserve">комплексна система спостереження </w:t>
      </w:r>
      <w:r w:rsidRPr="003F30FB">
        <w:rPr>
          <w:rFonts w:asciiTheme="minorHAnsi" w:hAnsiTheme="minorHAnsi"/>
          <w:w w:val="90"/>
          <w:sz w:val="28"/>
        </w:rPr>
        <w:t xml:space="preserve">за </w:t>
      </w:r>
      <w:r w:rsidRPr="003F30FB">
        <w:rPr>
          <w:rFonts w:asciiTheme="minorHAnsi" w:hAnsiTheme="minorHAnsi"/>
          <w:spacing w:val="2"/>
          <w:w w:val="90"/>
          <w:sz w:val="28"/>
        </w:rPr>
        <w:t xml:space="preserve">станом, </w:t>
      </w:r>
      <w:r w:rsidRPr="003F30FB">
        <w:rPr>
          <w:rFonts w:asciiTheme="minorHAnsi" w:hAnsiTheme="minorHAnsi"/>
          <w:spacing w:val="3"/>
          <w:w w:val="85"/>
          <w:sz w:val="28"/>
        </w:rPr>
        <w:t xml:space="preserve">змінами, </w:t>
      </w:r>
      <w:r w:rsidRPr="003F30FB">
        <w:rPr>
          <w:rFonts w:asciiTheme="minorHAnsi" w:hAnsiTheme="minorHAnsi"/>
          <w:spacing w:val="2"/>
          <w:w w:val="85"/>
          <w:sz w:val="28"/>
        </w:rPr>
        <w:t xml:space="preserve">оцінюванням </w:t>
      </w:r>
      <w:r w:rsidRPr="003F30FB">
        <w:rPr>
          <w:rFonts w:asciiTheme="minorHAnsi" w:hAnsiTheme="minorHAnsi"/>
          <w:w w:val="85"/>
          <w:sz w:val="28"/>
        </w:rPr>
        <w:t xml:space="preserve">і </w:t>
      </w:r>
      <w:r w:rsidRPr="003F30FB">
        <w:rPr>
          <w:rFonts w:asciiTheme="minorHAnsi" w:hAnsiTheme="minorHAnsi"/>
          <w:spacing w:val="3"/>
          <w:w w:val="85"/>
          <w:sz w:val="28"/>
        </w:rPr>
        <w:t xml:space="preserve">прогнозуванням </w:t>
      </w:r>
      <w:r w:rsidRPr="003F30FB">
        <w:rPr>
          <w:rFonts w:asciiTheme="minorHAnsi" w:hAnsiTheme="minorHAnsi"/>
          <w:spacing w:val="2"/>
          <w:w w:val="85"/>
          <w:sz w:val="28"/>
        </w:rPr>
        <w:t xml:space="preserve">якості лінгвістичної підготовки </w:t>
      </w:r>
      <w:r w:rsidRPr="003F30FB">
        <w:rPr>
          <w:rFonts w:asciiTheme="minorHAnsi" w:hAnsiTheme="minorHAnsi"/>
          <w:spacing w:val="2"/>
          <w:w w:val="90"/>
          <w:sz w:val="28"/>
        </w:rPr>
        <w:t>майбутніх</w:t>
      </w:r>
      <w:r w:rsidRPr="003F30FB">
        <w:rPr>
          <w:rFonts w:asciiTheme="minorHAnsi" w:hAnsiTheme="minorHAnsi"/>
          <w:spacing w:val="-14"/>
          <w:w w:val="90"/>
          <w:sz w:val="28"/>
        </w:rPr>
        <w:t xml:space="preserve"> </w:t>
      </w:r>
      <w:r w:rsidRPr="003F30FB">
        <w:rPr>
          <w:rFonts w:asciiTheme="minorHAnsi" w:hAnsiTheme="minorHAnsi"/>
          <w:spacing w:val="2"/>
          <w:w w:val="90"/>
          <w:sz w:val="28"/>
        </w:rPr>
        <w:t>фахівців).</w:t>
      </w:r>
    </w:p>
    <w:p w:rsidR="00392C6B" w:rsidRPr="003F30FB" w:rsidRDefault="00392C6B" w:rsidP="00392C6B">
      <w:pPr>
        <w:pStyle w:val="a3"/>
        <w:spacing w:line="302" w:lineRule="auto"/>
        <w:ind w:right="1271" w:firstLine="707"/>
        <w:rPr>
          <w:rFonts w:asciiTheme="minorHAnsi" w:hAnsiTheme="minorHAnsi"/>
        </w:rPr>
      </w:pPr>
      <w:r w:rsidRPr="003F30FB">
        <w:rPr>
          <w:rFonts w:asciiTheme="minorHAnsi" w:hAnsiTheme="minorHAnsi"/>
          <w:w w:val="85"/>
        </w:rPr>
        <w:t xml:space="preserve">3.У проекції сучасних наукових досліджень конкретизовано зміст </w:t>
      </w:r>
      <w:r w:rsidRPr="003F30FB">
        <w:rPr>
          <w:rFonts w:asciiTheme="minorHAnsi" w:hAnsiTheme="minorHAnsi"/>
          <w:w w:val="90"/>
        </w:rPr>
        <w:t xml:space="preserve">понять «технологічний підхід», «освітня технологія», «педагогічна </w:t>
      </w:r>
      <w:r w:rsidRPr="003F30FB">
        <w:rPr>
          <w:rFonts w:asciiTheme="minorHAnsi" w:hAnsiTheme="minorHAnsi"/>
          <w:w w:val="85"/>
        </w:rPr>
        <w:t xml:space="preserve">технологія», «технологія навчання», «технологія заняття». З’ясовано та </w:t>
      </w:r>
      <w:r w:rsidRPr="003F30FB">
        <w:rPr>
          <w:rFonts w:asciiTheme="minorHAnsi" w:hAnsiTheme="minorHAnsi"/>
          <w:w w:val="80"/>
        </w:rPr>
        <w:t xml:space="preserve">узагальнено історико-теоретичні засади евристичної технології навчання та її </w:t>
      </w:r>
      <w:r w:rsidRPr="003F30FB">
        <w:rPr>
          <w:rFonts w:asciiTheme="minorHAnsi" w:hAnsiTheme="minorHAnsi"/>
          <w:w w:val="85"/>
        </w:rPr>
        <w:t>дидактичні можливості у самореалізації майбутнього фахівця як мовної</w:t>
      </w:r>
      <w:r w:rsidRPr="003F30FB">
        <w:rPr>
          <w:rFonts w:asciiTheme="minorHAnsi" w:hAnsiTheme="minorHAnsi"/>
          <w:spacing w:val="75"/>
          <w:w w:val="85"/>
        </w:rPr>
        <w:t xml:space="preserve"> </w:t>
      </w:r>
      <w:r w:rsidRPr="003F30FB">
        <w:rPr>
          <w:rFonts w:asciiTheme="minorHAnsi" w:hAnsiTheme="minorHAnsi"/>
          <w:w w:val="85"/>
        </w:rPr>
        <w:t>особистості.</w:t>
      </w:r>
      <w:r w:rsidRPr="003F30FB">
        <w:rPr>
          <w:rFonts w:asciiTheme="minorHAnsi" w:hAnsiTheme="minorHAnsi"/>
          <w:spacing w:val="-21"/>
          <w:w w:val="85"/>
        </w:rPr>
        <w:t xml:space="preserve"> </w:t>
      </w:r>
      <w:r w:rsidRPr="003F30FB">
        <w:rPr>
          <w:rFonts w:asciiTheme="minorHAnsi" w:hAnsiTheme="minorHAnsi"/>
          <w:w w:val="85"/>
        </w:rPr>
        <w:t>Розглянуто</w:t>
      </w:r>
      <w:r w:rsidRPr="003F30FB">
        <w:rPr>
          <w:rFonts w:asciiTheme="minorHAnsi" w:hAnsiTheme="minorHAnsi"/>
          <w:spacing w:val="-21"/>
          <w:w w:val="85"/>
        </w:rPr>
        <w:t xml:space="preserve"> </w:t>
      </w:r>
      <w:r w:rsidRPr="003F30FB">
        <w:rPr>
          <w:rFonts w:asciiTheme="minorHAnsi" w:hAnsiTheme="minorHAnsi"/>
          <w:w w:val="85"/>
        </w:rPr>
        <w:t>інтерактивні</w:t>
      </w:r>
      <w:r w:rsidRPr="003F30FB">
        <w:rPr>
          <w:rFonts w:asciiTheme="minorHAnsi" w:hAnsiTheme="minorHAnsi"/>
          <w:spacing w:val="-21"/>
          <w:w w:val="85"/>
        </w:rPr>
        <w:t xml:space="preserve"> </w:t>
      </w:r>
      <w:r w:rsidRPr="003F30FB">
        <w:rPr>
          <w:rFonts w:asciiTheme="minorHAnsi" w:hAnsiTheme="minorHAnsi"/>
          <w:w w:val="85"/>
        </w:rPr>
        <w:t>технології</w:t>
      </w:r>
      <w:r w:rsidRPr="003F30FB">
        <w:rPr>
          <w:rFonts w:asciiTheme="minorHAnsi" w:hAnsiTheme="minorHAnsi"/>
          <w:spacing w:val="-20"/>
          <w:w w:val="85"/>
        </w:rPr>
        <w:t xml:space="preserve"> </w:t>
      </w:r>
      <w:r w:rsidRPr="003F30FB">
        <w:rPr>
          <w:rFonts w:asciiTheme="minorHAnsi" w:hAnsiTheme="minorHAnsi"/>
          <w:w w:val="85"/>
        </w:rPr>
        <w:t>та</w:t>
      </w:r>
      <w:r w:rsidRPr="003F30FB">
        <w:rPr>
          <w:rFonts w:asciiTheme="minorHAnsi" w:hAnsiTheme="minorHAnsi"/>
          <w:spacing w:val="-21"/>
          <w:w w:val="85"/>
        </w:rPr>
        <w:t xml:space="preserve"> </w:t>
      </w:r>
      <w:r w:rsidRPr="003F30FB">
        <w:rPr>
          <w:rFonts w:asciiTheme="minorHAnsi" w:hAnsiTheme="minorHAnsi"/>
          <w:w w:val="85"/>
        </w:rPr>
        <w:t>методи</w:t>
      </w:r>
      <w:r w:rsidRPr="003F30FB">
        <w:rPr>
          <w:rFonts w:asciiTheme="minorHAnsi" w:hAnsiTheme="minorHAnsi"/>
          <w:spacing w:val="-21"/>
          <w:w w:val="85"/>
        </w:rPr>
        <w:t xml:space="preserve"> </w:t>
      </w:r>
      <w:r w:rsidRPr="003F30FB">
        <w:rPr>
          <w:rFonts w:asciiTheme="minorHAnsi" w:hAnsiTheme="minorHAnsi"/>
          <w:w w:val="85"/>
        </w:rPr>
        <w:t xml:space="preserve">інтерактивного </w:t>
      </w:r>
      <w:r w:rsidRPr="003F30FB">
        <w:rPr>
          <w:rFonts w:asciiTheme="minorHAnsi" w:hAnsiTheme="minorHAnsi"/>
          <w:w w:val="90"/>
        </w:rPr>
        <w:t>навчання у підготовці майбутніх фахівців як основи для успішної самореалізації</w:t>
      </w:r>
      <w:r w:rsidRPr="003F30FB">
        <w:rPr>
          <w:rFonts w:asciiTheme="minorHAnsi" w:hAnsiTheme="minorHAnsi"/>
          <w:spacing w:val="-32"/>
          <w:w w:val="90"/>
        </w:rPr>
        <w:t xml:space="preserve"> </w:t>
      </w:r>
      <w:r w:rsidRPr="003F30FB">
        <w:rPr>
          <w:rFonts w:asciiTheme="minorHAnsi" w:hAnsiTheme="minorHAnsi"/>
          <w:w w:val="90"/>
        </w:rPr>
        <w:t>особистості</w:t>
      </w:r>
      <w:r w:rsidRPr="003F30FB">
        <w:rPr>
          <w:rFonts w:asciiTheme="minorHAnsi" w:hAnsiTheme="minorHAnsi"/>
          <w:spacing w:val="-31"/>
          <w:w w:val="90"/>
        </w:rPr>
        <w:t xml:space="preserve"> </w:t>
      </w:r>
      <w:r w:rsidRPr="003F30FB">
        <w:rPr>
          <w:rFonts w:asciiTheme="minorHAnsi" w:hAnsiTheme="minorHAnsi"/>
          <w:w w:val="90"/>
        </w:rPr>
        <w:t>у</w:t>
      </w:r>
      <w:r w:rsidRPr="003F30FB">
        <w:rPr>
          <w:rFonts w:asciiTheme="minorHAnsi" w:hAnsiTheme="minorHAnsi"/>
          <w:spacing w:val="-31"/>
          <w:w w:val="90"/>
        </w:rPr>
        <w:t xml:space="preserve"> </w:t>
      </w:r>
      <w:r w:rsidRPr="003F30FB">
        <w:rPr>
          <w:rFonts w:asciiTheme="minorHAnsi" w:hAnsiTheme="minorHAnsi"/>
          <w:w w:val="90"/>
        </w:rPr>
        <w:t>навчальній</w:t>
      </w:r>
      <w:r w:rsidRPr="003F30FB">
        <w:rPr>
          <w:rFonts w:asciiTheme="minorHAnsi" w:hAnsiTheme="minorHAnsi"/>
          <w:spacing w:val="-33"/>
          <w:w w:val="90"/>
        </w:rPr>
        <w:t xml:space="preserve"> </w:t>
      </w:r>
      <w:r w:rsidRPr="003F30FB">
        <w:rPr>
          <w:rFonts w:asciiTheme="minorHAnsi" w:hAnsiTheme="minorHAnsi"/>
          <w:w w:val="90"/>
        </w:rPr>
        <w:t>діяльності.</w:t>
      </w:r>
    </w:p>
    <w:p w:rsidR="00392C6B" w:rsidRPr="003F30FB" w:rsidRDefault="00392C6B" w:rsidP="00392C6B">
      <w:pPr>
        <w:spacing w:line="302" w:lineRule="auto"/>
        <w:rPr>
          <w:rFonts w:asciiTheme="minorHAnsi" w:hAnsiTheme="minorHAnsi"/>
        </w:rPr>
        <w:sectPr w:rsidR="00392C6B" w:rsidRPr="003F30FB" w:rsidSect="00731865">
          <w:pgSz w:w="11910" w:h="16840"/>
          <w:pgMar w:top="1100" w:right="0" w:bottom="1260" w:left="820" w:header="0" w:footer="994" w:gutter="0"/>
          <w:cols w:space="720"/>
        </w:sectPr>
      </w:pPr>
    </w:p>
    <w:p w:rsidR="00392C6B" w:rsidRPr="003F30FB" w:rsidRDefault="00392C6B" w:rsidP="00392C6B">
      <w:pPr>
        <w:pStyle w:val="a3"/>
        <w:spacing w:before="21" w:line="302" w:lineRule="auto"/>
        <w:ind w:right="1271" w:firstLine="707"/>
        <w:rPr>
          <w:rFonts w:asciiTheme="minorHAnsi" w:hAnsiTheme="minorHAnsi"/>
        </w:rPr>
      </w:pPr>
      <w:r w:rsidRPr="003F30FB">
        <w:rPr>
          <w:rFonts w:asciiTheme="minorHAnsi" w:hAnsiTheme="minorHAnsi"/>
          <w:w w:val="80"/>
        </w:rPr>
        <w:lastRenderedPageBreak/>
        <w:t xml:space="preserve">Розкрито сутність процесу творчої самореалізації майбутнього вчителя </w:t>
      </w:r>
      <w:r w:rsidRPr="003F30FB">
        <w:rPr>
          <w:rFonts w:asciiTheme="minorHAnsi" w:hAnsiTheme="minorHAnsi"/>
          <w:w w:val="85"/>
        </w:rPr>
        <w:t xml:space="preserve">через аналіз самоактуалізаторських якостей особистості; представлено </w:t>
      </w:r>
      <w:r w:rsidRPr="003F30FB">
        <w:rPr>
          <w:rFonts w:asciiTheme="minorHAnsi" w:hAnsiTheme="minorHAnsi"/>
          <w:w w:val="80"/>
        </w:rPr>
        <w:t xml:space="preserve">результати формування та пізнавально-творчої самореалізації особистості на </w:t>
      </w:r>
      <w:r w:rsidRPr="003F30FB">
        <w:rPr>
          <w:rFonts w:asciiTheme="minorHAnsi" w:hAnsiTheme="minorHAnsi"/>
          <w:w w:val="90"/>
        </w:rPr>
        <w:t>заняттях з лінгвістичних курсів, у процесі виконання індивідуальної навчально-дослідної роботи, в позанавчальній діяльності.</w:t>
      </w:r>
    </w:p>
    <w:p w:rsidR="00392C6B" w:rsidRPr="003F30FB" w:rsidRDefault="00392C6B" w:rsidP="00392C6B">
      <w:pPr>
        <w:pStyle w:val="a3"/>
        <w:spacing w:line="302" w:lineRule="auto"/>
        <w:ind w:left="457" w:firstLine="707"/>
        <w:rPr>
          <w:rFonts w:asciiTheme="minorHAnsi" w:hAnsiTheme="minorHAnsi"/>
        </w:rPr>
      </w:pPr>
      <w:r w:rsidRPr="003F30FB">
        <w:rPr>
          <w:rFonts w:asciiTheme="minorHAnsi" w:hAnsiTheme="minorHAnsi"/>
          <w:w w:val="80"/>
        </w:rPr>
        <w:t xml:space="preserve">Створено авторську дидактичну модель самореалізації особистості, що </w:t>
      </w:r>
      <w:r w:rsidRPr="003F30FB">
        <w:rPr>
          <w:rFonts w:asciiTheme="minorHAnsi" w:hAnsiTheme="minorHAnsi"/>
          <w:w w:val="85"/>
        </w:rPr>
        <w:t>включає</w:t>
      </w:r>
      <w:r w:rsidRPr="003F30FB">
        <w:rPr>
          <w:rFonts w:asciiTheme="minorHAnsi" w:hAnsiTheme="minorHAnsi"/>
          <w:spacing w:val="-24"/>
          <w:w w:val="85"/>
        </w:rPr>
        <w:t xml:space="preserve"> </w:t>
      </w:r>
      <w:r w:rsidRPr="003F30FB">
        <w:rPr>
          <w:rFonts w:asciiTheme="minorHAnsi" w:hAnsiTheme="minorHAnsi"/>
          <w:w w:val="85"/>
        </w:rPr>
        <w:t>п’ять</w:t>
      </w:r>
      <w:r w:rsidRPr="003F30FB">
        <w:rPr>
          <w:rFonts w:asciiTheme="minorHAnsi" w:hAnsiTheme="minorHAnsi"/>
          <w:spacing w:val="-23"/>
          <w:w w:val="85"/>
        </w:rPr>
        <w:t xml:space="preserve"> </w:t>
      </w:r>
      <w:r w:rsidRPr="003F30FB">
        <w:rPr>
          <w:rFonts w:asciiTheme="minorHAnsi" w:hAnsiTheme="minorHAnsi"/>
          <w:w w:val="85"/>
        </w:rPr>
        <w:t>взаємозалежних,</w:t>
      </w:r>
      <w:r w:rsidRPr="003F30FB">
        <w:rPr>
          <w:rFonts w:asciiTheme="minorHAnsi" w:hAnsiTheme="minorHAnsi"/>
          <w:spacing w:val="-24"/>
          <w:w w:val="85"/>
        </w:rPr>
        <w:t xml:space="preserve"> </w:t>
      </w:r>
      <w:r w:rsidRPr="003F30FB">
        <w:rPr>
          <w:rFonts w:asciiTheme="minorHAnsi" w:hAnsiTheme="minorHAnsi"/>
          <w:w w:val="85"/>
        </w:rPr>
        <w:t>у</w:t>
      </w:r>
      <w:r w:rsidRPr="003F30FB">
        <w:rPr>
          <w:rFonts w:asciiTheme="minorHAnsi" w:hAnsiTheme="minorHAnsi"/>
          <w:spacing w:val="-24"/>
          <w:w w:val="85"/>
        </w:rPr>
        <w:t xml:space="preserve"> </w:t>
      </w:r>
      <w:r w:rsidRPr="003F30FB">
        <w:rPr>
          <w:rFonts w:asciiTheme="minorHAnsi" w:hAnsiTheme="minorHAnsi"/>
          <w:w w:val="85"/>
        </w:rPr>
        <w:t>цілому</w:t>
      </w:r>
      <w:r w:rsidRPr="003F30FB">
        <w:rPr>
          <w:rFonts w:asciiTheme="minorHAnsi" w:hAnsiTheme="minorHAnsi"/>
          <w:spacing w:val="-23"/>
          <w:w w:val="85"/>
        </w:rPr>
        <w:t xml:space="preserve"> </w:t>
      </w:r>
      <w:r w:rsidRPr="003F30FB">
        <w:rPr>
          <w:rFonts w:asciiTheme="minorHAnsi" w:hAnsiTheme="minorHAnsi"/>
          <w:w w:val="85"/>
        </w:rPr>
        <w:t>послідовних</w:t>
      </w:r>
      <w:r w:rsidRPr="003F30FB">
        <w:rPr>
          <w:rFonts w:asciiTheme="minorHAnsi" w:hAnsiTheme="minorHAnsi"/>
          <w:spacing w:val="-23"/>
          <w:w w:val="85"/>
        </w:rPr>
        <w:t xml:space="preserve"> </w:t>
      </w:r>
      <w:r w:rsidRPr="003F30FB">
        <w:rPr>
          <w:rFonts w:asciiTheme="minorHAnsi" w:hAnsiTheme="minorHAnsi"/>
          <w:w w:val="85"/>
        </w:rPr>
        <w:t>компонентів</w:t>
      </w:r>
      <w:r w:rsidRPr="003F30FB">
        <w:rPr>
          <w:rFonts w:asciiTheme="minorHAnsi" w:hAnsiTheme="minorHAnsi"/>
          <w:spacing w:val="29"/>
          <w:w w:val="85"/>
        </w:rPr>
        <w:t xml:space="preserve"> </w:t>
      </w:r>
      <w:r w:rsidRPr="003F30FB">
        <w:rPr>
          <w:rFonts w:asciiTheme="minorHAnsi" w:hAnsiTheme="minorHAnsi"/>
          <w:w w:val="85"/>
        </w:rPr>
        <w:t xml:space="preserve">творчої </w:t>
      </w:r>
      <w:r w:rsidRPr="003F30FB">
        <w:rPr>
          <w:rFonts w:asciiTheme="minorHAnsi" w:hAnsiTheme="minorHAnsi"/>
          <w:w w:val="90"/>
        </w:rPr>
        <w:t xml:space="preserve">діяльності педагога і студентів: мотиваційно-ціннісний, освоєння на евристичній основі теоретичних положень гуманітарних предметів, </w:t>
      </w:r>
      <w:r w:rsidRPr="003F30FB">
        <w:rPr>
          <w:rFonts w:asciiTheme="minorHAnsi" w:hAnsiTheme="minorHAnsi"/>
          <w:w w:val="85"/>
        </w:rPr>
        <w:t>самостійне</w:t>
      </w:r>
      <w:r w:rsidRPr="003F30FB">
        <w:rPr>
          <w:rFonts w:asciiTheme="minorHAnsi" w:hAnsiTheme="minorHAnsi"/>
          <w:spacing w:val="-32"/>
          <w:w w:val="85"/>
        </w:rPr>
        <w:t xml:space="preserve"> </w:t>
      </w:r>
      <w:r w:rsidRPr="003F30FB">
        <w:rPr>
          <w:rFonts w:asciiTheme="minorHAnsi" w:hAnsiTheme="minorHAnsi"/>
          <w:w w:val="85"/>
        </w:rPr>
        <w:t>створення</w:t>
      </w:r>
      <w:r w:rsidRPr="003F30FB">
        <w:rPr>
          <w:rFonts w:asciiTheme="minorHAnsi" w:hAnsiTheme="minorHAnsi"/>
          <w:spacing w:val="-31"/>
          <w:w w:val="85"/>
        </w:rPr>
        <w:t xml:space="preserve"> </w:t>
      </w:r>
      <w:r w:rsidRPr="003F30FB">
        <w:rPr>
          <w:rFonts w:asciiTheme="minorHAnsi" w:hAnsiTheme="minorHAnsi"/>
          <w:w w:val="85"/>
        </w:rPr>
        <w:t>освітніх</w:t>
      </w:r>
      <w:r w:rsidRPr="003F30FB">
        <w:rPr>
          <w:rFonts w:asciiTheme="minorHAnsi" w:hAnsiTheme="minorHAnsi"/>
          <w:spacing w:val="-32"/>
          <w:w w:val="85"/>
        </w:rPr>
        <w:t xml:space="preserve"> </w:t>
      </w:r>
      <w:r w:rsidRPr="003F30FB">
        <w:rPr>
          <w:rFonts w:asciiTheme="minorHAnsi" w:hAnsiTheme="minorHAnsi"/>
          <w:w w:val="85"/>
        </w:rPr>
        <w:t>продуктів,</w:t>
      </w:r>
      <w:r w:rsidRPr="003F30FB">
        <w:rPr>
          <w:rFonts w:asciiTheme="minorHAnsi" w:hAnsiTheme="minorHAnsi"/>
          <w:spacing w:val="-31"/>
          <w:w w:val="85"/>
        </w:rPr>
        <w:t xml:space="preserve"> </w:t>
      </w:r>
      <w:r w:rsidRPr="003F30FB">
        <w:rPr>
          <w:rFonts w:asciiTheme="minorHAnsi" w:hAnsiTheme="minorHAnsi"/>
          <w:w w:val="85"/>
        </w:rPr>
        <w:t>їх</w:t>
      </w:r>
      <w:r w:rsidRPr="003F30FB">
        <w:rPr>
          <w:rFonts w:asciiTheme="minorHAnsi" w:hAnsiTheme="minorHAnsi"/>
          <w:spacing w:val="-30"/>
          <w:w w:val="85"/>
        </w:rPr>
        <w:t xml:space="preserve"> </w:t>
      </w:r>
      <w:r w:rsidRPr="003F30FB">
        <w:rPr>
          <w:rFonts w:asciiTheme="minorHAnsi" w:hAnsiTheme="minorHAnsi"/>
          <w:w w:val="85"/>
        </w:rPr>
        <w:t>діагностика</w:t>
      </w:r>
      <w:r w:rsidRPr="003F30FB">
        <w:rPr>
          <w:rFonts w:asciiTheme="minorHAnsi" w:hAnsiTheme="minorHAnsi"/>
          <w:spacing w:val="-32"/>
          <w:w w:val="85"/>
        </w:rPr>
        <w:t xml:space="preserve"> </w:t>
      </w:r>
      <w:r w:rsidRPr="003F30FB">
        <w:rPr>
          <w:rFonts w:asciiTheme="minorHAnsi" w:hAnsiTheme="minorHAnsi"/>
          <w:w w:val="85"/>
        </w:rPr>
        <w:t>й</w:t>
      </w:r>
      <w:r w:rsidRPr="003F30FB">
        <w:rPr>
          <w:rFonts w:asciiTheme="minorHAnsi" w:hAnsiTheme="minorHAnsi"/>
          <w:spacing w:val="-32"/>
          <w:w w:val="85"/>
        </w:rPr>
        <w:t xml:space="preserve"> </w:t>
      </w:r>
      <w:r w:rsidRPr="003F30FB">
        <w:rPr>
          <w:rFonts w:asciiTheme="minorHAnsi" w:hAnsiTheme="minorHAnsi"/>
          <w:w w:val="85"/>
        </w:rPr>
        <w:t>оцінка,</w:t>
      </w:r>
      <w:r w:rsidRPr="003F30FB">
        <w:rPr>
          <w:rFonts w:asciiTheme="minorHAnsi" w:hAnsiTheme="minorHAnsi"/>
          <w:spacing w:val="-31"/>
          <w:w w:val="85"/>
        </w:rPr>
        <w:t xml:space="preserve"> </w:t>
      </w:r>
      <w:r w:rsidRPr="003F30FB">
        <w:rPr>
          <w:rFonts w:asciiTheme="minorHAnsi" w:hAnsiTheme="minorHAnsi"/>
          <w:w w:val="85"/>
        </w:rPr>
        <w:t>корекція</w:t>
      </w:r>
      <w:r w:rsidRPr="003F30FB">
        <w:rPr>
          <w:rFonts w:asciiTheme="minorHAnsi" w:hAnsiTheme="minorHAnsi"/>
          <w:spacing w:val="-32"/>
          <w:w w:val="85"/>
        </w:rPr>
        <w:t xml:space="preserve"> </w:t>
      </w:r>
      <w:r w:rsidRPr="003F30FB">
        <w:rPr>
          <w:rFonts w:asciiTheme="minorHAnsi" w:hAnsiTheme="minorHAnsi"/>
          <w:w w:val="85"/>
        </w:rPr>
        <w:t xml:space="preserve">і </w:t>
      </w:r>
      <w:r w:rsidRPr="003F30FB">
        <w:rPr>
          <w:rFonts w:asciiTheme="minorHAnsi" w:hAnsiTheme="minorHAnsi"/>
          <w:w w:val="90"/>
        </w:rPr>
        <w:t>вдосконалення</w:t>
      </w:r>
      <w:r w:rsidRPr="003F30FB">
        <w:rPr>
          <w:rFonts w:asciiTheme="minorHAnsi" w:hAnsiTheme="minorHAnsi"/>
          <w:spacing w:val="-31"/>
          <w:w w:val="90"/>
        </w:rPr>
        <w:t xml:space="preserve"> </w:t>
      </w:r>
      <w:r w:rsidRPr="003F30FB">
        <w:rPr>
          <w:rFonts w:asciiTheme="minorHAnsi" w:hAnsiTheme="minorHAnsi"/>
          <w:w w:val="90"/>
        </w:rPr>
        <w:t>якості</w:t>
      </w:r>
      <w:r w:rsidRPr="003F30FB">
        <w:rPr>
          <w:rFonts w:asciiTheme="minorHAnsi" w:hAnsiTheme="minorHAnsi"/>
          <w:spacing w:val="-30"/>
          <w:w w:val="90"/>
        </w:rPr>
        <w:t xml:space="preserve"> </w:t>
      </w:r>
      <w:r w:rsidRPr="003F30FB">
        <w:rPr>
          <w:rFonts w:asciiTheme="minorHAnsi" w:hAnsiTheme="minorHAnsi"/>
          <w:w w:val="90"/>
        </w:rPr>
        <w:t>досягнутих</w:t>
      </w:r>
      <w:r w:rsidRPr="003F30FB">
        <w:rPr>
          <w:rFonts w:asciiTheme="minorHAnsi" w:hAnsiTheme="minorHAnsi"/>
          <w:spacing w:val="-29"/>
          <w:w w:val="90"/>
        </w:rPr>
        <w:t xml:space="preserve"> </w:t>
      </w:r>
      <w:r w:rsidRPr="003F30FB">
        <w:rPr>
          <w:rFonts w:asciiTheme="minorHAnsi" w:hAnsiTheme="minorHAnsi"/>
          <w:w w:val="90"/>
        </w:rPr>
        <w:t>результатів.</w:t>
      </w:r>
    </w:p>
    <w:p w:rsidR="00392C6B" w:rsidRPr="003F30FB" w:rsidRDefault="00392C6B" w:rsidP="00392C6B">
      <w:pPr>
        <w:pStyle w:val="a5"/>
        <w:numPr>
          <w:ilvl w:val="0"/>
          <w:numId w:val="10"/>
        </w:numPr>
        <w:tabs>
          <w:tab w:val="left" w:pos="1511"/>
        </w:tabs>
        <w:spacing w:line="302" w:lineRule="auto"/>
        <w:ind w:right="1270" w:firstLine="709"/>
        <w:rPr>
          <w:rFonts w:asciiTheme="minorHAnsi" w:hAnsiTheme="minorHAnsi"/>
          <w:sz w:val="28"/>
        </w:rPr>
      </w:pPr>
      <w:r w:rsidRPr="003F30FB">
        <w:rPr>
          <w:rFonts w:asciiTheme="minorHAnsi" w:hAnsiTheme="minorHAnsi"/>
          <w:w w:val="85"/>
          <w:sz w:val="28"/>
        </w:rPr>
        <w:t>Виявлено найбільш вагомі ідеї, що заслуговують упровадження</w:t>
      </w:r>
      <w:r w:rsidRPr="003F30FB">
        <w:rPr>
          <w:rFonts w:asciiTheme="minorHAnsi" w:hAnsiTheme="minorHAnsi"/>
          <w:spacing w:val="-35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 xml:space="preserve">в </w:t>
      </w:r>
      <w:r w:rsidRPr="003F30FB">
        <w:rPr>
          <w:rFonts w:asciiTheme="minorHAnsi" w:hAnsiTheme="minorHAnsi"/>
          <w:w w:val="80"/>
          <w:sz w:val="28"/>
        </w:rPr>
        <w:t xml:space="preserve">лінгвістичній підготовці майбутніх фахівців: формування змісту дисциплін на основі міждисциплінарної інтеграції, фундаменталізації, професіоналізації, </w:t>
      </w:r>
      <w:r w:rsidRPr="003F30FB">
        <w:rPr>
          <w:rFonts w:asciiTheme="minorHAnsi" w:hAnsiTheme="minorHAnsi"/>
          <w:w w:val="85"/>
          <w:sz w:val="28"/>
        </w:rPr>
        <w:t>модульного та кредитного виміру якості. Вивчений професійний досвід викладачів</w:t>
      </w:r>
      <w:r w:rsidRPr="003F30FB">
        <w:rPr>
          <w:rFonts w:asciiTheme="minorHAnsi" w:hAnsiTheme="minorHAnsi"/>
          <w:spacing w:val="-40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університетів</w:t>
      </w:r>
      <w:r w:rsidRPr="003F30FB">
        <w:rPr>
          <w:rFonts w:asciiTheme="minorHAnsi" w:hAnsiTheme="minorHAnsi"/>
          <w:spacing w:val="-39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передбачає</w:t>
      </w:r>
      <w:r w:rsidRPr="003F30FB">
        <w:rPr>
          <w:rFonts w:asciiTheme="minorHAnsi" w:hAnsiTheme="minorHAnsi"/>
          <w:spacing w:val="-39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вдосконалення</w:t>
      </w:r>
      <w:r w:rsidRPr="003F30FB">
        <w:rPr>
          <w:rFonts w:asciiTheme="minorHAnsi" w:hAnsiTheme="minorHAnsi"/>
          <w:spacing w:val="-39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змісту,</w:t>
      </w:r>
      <w:r w:rsidRPr="003F30FB">
        <w:rPr>
          <w:rFonts w:asciiTheme="minorHAnsi" w:hAnsiTheme="minorHAnsi"/>
          <w:spacing w:val="-39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форм</w:t>
      </w:r>
      <w:r w:rsidRPr="003F30FB">
        <w:rPr>
          <w:rFonts w:asciiTheme="minorHAnsi" w:hAnsiTheme="minorHAnsi"/>
          <w:spacing w:val="-40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і</w:t>
      </w:r>
      <w:r w:rsidRPr="003F30FB">
        <w:rPr>
          <w:rFonts w:asciiTheme="minorHAnsi" w:hAnsiTheme="minorHAnsi"/>
          <w:spacing w:val="-39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 xml:space="preserve">методів </w:t>
      </w:r>
      <w:r w:rsidRPr="003F30FB">
        <w:rPr>
          <w:rFonts w:asciiTheme="minorHAnsi" w:hAnsiTheme="minorHAnsi"/>
          <w:w w:val="80"/>
          <w:sz w:val="28"/>
        </w:rPr>
        <w:t xml:space="preserve">викладання теоретико-лінгвістичних, культуромовних, лінгводидактичних дисциплін з метою формування студентів як культуромовних особистостей. </w:t>
      </w:r>
      <w:r w:rsidRPr="003F30FB">
        <w:rPr>
          <w:rFonts w:asciiTheme="minorHAnsi" w:hAnsiTheme="minorHAnsi"/>
          <w:w w:val="90"/>
          <w:sz w:val="28"/>
        </w:rPr>
        <w:t xml:space="preserve">Окреслено підходи до академічної культури як основи культури </w:t>
      </w:r>
      <w:r w:rsidRPr="003F30FB">
        <w:rPr>
          <w:rFonts w:asciiTheme="minorHAnsi" w:hAnsiTheme="minorHAnsi"/>
          <w:w w:val="85"/>
          <w:sz w:val="28"/>
        </w:rPr>
        <w:t xml:space="preserve">дослідницького навчання в університеті, медіаінструментарій заняття, </w:t>
      </w:r>
      <w:r w:rsidRPr="003F30FB">
        <w:rPr>
          <w:rFonts w:asciiTheme="minorHAnsi" w:hAnsiTheme="minorHAnsi"/>
          <w:w w:val="80"/>
          <w:sz w:val="28"/>
        </w:rPr>
        <w:t xml:space="preserve">електронні освітні ресурси з української мови з метою поглиблення знань </w:t>
      </w:r>
      <w:r w:rsidRPr="003F30FB">
        <w:rPr>
          <w:rFonts w:asciiTheme="minorHAnsi" w:hAnsiTheme="minorHAnsi"/>
          <w:spacing w:val="-3"/>
          <w:w w:val="80"/>
          <w:sz w:val="28"/>
        </w:rPr>
        <w:t xml:space="preserve">про </w:t>
      </w:r>
      <w:r w:rsidRPr="003F30FB">
        <w:rPr>
          <w:rFonts w:asciiTheme="minorHAnsi" w:hAnsiTheme="minorHAnsi"/>
          <w:w w:val="80"/>
          <w:sz w:val="28"/>
        </w:rPr>
        <w:t>мовні засоби наукового, науково-педагогічного тексту, формування мовно- креативних</w:t>
      </w:r>
      <w:r w:rsidRPr="003F30FB">
        <w:rPr>
          <w:rFonts w:asciiTheme="minorHAnsi" w:hAnsiTheme="minorHAnsi"/>
          <w:spacing w:val="-13"/>
          <w:w w:val="80"/>
          <w:sz w:val="28"/>
        </w:rPr>
        <w:t xml:space="preserve"> </w:t>
      </w:r>
      <w:r w:rsidRPr="003F30FB">
        <w:rPr>
          <w:rFonts w:asciiTheme="minorHAnsi" w:hAnsiTheme="minorHAnsi"/>
          <w:w w:val="80"/>
          <w:sz w:val="28"/>
        </w:rPr>
        <w:t>здібностей</w:t>
      </w:r>
      <w:r w:rsidRPr="003F30FB">
        <w:rPr>
          <w:rFonts w:asciiTheme="minorHAnsi" w:hAnsiTheme="minorHAnsi"/>
          <w:spacing w:val="-14"/>
          <w:w w:val="80"/>
          <w:sz w:val="28"/>
        </w:rPr>
        <w:t xml:space="preserve"> </w:t>
      </w:r>
      <w:r w:rsidRPr="003F30FB">
        <w:rPr>
          <w:rFonts w:asciiTheme="minorHAnsi" w:hAnsiTheme="minorHAnsi"/>
          <w:w w:val="80"/>
          <w:sz w:val="28"/>
        </w:rPr>
        <w:t>студентів,</w:t>
      </w:r>
      <w:r w:rsidRPr="003F30FB">
        <w:rPr>
          <w:rFonts w:asciiTheme="minorHAnsi" w:hAnsiTheme="minorHAnsi"/>
          <w:spacing w:val="-14"/>
          <w:w w:val="80"/>
          <w:sz w:val="28"/>
        </w:rPr>
        <w:t xml:space="preserve"> </w:t>
      </w:r>
      <w:r w:rsidRPr="003F30FB">
        <w:rPr>
          <w:rFonts w:asciiTheme="minorHAnsi" w:hAnsiTheme="minorHAnsi"/>
          <w:w w:val="80"/>
          <w:sz w:val="28"/>
        </w:rPr>
        <w:t>здатності</w:t>
      </w:r>
      <w:r w:rsidRPr="003F30FB">
        <w:rPr>
          <w:rFonts w:asciiTheme="minorHAnsi" w:hAnsiTheme="minorHAnsi"/>
          <w:spacing w:val="-13"/>
          <w:w w:val="80"/>
          <w:sz w:val="28"/>
        </w:rPr>
        <w:t xml:space="preserve"> </w:t>
      </w:r>
      <w:r w:rsidRPr="003F30FB">
        <w:rPr>
          <w:rFonts w:asciiTheme="minorHAnsi" w:hAnsiTheme="minorHAnsi"/>
          <w:w w:val="80"/>
          <w:sz w:val="28"/>
        </w:rPr>
        <w:t>до</w:t>
      </w:r>
      <w:r w:rsidRPr="003F30FB">
        <w:rPr>
          <w:rFonts w:asciiTheme="minorHAnsi" w:hAnsiTheme="minorHAnsi"/>
          <w:spacing w:val="-12"/>
          <w:w w:val="80"/>
          <w:sz w:val="28"/>
        </w:rPr>
        <w:t xml:space="preserve"> </w:t>
      </w:r>
      <w:r w:rsidRPr="003F30FB">
        <w:rPr>
          <w:rFonts w:asciiTheme="minorHAnsi" w:hAnsiTheme="minorHAnsi"/>
          <w:w w:val="80"/>
          <w:sz w:val="28"/>
        </w:rPr>
        <w:t>самостійного</w:t>
      </w:r>
      <w:r w:rsidRPr="003F30FB">
        <w:rPr>
          <w:rFonts w:asciiTheme="minorHAnsi" w:hAnsiTheme="minorHAnsi"/>
          <w:spacing w:val="-15"/>
          <w:w w:val="80"/>
          <w:sz w:val="28"/>
        </w:rPr>
        <w:t xml:space="preserve"> </w:t>
      </w:r>
      <w:r w:rsidRPr="003F30FB">
        <w:rPr>
          <w:rFonts w:asciiTheme="minorHAnsi" w:hAnsiTheme="minorHAnsi"/>
          <w:w w:val="80"/>
          <w:sz w:val="28"/>
        </w:rPr>
        <w:t>творчого</w:t>
      </w:r>
      <w:r w:rsidRPr="003F30FB">
        <w:rPr>
          <w:rFonts w:asciiTheme="minorHAnsi" w:hAnsiTheme="minorHAnsi"/>
          <w:spacing w:val="-14"/>
          <w:w w:val="80"/>
          <w:sz w:val="28"/>
        </w:rPr>
        <w:t xml:space="preserve"> </w:t>
      </w:r>
      <w:r w:rsidRPr="003F30FB">
        <w:rPr>
          <w:rFonts w:asciiTheme="minorHAnsi" w:hAnsiTheme="minorHAnsi"/>
          <w:w w:val="80"/>
          <w:sz w:val="28"/>
        </w:rPr>
        <w:t xml:space="preserve">пошуку, </w:t>
      </w:r>
      <w:r w:rsidRPr="003F30FB">
        <w:rPr>
          <w:rFonts w:asciiTheme="minorHAnsi" w:hAnsiTheme="minorHAnsi"/>
          <w:w w:val="90"/>
          <w:sz w:val="28"/>
        </w:rPr>
        <w:t>самовдосконалення й</w:t>
      </w:r>
      <w:r w:rsidRPr="003F30FB">
        <w:rPr>
          <w:rFonts w:asciiTheme="minorHAnsi" w:hAnsiTheme="minorHAnsi"/>
          <w:spacing w:val="-53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саморозвитку.</w:t>
      </w:r>
    </w:p>
    <w:p w:rsidR="00392C6B" w:rsidRPr="003F30FB" w:rsidRDefault="00392C6B" w:rsidP="00392C6B">
      <w:pPr>
        <w:pStyle w:val="a5"/>
        <w:numPr>
          <w:ilvl w:val="0"/>
          <w:numId w:val="10"/>
        </w:numPr>
        <w:tabs>
          <w:tab w:val="left" w:pos="1441"/>
        </w:tabs>
        <w:spacing w:line="302" w:lineRule="auto"/>
        <w:ind w:right="1269" w:firstLine="708"/>
        <w:rPr>
          <w:rFonts w:asciiTheme="minorHAnsi" w:hAnsiTheme="minorHAnsi"/>
          <w:sz w:val="28"/>
        </w:rPr>
      </w:pPr>
      <w:r w:rsidRPr="003F30FB">
        <w:rPr>
          <w:rFonts w:asciiTheme="minorHAnsi" w:hAnsiTheme="minorHAnsi"/>
          <w:w w:val="90"/>
          <w:sz w:val="28"/>
        </w:rPr>
        <w:t xml:space="preserve">Конкретизовано теоретичні та методичні засади формування </w:t>
      </w:r>
      <w:r w:rsidRPr="003F30FB">
        <w:rPr>
          <w:rFonts w:asciiTheme="minorHAnsi" w:hAnsiTheme="minorHAnsi"/>
          <w:w w:val="85"/>
          <w:sz w:val="28"/>
        </w:rPr>
        <w:t xml:space="preserve">риторичної особистості вчителя, яка, володіючи ефективним мисленням, </w:t>
      </w:r>
      <w:r w:rsidRPr="003F30FB">
        <w:rPr>
          <w:rFonts w:asciiTheme="minorHAnsi" w:hAnsiTheme="minorHAnsi"/>
          <w:w w:val="80"/>
          <w:sz w:val="28"/>
        </w:rPr>
        <w:t xml:space="preserve">якісним мовленням, демонструє високий культурно-комунікативний рівень, </w:t>
      </w:r>
      <w:r w:rsidRPr="003F30FB">
        <w:rPr>
          <w:rFonts w:asciiTheme="minorHAnsi" w:hAnsiTheme="minorHAnsi"/>
          <w:w w:val="85"/>
          <w:sz w:val="28"/>
        </w:rPr>
        <w:t xml:space="preserve">діалогову взаємодію, успішно реалізує закони </w:t>
      </w:r>
      <w:r w:rsidRPr="003F30FB">
        <w:rPr>
          <w:rFonts w:asciiTheme="minorHAnsi" w:hAnsiTheme="minorHAnsi"/>
          <w:spacing w:val="-3"/>
          <w:w w:val="85"/>
          <w:sz w:val="28"/>
        </w:rPr>
        <w:t xml:space="preserve">риторики </w:t>
      </w:r>
      <w:r w:rsidRPr="003F30FB">
        <w:rPr>
          <w:rFonts w:asciiTheme="minorHAnsi" w:hAnsiTheme="minorHAnsi"/>
          <w:w w:val="85"/>
          <w:sz w:val="28"/>
        </w:rPr>
        <w:t xml:space="preserve">в </w:t>
      </w:r>
      <w:r w:rsidRPr="003F30FB">
        <w:rPr>
          <w:rFonts w:asciiTheme="minorHAnsi" w:hAnsiTheme="minorHAnsi"/>
          <w:spacing w:val="-3"/>
          <w:w w:val="85"/>
          <w:sz w:val="28"/>
        </w:rPr>
        <w:t xml:space="preserve">педагогічних </w:t>
      </w:r>
      <w:r w:rsidRPr="003F30FB">
        <w:rPr>
          <w:rFonts w:asciiTheme="minorHAnsi" w:hAnsiTheme="minorHAnsi"/>
          <w:w w:val="85"/>
          <w:sz w:val="28"/>
        </w:rPr>
        <w:t>ситуаціях спілкування; розроблено теоретичну концепцію поетапного формування</w:t>
      </w:r>
      <w:r w:rsidRPr="003F30FB">
        <w:rPr>
          <w:rFonts w:asciiTheme="minorHAnsi" w:hAnsiTheme="minorHAnsi"/>
          <w:spacing w:val="-31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риторичної</w:t>
      </w:r>
      <w:r w:rsidRPr="003F30FB">
        <w:rPr>
          <w:rFonts w:asciiTheme="minorHAnsi" w:hAnsiTheme="minorHAnsi"/>
          <w:spacing w:val="-29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культури</w:t>
      </w:r>
      <w:r w:rsidRPr="003F30FB">
        <w:rPr>
          <w:rFonts w:asciiTheme="minorHAnsi" w:hAnsiTheme="minorHAnsi"/>
          <w:spacing w:val="-31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вчителя,</w:t>
      </w:r>
      <w:r w:rsidRPr="003F30FB">
        <w:rPr>
          <w:rFonts w:asciiTheme="minorHAnsi" w:hAnsiTheme="minorHAnsi"/>
          <w:spacing w:val="-30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основу</w:t>
      </w:r>
      <w:r w:rsidRPr="003F30FB">
        <w:rPr>
          <w:rFonts w:asciiTheme="minorHAnsi" w:hAnsiTheme="minorHAnsi"/>
          <w:spacing w:val="-30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якої</w:t>
      </w:r>
      <w:r w:rsidRPr="003F30FB">
        <w:rPr>
          <w:rFonts w:asciiTheme="minorHAnsi" w:hAnsiTheme="minorHAnsi"/>
          <w:spacing w:val="-29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становлять</w:t>
      </w:r>
      <w:r w:rsidRPr="003F30FB">
        <w:rPr>
          <w:rFonts w:asciiTheme="minorHAnsi" w:hAnsiTheme="minorHAnsi"/>
          <w:spacing w:val="-30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 xml:space="preserve">високий </w:t>
      </w:r>
      <w:r w:rsidRPr="003F30FB">
        <w:rPr>
          <w:rFonts w:asciiTheme="minorHAnsi" w:hAnsiTheme="minorHAnsi"/>
          <w:w w:val="90"/>
          <w:sz w:val="28"/>
        </w:rPr>
        <w:t>рівень</w:t>
      </w:r>
      <w:r w:rsidRPr="003F30FB">
        <w:rPr>
          <w:rFonts w:asciiTheme="minorHAnsi" w:hAnsiTheme="minorHAnsi"/>
          <w:spacing w:val="-9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освіченості</w:t>
      </w:r>
      <w:r w:rsidRPr="003F30FB">
        <w:rPr>
          <w:rFonts w:asciiTheme="minorHAnsi" w:hAnsiTheme="minorHAnsi"/>
          <w:spacing w:val="-9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й</w:t>
      </w:r>
      <w:r w:rsidRPr="003F30FB">
        <w:rPr>
          <w:rFonts w:asciiTheme="minorHAnsi" w:hAnsiTheme="minorHAnsi"/>
          <w:spacing w:val="-9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професійні</w:t>
      </w:r>
      <w:r w:rsidRPr="003F30FB">
        <w:rPr>
          <w:rFonts w:asciiTheme="minorHAnsi" w:hAnsiTheme="minorHAnsi"/>
          <w:spacing w:val="-9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знання,</w:t>
      </w:r>
      <w:r w:rsidRPr="003F30FB">
        <w:rPr>
          <w:rFonts w:asciiTheme="minorHAnsi" w:hAnsiTheme="minorHAnsi"/>
          <w:spacing w:val="-8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культура</w:t>
      </w:r>
      <w:r w:rsidRPr="003F30FB">
        <w:rPr>
          <w:rFonts w:asciiTheme="minorHAnsi" w:hAnsiTheme="minorHAnsi"/>
          <w:spacing w:val="-9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мислення,</w:t>
      </w:r>
      <w:r w:rsidRPr="003F30FB">
        <w:rPr>
          <w:rFonts w:asciiTheme="minorHAnsi" w:hAnsiTheme="minorHAnsi"/>
          <w:spacing w:val="-9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мовлення і спілкування, невербальна й зовнішня культури, талант, натхнення  і</w:t>
      </w:r>
      <w:r w:rsidRPr="003F30FB">
        <w:rPr>
          <w:rFonts w:asciiTheme="minorHAnsi" w:hAnsiTheme="minorHAnsi"/>
          <w:spacing w:val="-21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майстерність;</w:t>
      </w:r>
    </w:p>
    <w:p w:rsidR="00392C6B" w:rsidRPr="003F30FB" w:rsidRDefault="00392C6B" w:rsidP="00392C6B">
      <w:pPr>
        <w:pStyle w:val="a5"/>
        <w:numPr>
          <w:ilvl w:val="0"/>
          <w:numId w:val="10"/>
        </w:numPr>
        <w:tabs>
          <w:tab w:val="left" w:pos="1451"/>
        </w:tabs>
        <w:spacing w:line="302" w:lineRule="auto"/>
        <w:ind w:right="1272" w:firstLine="709"/>
        <w:rPr>
          <w:rFonts w:asciiTheme="minorHAnsi" w:hAnsiTheme="minorHAnsi"/>
          <w:sz w:val="28"/>
        </w:rPr>
      </w:pPr>
      <w:r w:rsidRPr="003F30FB">
        <w:rPr>
          <w:rFonts w:asciiTheme="minorHAnsi" w:hAnsiTheme="minorHAnsi"/>
          <w:w w:val="80"/>
          <w:sz w:val="28"/>
        </w:rPr>
        <w:t xml:space="preserve">З’ясовано складові риторичної компетенції вчителя як усвідомленого </w:t>
      </w:r>
      <w:r w:rsidRPr="003F30FB">
        <w:rPr>
          <w:rFonts w:asciiTheme="minorHAnsi" w:hAnsiTheme="minorHAnsi"/>
          <w:w w:val="85"/>
          <w:sz w:val="28"/>
        </w:rPr>
        <w:t>й</w:t>
      </w:r>
      <w:r w:rsidRPr="003F30FB">
        <w:rPr>
          <w:rFonts w:asciiTheme="minorHAnsi" w:hAnsiTheme="minorHAnsi"/>
          <w:spacing w:val="18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мотивованого</w:t>
      </w:r>
      <w:r w:rsidRPr="003F30FB">
        <w:rPr>
          <w:rFonts w:asciiTheme="minorHAnsi" w:hAnsiTheme="minorHAnsi"/>
          <w:spacing w:val="19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використання</w:t>
      </w:r>
      <w:r w:rsidRPr="003F30FB">
        <w:rPr>
          <w:rFonts w:asciiTheme="minorHAnsi" w:hAnsiTheme="minorHAnsi"/>
          <w:spacing w:val="19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вчителем</w:t>
      </w:r>
      <w:r w:rsidRPr="003F30FB">
        <w:rPr>
          <w:rFonts w:asciiTheme="minorHAnsi" w:hAnsiTheme="minorHAnsi"/>
          <w:spacing w:val="18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риторичних</w:t>
      </w:r>
      <w:r w:rsidRPr="003F30FB">
        <w:rPr>
          <w:rFonts w:asciiTheme="minorHAnsi" w:hAnsiTheme="minorHAnsi"/>
          <w:spacing w:val="18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засобів</w:t>
      </w:r>
      <w:r w:rsidRPr="003F30FB">
        <w:rPr>
          <w:rFonts w:asciiTheme="minorHAnsi" w:hAnsiTheme="minorHAnsi"/>
          <w:spacing w:val="19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у</w:t>
      </w:r>
      <w:r w:rsidRPr="003F30FB">
        <w:rPr>
          <w:rFonts w:asciiTheme="minorHAnsi" w:hAnsiTheme="minorHAnsi"/>
          <w:spacing w:val="18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поєднанні</w:t>
      </w:r>
    </w:p>
    <w:p w:rsidR="00392C6B" w:rsidRPr="003F30FB" w:rsidRDefault="00392C6B" w:rsidP="00392C6B">
      <w:pPr>
        <w:spacing w:line="302" w:lineRule="auto"/>
        <w:jc w:val="both"/>
        <w:rPr>
          <w:rFonts w:asciiTheme="minorHAnsi" w:hAnsiTheme="minorHAnsi"/>
          <w:sz w:val="28"/>
        </w:rPr>
        <w:sectPr w:rsidR="00392C6B" w:rsidRPr="003F30FB" w:rsidSect="00731865">
          <w:pgSz w:w="11910" w:h="16840"/>
          <w:pgMar w:top="1100" w:right="0" w:bottom="1260" w:left="820" w:header="0" w:footer="994" w:gutter="0"/>
          <w:cols w:space="720"/>
        </w:sectPr>
      </w:pPr>
    </w:p>
    <w:p w:rsidR="00392C6B" w:rsidRPr="003F30FB" w:rsidRDefault="00392C6B" w:rsidP="00392C6B">
      <w:pPr>
        <w:pStyle w:val="a3"/>
        <w:spacing w:before="21" w:line="302" w:lineRule="auto"/>
        <w:rPr>
          <w:rFonts w:asciiTheme="minorHAnsi" w:hAnsiTheme="minorHAnsi"/>
        </w:rPr>
      </w:pPr>
      <w:r w:rsidRPr="003F30FB">
        <w:rPr>
          <w:rFonts w:asciiTheme="minorHAnsi" w:hAnsiTheme="minorHAnsi"/>
          <w:w w:val="90"/>
        </w:rPr>
        <w:lastRenderedPageBreak/>
        <w:t xml:space="preserve">з його інтелектуальними, духовними, моральними якостями з метою </w:t>
      </w:r>
      <w:r w:rsidRPr="003F30FB">
        <w:rPr>
          <w:rFonts w:asciiTheme="minorHAnsi" w:hAnsiTheme="minorHAnsi"/>
          <w:w w:val="80"/>
        </w:rPr>
        <w:t xml:space="preserve">переконання, емоційного впливу на слухачів, створення діалогової взаємодії; розроблено комплексну програму формування риторичної культури в жанрах </w:t>
      </w:r>
      <w:r w:rsidRPr="003F30FB">
        <w:rPr>
          <w:rFonts w:asciiTheme="minorHAnsi" w:hAnsiTheme="minorHAnsi"/>
          <w:w w:val="90"/>
        </w:rPr>
        <w:t>академічної риторики (лекція, промова, доповідь та ін.).; створено рекомендації щодо самостійної роботи з формування риторичної особистості вчителя: (проблемно-пошукові й тестові завдання).</w:t>
      </w:r>
    </w:p>
    <w:p w:rsidR="00392C6B" w:rsidRPr="003F30FB" w:rsidRDefault="00392C6B" w:rsidP="00392C6B">
      <w:pPr>
        <w:pStyle w:val="a5"/>
        <w:numPr>
          <w:ilvl w:val="0"/>
          <w:numId w:val="10"/>
        </w:numPr>
        <w:tabs>
          <w:tab w:val="left" w:pos="1600"/>
        </w:tabs>
        <w:spacing w:line="302" w:lineRule="auto"/>
        <w:ind w:right="1270" w:firstLine="708"/>
        <w:rPr>
          <w:rFonts w:asciiTheme="minorHAnsi" w:hAnsiTheme="minorHAnsi"/>
          <w:sz w:val="28"/>
        </w:rPr>
      </w:pPr>
      <w:r w:rsidRPr="003F30FB">
        <w:rPr>
          <w:rFonts w:asciiTheme="minorHAnsi" w:hAnsiTheme="minorHAnsi"/>
          <w:w w:val="90"/>
          <w:sz w:val="28"/>
        </w:rPr>
        <w:t xml:space="preserve">На </w:t>
      </w:r>
      <w:r w:rsidRPr="003F30FB">
        <w:rPr>
          <w:rFonts w:asciiTheme="minorHAnsi" w:hAnsiTheme="minorHAnsi"/>
          <w:spacing w:val="-3"/>
          <w:w w:val="90"/>
          <w:sz w:val="28"/>
        </w:rPr>
        <w:t xml:space="preserve">прикладі </w:t>
      </w:r>
      <w:r w:rsidRPr="003F30FB">
        <w:rPr>
          <w:rFonts w:asciiTheme="minorHAnsi" w:hAnsiTheme="minorHAnsi"/>
          <w:w w:val="90"/>
          <w:sz w:val="28"/>
        </w:rPr>
        <w:t xml:space="preserve">вивчення </w:t>
      </w:r>
      <w:r w:rsidRPr="003F30FB">
        <w:rPr>
          <w:rFonts w:asciiTheme="minorHAnsi" w:hAnsiTheme="minorHAnsi"/>
          <w:spacing w:val="-3"/>
          <w:w w:val="90"/>
          <w:sz w:val="28"/>
        </w:rPr>
        <w:t xml:space="preserve">ідіостилю видатних педагогів, зокрема </w:t>
      </w:r>
      <w:r w:rsidRPr="003F30FB">
        <w:rPr>
          <w:rFonts w:asciiTheme="minorHAnsi" w:hAnsiTheme="minorHAnsi"/>
          <w:spacing w:val="-3"/>
          <w:w w:val="85"/>
          <w:sz w:val="28"/>
        </w:rPr>
        <w:t xml:space="preserve">риторичної культури відомого українського педагога, директора сільської </w:t>
      </w:r>
      <w:r w:rsidRPr="003F30FB">
        <w:rPr>
          <w:rFonts w:asciiTheme="minorHAnsi" w:hAnsiTheme="minorHAnsi"/>
          <w:w w:val="85"/>
          <w:sz w:val="28"/>
        </w:rPr>
        <w:t>школи</w:t>
      </w:r>
      <w:r w:rsidRPr="003F30FB">
        <w:rPr>
          <w:rFonts w:asciiTheme="minorHAnsi" w:hAnsiTheme="minorHAnsi"/>
          <w:spacing w:val="-25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у</w:t>
      </w:r>
      <w:r w:rsidRPr="003F30FB">
        <w:rPr>
          <w:rFonts w:asciiTheme="minorHAnsi" w:hAnsiTheme="minorHAnsi"/>
          <w:spacing w:val="-25"/>
          <w:w w:val="85"/>
          <w:sz w:val="28"/>
        </w:rPr>
        <w:t xml:space="preserve"> </w:t>
      </w:r>
      <w:r w:rsidRPr="003F30FB">
        <w:rPr>
          <w:rFonts w:asciiTheme="minorHAnsi" w:hAnsiTheme="minorHAnsi"/>
          <w:spacing w:val="-3"/>
          <w:w w:val="85"/>
          <w:sz w:val="28"/>
        </w:rPr>
        <w:t>селі</w:t>
      </w:r>
      <w:r w:rsidRPr="003F30FB">
        <w:rPr>
          <w:rFonts w:asciiTheme="minorHAnsi" w:hAnsiTheme="minorHAnsi"/>
          <w:spacing w:val="29"/>
          <w:w w:val="85"/>
          <w:sz w:val="28"/>
        </w:rPr>
        <w:t xml:space="preserve"> </w:t>
      </w:r>
      <w:r w:rsidRPr="003F30FB">
        <w:rPr>
          <w:rFonts w:asciiTheme="minorHAnsi" w:hAnsiTheme="minorHAnsi"/>
          <w:spacing w:val="-3"/>
          <w:w w:val="85"/>
          <w:sz w:val="28"/>
        </w:rPr>
        <w:t>Сахнівка</w:t>
      </w:r>
      <w:r w:rsidRPr="003F30FB">
        <w:rPr>
          <w:rFonts w:asciiTheme="minorHAnsi" w:hAnsiTheme="minorHAnsi"/>
          <w:spacing w:val="-25"/>
          <w:w w:val="85"/>
          <w:sz w:val="28"/>
        </w:rPr>
        <w:t xml:space="preserve"> </w:t>
      </w:r>
      <w:r w:rsidRPr="003F30FB">
        <w:rPr>
          <w:rFonts w:asciiTheme="minorHAnsi" w:hAnsiTheme="minorHAnsi"/>
          <w:spacing w:val="-3"/>
          <w:w w:val="85"/>
          <w:sz w:val="28"/>
        </w:rPr>
        <w:t>Корсунь-Шевченківського</w:t>
      </w:r>
      <w:r w:rsidRPr="003F30FB">
        <w:rPr>
          <w:rFonts w:asciiTheme="minorHAnsi" w:hAnsiTheme="minorHAnsi"/>
          <w:spacing w:val="-24"/>
          <w:w w:val="85"/>
          <w:sz w:val="28"/>
        </w:rPr>
        <w:t xml:space="preserve"> </w:t>
      </w:r>
      <w:r w:rsidRPr="003F30FB">
        <w:rPr>
          <w:rFonts w:asciiTheme="minorHAnsi" w:hAnsiTheme="minorHAnsi"/>
          <w:spacing w:val="-3"/>
          <w:w w:val="85"/>
          <w:sz w:val="28"/>
        </w:rPr>
        <w:t>району</w:t>
      </w:r>
      <w:r w:rsidRPr="003F30FB">
        <w:rPr>
          <w:rFonts w:asciiTheme="minorHAnsi" w:hAnsiTheme="minorHAnsi"/>
          <w:spacing w:val="-24"/>
          <w:w w:val="85"/>
          <w:sz w:val="28"/>
        </w:rPr>
        <w:t xml:space="preserve"> </w:t>
      </w:r>
      <w:r w:rsidRPr="003F30FB">
        <w:rPr>
          <w:rFonts w:asciiTheme="minorHAnsi" w:hAnsiTheme="minorHAnsi"/>
          <w:spacing w:val="-3"/>
          <w:w w:val="85"/>
          <w:sz w:val="28"/>
        </w:rPr>
        <w:t>Черкаської</w:t>
      </w:r>
      <w:r w:rsidRPr="003F30FB">
        <w:rPr>
          <w:rFonts w:asciiTheme="minorHAnsi" w:hAnsiTheme="minorHAnsi"/>
          <w:spacing w:val="-24"/>
          <w:w w:val="85"/>
          <w:sz w:val="28"/>
        </w:rPr>
        <w:t xml:space="preserve"> </w:t>
      </w:r>
      <w:r w:rsidRPr="003F30FB">
        <w:rPr>
          <w:rFonts w:asciiTheme="minorHAnsi" w:hAnsiTheme="minorHAnsi"/>
          <w:spacing w:val="-3"/>
          <w:w w:val="85"/>
          <w:sz w:val="28"/>
        </w:rPr>
        <w:t xml:space="preserve">області, </w:t>
      </w:r>
      <w:r w:rsidRPr="003F30FB">
        <w:rPr>
          <w:rFonts w:asciiTheme="minorHAnsi" w:hAnsiTheme="minorHAnsi"/>
          <w:spacing w:val="-4"/>
          <w:w w:val="85"/>
          <w:sz w:val="28"/>
        </w:rPr>
        <w:t xml:space="preserve">академіка </w:t>
      </w:r>
      <w:r w:rsidRPr="003F30FB">
        <w:rPr>
          <w:rFonts w:asciiTheme="minorHAnsi" w:hAnsiTheme="minorHAnsi"/>
          <w:w w:val="85"/>
          <w:sz w:val="28"/>
        </w:rPr>
        <w:t xml:space="preserve">АПН </w:t>
      </w:r>
      <w:r w:rsidRPr="003F30FB">
        <w:rPr>
          <w:rFonts w:asciiTheme="minorHAnsi" w:hAnsiTheme="minorHAnsi"/>
          <w:spacing w:val="-3"/>
          <w:w w:val="85"/>
          <w:sz w:val="28"/>
        </w:rPr>
        <w:t xml:space="preserve">України Олександра Антоновича Захаренка обґрунтовано вправи </w:t>
      </w:r>
      <w:r w:rsidRPr="003F30FB">
        <w:rPr>
          <w:rFonts w:asciiTheme="minorHAnsi" w:hAnsiTheme="minorHAnsi"/>
          <w:w w:val="85"/>
          <w:sz w:val="28"/>
        </w:rPr>
        <w:t xml:space="preserve">і </w:t>
      </w:r>
      <w:r w:rsidRPr="003F30FB">
        <w:rPr>
          <w:rFonts w:asciiTheme="minorHAnsi" w:hAnsiTheme="minorHAnsi"/>
          <w:spacing w:val="-3"/>
          <w:w w:val="85"/>
          <w:sz w:val="28"/>
        </w:rPr>
        <w:t xml:space="preserve">завдання, доцільні </w:t>
      </w:r>
      <w:r w:rsidRPr="003F30FB">
        <w:rPr>
          <w:rFonts w:asciiTheme="minorHAnsi" w:hAnsiTheme="minorHAnsi"/>
          <w:w w:val="85"/>
          <w:sz w:val="28"/>
        </w:rPr>
        <w:t xml:space="preserve">для </w:t>
      </w:r>
      <w:r w:rsidRPr="003F30FB">
        <w:rPr>
          <w:rFonts w:asciiTheme="minorHAnsi" w:hAnsiTheme="minorHAnsi"/>
          <w:spacing w:val="-3"/>
          <w:w w:val="85"/>
          <w:sz w:val="28"/>
        </w:rPr>
        <w:t>формування індивідуального</w:t>
      </w:r>
      <w:r w:rsidRPr="003F30FB">
        <w:rPr>
          <w:rFonts w:asciiTheme="minorHAnsi" w:hAnsiTheme="minorHAnsi"/>
          <w:spacing w:val="-50"/>
          <w:w w:val="85"/>
          <w:sz w:val="28"/>
        </w:rPr>
        <w:t xml:space="preserve"> </w:t>
      </w:r>
      <w:r w:rsidRPr="003F30FB">
        <w:rPr>
          <w:rFonts w:asciiTheme="minorHAnsi" w:hAnsiTheme="minorHAnsi"/>
          <w:spacing w:val="-3"/>
          <w:w w:val="85"/>
          <w:sz w:val="28"/>
        </w:rPr>
        <w:t xml:space="preserve">ораторського </w:t>
      </w:r>
      <w:r w:rsidRPr="003F30FB">
        <w:rPr>
          <w:rFonts w:asciiTheme="minorHAnsi" w:hAnsiTheme="minorHAnsi"/>
          <w:spacing w:val="-3"/>
          <w:w w:val="90"/>
          <w:sz w:val="28"/>
        </w:rPr>
        <w:t xml:space="preserve">стилю, власної мовотворчої манери, техніки мовлення, вербальної </w:t>
      </w:r>
      <w:r w:rsidRPr="003F30FB">
        <w:rPr>
          <w:rFonts w:asciiTheme="minorHAnsi" w:hAnsiTheme="minorHAnsi"/>
          <w:w w:val="90"/>
          <w:sz w:val="28"/>
        </w:rPr>
        <w:t xml:space="preserve">та </w:t>
      </w:r>
      <w:r w:rsidRPr="003F30FB">
        <w:rPr>
          <w:rFonts w:asciiTheme="minorHAnsi" w:hAnsiTheme="minorHAnsi"/>
          <w:spacing w:val="-3"/>
          <w:w w:val="85"/>
          <w:sz w:val="28"/>
        </w:rPr>
        <w:t>невербальної</w:t>
      </w:r>
      <w:r w:rsidRPr="003F30FB">
        <w:rPr>
          <w:rFonts w:asciiTheme="minorHAnsi" w:hAnsiTheme="minorHAnsi"/>
          <w:spacing w:val="-30"/>
          <w:w w:val="85"/>
          <w:sz w:val="28"/>
        </w:rPr>
        <w:t xml:space="preserve"> </w:t>
      </w:r>
      <w:r w:rsidRPr="003F30FB">
        <w:rPr>
          <w:rFonts w:asciiTheme="minorHAnsi" w:hAnsiTheme="minorHAnsi"/>
          <w:spacing w:val="-3"/>
          <w:w w:val="85"/>
          <w:sz w:val="28"/>
        </w:rPr>
        <w:t>поведінки,</w:t>
      </w:r>
      <w:r w:rsidRPr="003F30FB">
        <w:rPr>
          <w:rFonts w:asciiTheme="minorHAnsi" w:hAnsiTheme="minorHAnsi"/>
          <w:spacing w:val="-30"/>
          <w:w w:val="85"/>
          <w:sz w:val="28"/>
        </w:rPr>
        <w:t xml:space="preserve"> </w:t>
      </w:r>
      <w:r w:rsidRPr="003F30FB">
        <w:rPr>
          <w:rFonts w:asciiTheme="minorHAnsi" w:hAnsiTheme="minorHAnsi"/>
          <w:spacing w:val="-3"/>
          <w:w w:val="85"/>
          <w:sz w:val="28"/>
        </w:rPr>
        <w:t>культури</w:t>
      </w:r>
      <w:r w:rsidRPr="003F30FB">
        <w:rPr>
          <w:rFonts w:asciiTheme="minorHAnsi" w:hAnsiTheme="minorHAnsi"/>
          <w:spacing w:val="-28"/>
          <w:w w:val="85"/>
          <w:sz w:val="28"/>
        </w:rPr>
        <w:t xml:space="preserve"> </w:t>
      </w:r>
      <w:r w:rsidRPr="003F30FB">
        <w:rPr>
          <w:rFonts w:asciiTheme="minorHAnsi" w:hAnsiTheme="minorHAnsi"/>
          <w:spacing w:val="-3"/>
          <w:w w:val="85"/>
          <w:sz w:val="28"/>
        </w:rPr>
        <w:t>слухання,</w:t>
      </w:r>
      <w:r w:rsidRPr="003F30FB">
        <w:rPr>
          <w:rFonts w:asciiTheme="minorHAnsi" w:hAnsiTheme="minorHAnsi"/>
          <w:spacing w:val="17"/>
          <w:w w:val="85"/>
          <w:sz w:val="28"/>
        </w:rPr>
        <w:t xml:space="preserve"> </w:t>
      </w:r>
      <w:r w:rsidRPr="003F30FB">
        <w:rPr>
          <w:rFonts w:asciiTheme="minorHAnsi" w:hAnsiTheme="minorHAnsi"/>
          <w:spacing w:val="-3"/>
          <w:w w:val="85"/>
          <w:sz w:val="28"/>
        </w:rPr>
        <w:t>мовленнєво-риторичних</w:t>
      </w:r>
      <w:r w:rsidRPr="003F30FB">
        <w:rPr>
          <w:rFonts w:asciiTheme="minorHAnsi" w:hAnsiTheme="minorHAnsi"/>
          <w:spacing w:val="-29"/>
          <w:w w:val="85"/>
          <w:sz w:val="28"/>
        </w:rPr>
        <w:t xml:space="preserve"> </w:t>
      </w:r>
      <w:r w:rsidRPr="003F30FB">
        <w:rPr>
          <w:rFonts w:asciiTheme="minorHAnsi" w:hAnsiTheme="minorHAnsi"/>
          <w:spacing w:val="-3"/>
          <w:w w:val="85"/>
          <w:sz w:val="28"/>
        </w:rPr>
        <w:t xml:space="preserve">умінь, </w:t>
      </w:r>
      <w:r w:rsidRPr="003F30FB">
        <w:rPr>
          <w:rFonts w:asciiTheme="minorHAnsi" w:hAnsiTheme="minorHAnsi"/>
          <w:spacing w:val="-3"/>
          <w:w w:val="80"/>
          <w:sz w:val="28"/>
        </w:rPr>
        <w:t>навичок ефективної переконуючої комунікації майбутніх</w:t>
      </w:r>
      <w:r w:rsidRPr="003F30FB">
        <w:rPr>
          <w:rFonts w:asciiTheme="minorHAnsi" w:hAnsiTheme="minorHAnsi"/>
          <w:spacing w:val="14"/>
          <w:w w:val="80"/>
          <w:sz w:val="28"/>
        </w:rPr>
        <w:t xml:space="preserve"> </w:t>
      </w:r>
      <w:r w:rsidRPr="003F30FB">
        <w:rPr>
          <w:rFonts w:asciiTheme="minorHAnsi" w:hAnsiTheme="minorHAnsi"/>
          <w:spacing w:val="-3"/>
          <w:w w:val="80"/>
          <w:sz w:val="28"/>
        </w:rPr>
        <w:t>учителів-словесників.</w:t>
      </w:r>
    </w:p>
    <w:p w:rsidR="00392C6B" w:rsidRPr="003F30FB" w:rsidRDefault="00392C6B" w:rsidP="00392C6B">
      <w:pPr>
        <w:pStyle w:val="a5"/>
        <w:numPr>
          <w:ilvl w:val="0"/>
          <w:numId w:val="10"/>
        </w:numPr>
        <w:tabs>
          <w:tab w:val="left" w:pos="1552"/>
        </w:tabs>
        <w:spacing w:line="302" w:lineRule="auto"/>
        <w:ind w:right="1270" w:firstLine="708"/>
        <w:rPr>
          <w:rFonts w:asciiTheme="minorHAnsi" w:hAnsiTheme="minorHAnsi"/>
          <w:sz w:val="28"/>
        </w:rPr>
      </w:pPr>
      <w:r w:rsidRPr="003F30FB">
        <w:rPr>
          <w:rFonts w:asciiTheme="minorHAnsi" w:hAnsiTheme="minorHAnsi"/>
          <w:w w:val="85"/>
          <w:sz w:val="28"/>
        </w:rPr>
        <w:t xml:space="preserve">Обґрунтовано культурологічний підхід до дослідження проблем </w:t>
      </w:r>
      <w:r w:rsidRPr="003F30FB">
        <w:rPr>
          <w:rFonts w:asciiTheme="minorHAnsi" w:hAnsiTheme="minorHAnsi"/>
          <w:w w:val="90"/>
          <w:sz w:val="28"/>
        </w:rPr>
        <w:t xml:space="preserve">лінгвістичної підготовки майбутніх менеджерів освіти як сукупність </w:t>
      </w:r>
      <w:r w:rsidRPr="003F30FB">
        <w:rPr>
          <w:rFonts w:asciiTheme="minorHAnsi" w:hAnsiTheme="minorHAnsi"/>
          <w:w w:val="80"/>
          <w:sz w:val="28"/>
        </w:rPr>
        <w:t xml:space="preserve">теоретико-методологічних положень і організаційно-педагогічних заходів, </w:t>
      </w:r>
      <w:r w:rsidRPr="003F30FB">
        <w:rPr>
          <w:rFonts w:asciiTheme="minorHAnsi" w:hAnsiTheme="minorHAnsi"/>
          <w:w w:val="90"/>
          <w:sz w:val="28"/>
        </w:rPr>
        <w:t>спрямованих</w:t>
      </w:r>
      <w:r w:rsidRPr="003F30FB">
        <w:rPr>
          <w:rFonts w:asciiTheme="minorHAnsi" w:hAnsiTheme="minorHAnsi"/>
          <w:spacing w:val="-19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на</w:t>
      </w:r>
      <w:r w:rsidRPr="003F30FB">
        <w:rPr>
          <w:rFonts w:asciiTheme="minorHAnsi" w:hAnsiTheme="minorHAnsi"/>
          <w:spacing w:val="-19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створення</w:t>
      </w:r>
      <w:r w:rsidRPr="003F30FB">
        <w:rPr>
          <w:rFonts w:asciiTheme="minorHAnsi" w:hAnsiTheme="minorHAnsi"/>
          <w:spacing w:val="-20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умов</w:t>
      </w:r>
      <w:r w:rsidRPr="003F30FB">
        <w:rPr>
          <w:rFonts w:asciiTheme="minorHAnsi" w:hAnsiTheme="minorHAnsi"/>
          <w:spacing w:val="-19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із</w:t>
      </w:r>
      <w:r w:rsidRPr="003F30FB">
        <w:rPr>
          <w:rFonts w:asciiTheme="minorHAnsi" w:hAnsiTheme="minorHAnsi"/>
          <w:spacing w:val="-19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засвоєння</w:t>
      </w:r>
      <w:r w:rsidRPr="003F30FB">
        <w:rPr>
          <w:rFonts w:asciiTheme="minorHAnsi" w:hAnsiTheme="minorHAnsi"/>
          <w:spacing w:val="-19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і</w:t>
      </w:r>
      <w:r w:rsidRPr="003F30FB">
        <w:rPr>
          <w:rFonts w:asciiTheme="minorHAnsi" w:hAnsiTheme="minorHAnsi"/>
          <w:spacing w:val="-19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трансляції</w:t>
      </w:r>
      <w:r w:rsidRPr="003F30FB">
        <w:rPr>
          <w:rFonts w:asciiTheme="minorHAnsi" w:hAnsiTheme="minorHAnsi"/>
          <w:spacing w:val="-18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 xml:space="preserve">педагогічних </w:t>
      </w:r>
      <w:r w:rsidRPr="003F30FB">
        <w:rPr>
          <w:rFonts w:asciiTheme="minorHAnsi" w:hAnsiTheme="minorHAnsi"/>
          <w:w w:val="80"/>
          <w:sz w:val="28"/>
        </w:rPr>
        <w:t xml:space="preserve">цінностей і технологій, які забезпечують творчу самореалізацію особистості </w:t>
      </w:r>
      <w:r w:rsidRPr="003F30FB">
        <w:rPr>
          <w:rFonts w:asciiTheme="minorHAnsi" w:hAnsiTheme="minorHAnsi"/>
          <w:w w:val="85"/>
          <w:sz w:val="28"/>
        </w:rPr>
        <w:t>керівника</w:t>
      </w:r>
      <w:r w:rsidRPr="003F30FB">
        <w:rPr>
          <w:rFonts w:asciiTheme="minorHAnsi" w:hAnsiTheme="minorHAnsi"/>
          <w:spacing w:val="-13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в</w:t>
      </w:r>
      <w:r w:rsidRPr="003F30FB">
        <w:rPr>
          <w:rFonts w:asciiTheme="minorHAnsi" w:hAnsiTheme="minorHAnsi"/>
          <w:spacing w:val="-12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професійній</w:t>
      </w:r>
      <w:r w:rsidRPr="003F30FB">
        <w:rPr>
          <w:rFonts w:asciiTheme="minorHAnsi" w:hAnsiTheme="minorHAnsi"/>
          <w:spacing w:val="-12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діяльності;</w:t>
      </w:r>
      <w:r w:rsidRPr="003F30FB">
        <w:rPr>
          <w:rFonts w:asciiTheme="minorHAnsi" w:hAnsiTheme="minorHAnsi"/>
          <w:spacing w:val="-13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змістове</w:t>
      </w:r>
      <w:r w:rsidRPr="003F30FB">
        <w:rPr>
          <w:rFonts w:asciiTheme="minorHAnsi" w:hAnsiTheme="minorHAnsi"/>
          <w:spacing w:val="-12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наповнення</w:t>
      </w:r>
      <w:r w:rsidRPr="003F30FB">
        <w:rPr>
          <w:rFonts w:asciiTheme="minorHAnsi" w:hAnsiTheme="minorHAnsi"/>
          <w:spacing w:val="-13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курсу</w:t>
      </w:r>
      <w:r w:rsidRPr="003F30FB">
        <w:rPr>
          <w:rFonts w:asciiTheme="minorHAnsi" w:hAnsiTheme="minorHAnsi"/>
          <w:spacing w:val="-12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 xml:space="preserve">«Культура </w:t>
      </w:r>
      <w:r w:rsidRPr="003F30FB">
        <w:rPr>
          <w:rFonts w:asciiTheme="minorHAnsi" w:hAnsiTheme="minorHAnsi"/>
          <w:w w:val="90"/>
          <w:sz w:val="28"/>
        </w:rPr>
        <w:t xml:space="preserve">фахової мови» для магістрантів спеціальності «Менеджмент», що </w:t>
      </w:r>
      <w:r w:rsidRPr="003F30FB">
        <w:rPr>
          <w:rFonts w:asciiTheme="minorHAnsi" w:hAnsiTheme="minorHAnsi"/>
          <w:w w:val="85"/>
          <w:sz w:val="28"/>
        </w:rPr>
        <w:t>спрямоване на формування мовнокомунікативної, мовнотермінологічної, стилістичної компетенцій майбутніх фахівців. Обґрунтовано технології</w:t>
      </w:r>
      <w:r w:rsidRPr="003F30FB">
        <w:rPr>
          <w:rFonts w:asciiTheme="minorHAnsi" w:hAnsiTheme="minorHAnsi"/>
          <w:spacing w:val="75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 xml:space="preserve">лінгвістичної підготовки майбутніх фахівців юридичних, економічних, </w:t>
      </w:r>
      <w:r w:rsidRPr="003F30FB">
        <w:rPr>
          <w:rFonts w:asciiTheme="minorHAnsi" w:hAnsiTheme="minorHAnsi"/>
          <w:w w:val="80"/>
          <w:sz w:val="28"/>
        </w:rPr>
        <w:t>медичних, мас-медійних спеціальностей як культуромовних</w:t>
      </w:r>
      <w:r w:rsidRPr="003F30FB">
        <w:rPr>
          <w:rFonts w:asciiTheme="minorHAnsi" w:hAnsiTheme="minorHAnsi"/>
          <w:spacing w:val="30"/>
          <w:w w:val="80"/>
          <w:sz w:val="28"/>
        </w:rPr>
        <w:t xml:space="preserve"> </w:t>
      </w:r>
      <w:r w:rsidRPr="003F30FB">
        <w:rPr>
          <w:rFonts w:asciiTheme="minorHAnsi" w:hAnsiTheme="minorHAnsi"/>
          <w:w w:val="80"/>
          <w:sz w:val="28"/>
        </w:rPr>
        <w:t>особистостей.</w:t>
      </w:r>
    </w:p>
    <w:p w:rsidR="00392C6B" w:rsidRPr="003F30FB" w:rsidRDefault="00392C6B" w:rsidP="00392C6B">
      <w:pPr>
        <w:pStyle w:val="a5"/>
        <w:numPr>
          <w:ilvl w:val="0"/>
          <w:numId w:val="10"/>
        </w:numPr>
        <w:tabs>
          <w:tab w:val="left" w:pos="1542"/>
        </w:tabs>
        <w:spacing w:line="302" w:lineRule="auto"/>
        <w:ind w:right="1270" w:firstLine="708"/>
        <w:rPr>
          <w:rFonts w:asciiTheme="minorHAnsi" w:hAnsiTheme="minorHAnsi"/>
          <w:sz w:val="28"/>
        </w:rPr>
      </w:pPr>
      <w:r w:rsidRPr="003F30FB">
        <w:rPr>
          <w:rFonts w:asciiTheme="minorHAnsi" w:hAnsiTheme="minorHAnsi"/>
          <w:w w:val="85"/>
          <w:sz w:val="28"/>
        </w:rPr>
        <w:t>Проведений аналіз нормативних, наукових джерел, практичного досвіду</w:t>
      </w:r>
      <w:r w:rsidRPr="003F30FB">
        <w:rPr>
          <w:rFonts w:asciiTheme="minorHAnsi" w:hAnsiTheme="minorHAnsi"/>
          <w:spacing w:val="75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засвідчує, що важливою умовою модернізації української вищої освіти</w:t>
      </w:r>
      <w:r w:rsidRPr="003F30FB">
        <w:rPr>
          <w:rFonts w:asciiTheme="minorHAnsi" w:hAnsiTheme="minorHAnsi"/>
          <w:spacing w:val="-32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та</w:t>
      </w:r>
      <w:r w:rsidRPr="003F30FB">
        <w:rPr>
          <w:rFonts w:asciiTheme="minorHAnsi" w:hAnsiTheme="minorHAnsi"/>
          <w:spacing w:val="-30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її</w:t>
      </w:r>
      <w:r w:rsidRPr="003F30FB">
        <w:rPr>
          <w:rFonts w:asciiTheme="minorHAnsi" w:hAnsiTheme="minorHAnsi"/>
          <w:spacing w:val="-32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інтеграції</w:t>
      </w:r>
      <w:r w:rsidRPr="003F30FB">
        <w:rPr>
          <w:rFonts w:asciiTheme="minorHAnsi" w:hAnsiTheme="minorHAnsi"/>
          <w:spacing w:val="-31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в</w:t>
      </w:r>
      <w:r w:rsidRPr="003F30FB">
        <w:rPr>
          <w:rFonts w:asciiTheme="minorHAnsi" w:hAnsiTheme="minorHAnsi"/>
          <w:spacing w:val="-32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європейський</w:t>
      </w:r>
      <w:r w:rsidRPr="003F30FB">
        <w:rPr>
          <w:rFonts w:asciiTheme="minorHAnsi" w:hAnsiTheme="minorHAnsi"/>
          <w:spacing w:val="-31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і</w:t>
      </w:r>
      <w:r w:rsidRPr="003F30FB">
        <w:rPr>
          <w:rFonts w:asciiTheme="minorHAnsi" w:hAnsiTheme="minorHAnsi"/>
          <w:spacing w:val="-33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світовий</w:t>
      </w:r>
      <w:r w:rsidRPr="003F30FB">
        <w:rPr>
          <w:rFonts w:asciiTheme="minorHAnsi" w:hAnsiTheme="minorHAnsi"/>
          <w:spacing w:val="-31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культурно-освітній</w:t>
      </w:r>
      <w:r w:rsidRPr="003F30FB">
        <w:rPr>
          <w:rFonts w:asciiTheme="minorHAnsi" w:hAnsiTheme="minorHAnsi"/>
          <w:spacing w:val="-32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простір</w:t>
      </w:r>
      <w:r w:rsidRPr="003F30FB">
        <w:rPr>
          <w:rFonts w:asciiTheme="minorHAnsi" w:hAnsiTheme="minorHAnsi"/>
          <w:spacing w:val="-32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є якість</w:t>
      </w:r>
      <w:r w:rsidRPr="003F30FB">
        <w:rPr>
          <w:rFonts w:asciiTheme="minorHAnsi" w:hAnsiTheme="minorHAnsi"/>
          <w:spacing w:val="-13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і</w:t>
      </w:r>
      <w:r w:rsidRPr="003F30FB">
        <w:rPr>
          <w:rFonts w:asciiTheme="minorHAnsi" w:hAnsiTheme="minorHAnsi"/>
          <w:spacing w:val="-13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конкурентоздатність</w:t>
      </w:r>
      <w:r w:rsidRPr="003F30FB">
        <w:rPr>
          <w:rFonts w:asciiTheme="minorHAnsi" w:hAnsiTheme="minorHAnsi"/>
          <w:spacing w:val="-13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професійної</w:t>
      </w:r>
      <w:r w:rsidRPr="003F30FB">
        <w:rPr>
          <w:rFonts w:asciiTheme="minorHAnsi" w:hAnsiTheme="minorHAnsi"/>
          <w:spacing w:val="-13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підготовки</w:t>
      </w:r>
      <w:r w:rsidRPr="003F30FB">
        <w:rPr>
          <w:rFonts w:asciiTheme="minorHAnsi" w:hAnsiTheme="minorHAnsi"/>
          <w:spacing w:val="-13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майбутніх</w:t>
      </w:r>
      <w:r w:rsidRPr="003F30FB">
        <w:rPr>
          <w:rFonts w:asciiTheme="minorHAnsi" w:hAnsiTheme="minorHAnsi"/>
          <w:spacing w:val="-13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 xml:space="preserve">педагогів- дослідників на третьому освітньо-науковому рівні вищої освіти. Освітньо- </w:t>
      </w:r>
      <w:r w:rsidRPr="003F30FB">
        <w:rPr>
          <w:rFonts w:asciiTheme="minorHAnsi" w:hAnsiTheme="minorHAnsi"/>
          <w:w w:val="90"/>
          <w:sz w:val="28"/>
        </w:rPr>
        <w:t>наукова програма підготовки докторів філософії зі спеціальності</w:t>
      </w:r>
      <w:r w:rsidRPr="003F30FB">
        <w:rPr>
          <w:rFonts w:asciiTheme="minorHAnsi" w:hAnsiTheme="minorHAnsi"/>
          <w:spacing w:val="24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015</w:t>
      </w:r>
    </w:p>
    <w:p w:rsidR="00392C6B" w:rsidRPr="003F30FB" w:rsidRDefault="00392C6B" w:rsidP="00392C6B">
      <w:pPr>
        <w:pStyle w:val="a3"/>
        <w:spacing w:line="302" w:lineRule="auto"/>
        <w:rPr>
          <w:rFonts w:asciiTheme="minorHAnsi" w:hAnsiTheme="minorHAnsi"/>
        </w:rPr>
      </w:pPr>
      <w:r w:rsidRPr="003F30FB">
        <w:rPr>
          <w:rFonts w:asciiTheme="minorHAnsi" w:hAnsiTheme="minorHAnsi"/>
          <w:w w:val="80"/>
        </w:rPr>
        <w:t xml:space="preserve">«Професійна освіта» (спеціалізація «Викладач-дослідник») ґрунтується на </w:t>
      </w:r>
      <w:r w:rsidRPr="003F30FB">
        <w:rPr>
          <w:rFonts w:asciiTheme="minorHAnsi" w:hAnsiTheme="minorHAnsi"/>
          <w:w w:val="90"/>
        </w:rPr>
        <w:t xml:space="preserve">ідеях системного, компетентнісного, маркетингового, особистісно- </w:t>
      </w:r>
      <w:r w:rsidRPr="003F30FB">
        <w:rPr>
          <w:rFonts w:asciiTheme="minorHAnsi" w:hAnsiTheme="minorHAnsi"/>
          <w:w w:val="85"/>
        </w:rPr>
        <w:t xml:space="preserve">діяльнісного, культурологічного, аксіологічного методологічних підходів, </w:t>
      </w:r>
      <w:r w:rsidRPr="003F30FB">
        <w:rPr>
          <w:rFonts w:asciiTheme="minorHAnsi" w:hAnsiTheme="minorHAnsi"/>
          <w:w w:val="90"/>
        </w:rPr>
        <w:t>враховує</w:t>
      </w:r>
      <w:r w:rsidRPr="003F30FB">
        <w:rPr>
          <w:rFonts w:asciiTheme="minorHAnsi" w:hAnsiTheme="minorHAnsi"/>
          <w:spacing w:val="28"/>
          <w:w w:val="90"/>
        </w:rPr>
        <w:t xml:space="preserve"> </w:t>
      </w:r>
      <w:r w:rsidRPr="003F30FB">
        <w:rPr>
          <w:rFonts w:asciiTheme="minorHAnsi" w:hAnsiTheme="minorHAnsi"/>
          <w:w w:val="90"/>
        </w:rPr>
        <w:t>положення</w:t>
      </w:r>
      <w:r w:rsidRPr="003F30FB">
        <w:rPr>
          <w:rFonts w:asciiTheme="minorHAnsi" w:hAnsiTheme="minorHAnsi"/>
          <w:spacing w:val="28"/>
          <w:w w:val="90"/>
        </w:rPr>
        <w:t xml:space="preserve"> </w:t>
      </w:r>
      <w:r w:rsidRPr="003F30FB">
        <w:rPr>
          <w:rFonts w:asciiTheme="minorHAnsi" w:hAnsiTheme="minorHAnsi"/>
          <w:w w:val="90"/>
        </w:rPr>
        <w:t>випереджувального</w:t>
      </w:r>
      <w:r w:rsidRPr="003F30FB">
        <w:rPr>
          <w:rFonts w:asciiTheme="minorHAnsi" w:hAnsiTheme="minorHAnsi"/>
          <w:spacing w:val="29"/>
          <w:w w:val="90"/>
        </w:rPr>
        <w:t xml:space="preserve"> </w:t>
      </w:r>
      <w:r w:rsidRPr="003F30FB">
        <w:rPr>
          <w:rFonts w:asciiTheme="minorHAnsi" w:hAnsiTheme="minorHAnsi"/>
          <w:w w:val="90"/>
        </w:rPr>
        <w:t>підходу</w:t>
      </w:r>
      <w:r w:rsidRPr="003F30FB">
        <w:rPr>
          <w:rFonts w:asciiTheme="minorHAnsi" w:hAnsiTheme="minorHAnsi"/>
          <w:spacing w:val="29"/>
          <w:w w:val="90"/>
        </w:rPr>
        <w:t xml:space="preserve"> </w:t>
      </w:r>
      <w:r w:rsidRPr="003F30FB">
        <w:rPr>
          <w:rFonts w:asciiTheme="minorHAnsi" w:hAnsiTheme="minorHAnsi"/>
          <w:w w:val="90"/>
        </w:rPr>
        <w:t>щодо</w:t>
      </w:r>
      <w:r w:rsidRPr="003F30FB">
        <w:rPr>
          <w:rFonts w:asciiTheme="minorHAnsi" w:hAnsiTheme="minorHAnsi"/>
          <w:spacing w:val="29"/>
          <w:w w:val="90"/>
        </w:rPr>
        <w:t xml:space="preserve"> </w:t>
      </w:r>
      <w:r w:rsidRPr="003F30FB">
        <w:rPr>
          <w:rFonts w:asciiTheme="minorHAnsi" w:hAnsiTheme="minorHAnsi"/>
          <w:w w:val="90"/>
        </w:rPr>
        <w:t>професійної</w:t>
      </w:r>
    </w:p>
    <w:p w:rsidR="00392C6B" w:rsidRPr="003F30FB" w:rsidRDefault="00392C6B" w:rsidP="00392C6B">
      <w:pPr>
        <w:spacing w:line="302" w:lineRule="auto"/>
        <w:rPr>
          <w:rFonts w:asciiTheme="minorHAnsi" w:hAnsiTheme="minorHAnsi"/>
        </w:rPr>
        <w:sectPr w:rsidR="00392C6B" w:rsidRPr="003F30FB" w:rsidSect="00731865">
          <w:pgSz w:w="11910" w:h="16840"/>
          <w:pgMar w:top="1100" w:right="0" w:bottom="1260" w:left="820" w:header="0" w:footer="994" w:gutter="0"/>
          <w:cols w:space="720"/>
        </w:sectPr>
      </w:pPr>
    </w:p>
    <w:p w:rsidR="00392C6B" w:rsidRPr="003F30FB" w:rsidRDefault="00392C6B" w:rsidP="00392C6B">
      <w:pPr>
        <w:pStyle w:val="a3"/>
        <w:spacing w:before="21" w:line="302" w:lineRule="auto"/>
        <w:ind w:right="1272"/>
        <w:rPr>
          <w:rFonts w:asciiTheme="minorHAnsi" w:hAnsiTheme="minorHAnsi"/>
        </w:rPr>
      </w:pPr>
      <w:r w:rsidRPr="003F30FB">
        <w:rPr>
          <w:rFonts w:asciiTheme="minorHAnsi" w:hAnsiTheme="minorHAnsi"/>
          <w:w w:val="85"/>
        </w:rPr>
        <w:lastRenderedPageBreak/>
        <w:t>компетентності педагогів-дослідників, котрі на основі набутих</w:t>
      </w:r>
      <w:r w:rsidRPr="003F30FB">
        <w:rPr>
          <w:rFonts w:asciiTheme="minorHAnsi" w:hAnsiTheme="minorHAnsi"/>
          <w:spacing w:val="-43"/>
          <w:w w:val="85"/>
        </w:rPr>
        <w:t xml:space="preserve"> </w:t>
      </w:r>
      <w:r w:rsidRPr="003F30FB">
        <w:rPr>
          <w:rFonts w:asciiTheme="minorHAnsi" w:hAnsiTheme="minorHAnsi"/>
          <w:w w:val="85"/>
        </w:rPr>
        <w:t xml:space="preserve">системних </w:t>
      </w:r>
      <w:r w:rsidRPr="003F30FB">
        <w:rPr>
          <w:rFonts w:asciiTheme="minorHAnsi" w:hAnsiTheme="minorHAnsi"/>
          <w:w w:val="80"/>
        </w:rPr>
        <w:t xml:space="preserve">знань законодавчих і нормативних документів про освіту, фундаментальних </w:t>
      </w:r>
      <w:r w:rsidRPr="003F30FB">
        <w:rPr>
          <w:rFonts w:asciiTheme="minorHAnsi" w:hAnsiTheme="minorHAnsi"/>
          <w:w w:val="85"/>
        </w:rPr>
        <w:t>знань</w:t>
      </w:r>
      <w:r w:rsidRPr="003F30FB">
        <w:rPr>
          <w:rFonts w:asciiTheme="minorHAnsi" w:hAnsiTheme="minorHAnsi"/>
          <w:spacing w:val="-11"/>
          <w:w w:val="85"/>
        </w:rPr>
        <w:t xml:space="preserve"> </w:t>
      </w:r>
      <w:r w:rsidRPr="003F30FB">
        <w:rPr>
          <w:rFonts w:asciiTheme="minorHAnsi" w:hAnsiTheme="minorHAnsi"/>
          <w:w w:val="85"/>
        </w:rPr>
        <w:t>про</w:t>
      </w:r>
      <w:r w:rsidRPr="003F30FB">
        <w:rPr>
          <w:rFonts w:asciiTheme="minorHAnsi" w:hAnsiTheme="minorHAnsi"/>
          <w:spacing w:val="-11"/>
          <w:w w:val="85"/>
        </w:rPr>
        <w:t xml:space="preserve"> </w:t>
      </w:r>
      <w:r w:rsidRPr="003F30FB">
        <w:rPr>
          <w:rFonts w:asciiTheme="minorHAnsi" w:hAnsiTheme="minorHAnsi"/>
          <w:w w:val="85"/>
        </w:rPr>
        <w:t>людину</w:t>
      </w:r>
      <w:r w:rsidRPr="003F30FB">
        <w:rPr>
          <w:rFonts w:asciiTheme="minorHAnsi" w:hAnsiTheme="minorHAnsi"/>
          <w:spacing w:val="-11"/>
          <w:w w:val="85"/>
        </w:rPr>
        <w:t xml:space="preserve"> </w:t>
      </w:r>
      <w:r w:rsidRPr="003F30FB">
        <w:rPr>
          <w:rFonts w:asciiTheme="minorHAnsi" w:hAnsiTheme="minorHAnsi"/>
          <w:w w:val="85"/>
        </w:rPr>
        <w:t>як</w:t>
      </w:r>
      <w:r w:rsidRPr="003F30FB">
        <w:rPr>
          <w:rFonts w:asciiTheme="minorHAnsi" w:hAnsiTheme="minorHAnsi"/>
          <w:spacing w:val="-10"/>
          <w:w w:val="85"/>
        </w:rPr>
        <w:t xml:space="preserve"> </w:t>
      </w:r>
      <w:r w:rsidRPr="003F30FB">
        <w:rPr>
          <w:rFonts w:asciiTheme="minorHAnsi" w:hAnsiTheme="minorHAnsi"/>
          <w:w w:val="85"/>
        </w:rPr>
        <w:t>суб'єкт</w:t>
      </w:r>
      <w:r w:rsidRPr="003F30FB">
        <w:rPr>
          <w:rFonts w:asciiTheme="minorHAnsi" w:hAnsiTheme="minorHAnsi"/>
          <w:spacing w:val="-11"/>
          <w:w w:val="85"/>
        </w:rPr>
        <w:t xml:space="preserve"> </w:t>
      </w:r>
      <w:r w:rsidRPr="003F30FB">
        <w:rPr>
          <w:rFonts w:asciiTheme="minorHAnsi" w:hAnsiTheme="minorHAnsi"/>
          <w:w w:val="85"/>
        </w:rPr>
        <w:t>освітнього</w:t>
      </w:r>
      <w:r w:rsidRPr="003F30FB">
        <w:rPr>
          <w:rFonts w:asciiTheme="minorHAnsi" w:hAnsiTheme="minorHAnsi"/>
          <w:spacing w:val="-9"/>
          <w:w w:val="85"/>
        </w:rPr>
        <w:t xml:space="preserve"> </w:t>
      </w:r>
      <w:r w:rsidRPr="003F30FB">
        <w:rPr>
          <w:rFonts w:asciiTheme="minorHAnsi" w:hAnsiTheme="minorHAnsi"/>
          <w:w w:val="85"/>
        </w:rPr>
        <w:t>процесу,</w:t>
      </w:r>
      <w:r w:rsidRPr="003F30FB">
        <w:rPr>
          <w:rFonts w:asciiTheme="minorHAnsi" w:hAnsiTheme="minorHAnsi"/>
          <w:spacing w:val="-10"/>
          <w:w w:val="85"/>
        </w:rPr>
        <w:t xml:space="preserve"> </w:t>
      </w:r>
      <w:r w:rsidRPr="003F30FB">
        <w:rPr>
          <w:rFonts w:asciiTheme="minorHAnsi" w:hAnsiTheme="minorHAnsi"/>
          <w:w w:val="85"/>
        </w:rPr>
        <w:t>закономірності</w:t>
      </w:r>
      <w:r w:rsidRPr="003F30FB">
        <w:rPr>
          <w:rFonts w:asciiTheme="minorHAnsi" w:hAnsiTheme="minorHAnsi"/>
          <w:spacing w:val="-9"/>
          <w:w w:val="85"/>
        </w:rPr>
        <w:t xml:space="preserve"> </w:t>
      </w:r>
      <w:r w:rsidRPr="003F30FB">
        <w:rPr>
          <w:rFonts w:asciiTheme="minorHAnsi" w:hAnsiTheme="minorHAnsi"/>
          <w:w w:val="85"/>
        </w:rPr>
        <w:t xml:space="preserve">цілісного </w:t>
      </w:r>
      <w:r w:rsidRPr="003F30FB">
        <w:rPr>
          <w:rFonts w:asciiTheme="minorHAnsi" w:hAnsiTheme="minorHAnsi"/>
          <w:w w:val="80"/>
        </w:rPr>
        <w:t>педагогічного</w:t>
      </w:r>
      <w:r w:rsidRPr="003F30FB">
        <w:rPr>
          <w:rFonts w:asciiTheme="minorHAnsi" w:hAnsiTheme="minorHAnsi"/>
          <w:spacing w:val="-10"/>
          <w:w w:val="80"/>
        </w:rPr>
        <w:t xml:space="preserve"> </w:t>
      </w:r>
      <w:r w:rsidRPr="003F30FB">
        <w:rPr>
          <w:rFonts w:asciiTheme="minorHAnsi" w:hAnsiTheme="minorHAnsi"/>
          <w:w w:val="80"/>
        </w:rPr>
        <w:t>процесу</w:t>
      </w:r>
      <w:r w:rsidRPr="003F30FB">
        <w:rPr>
          <w:rFonts w:asciiTheme="minorHAnsi" w:hAnsiTheme="minorHAnsi"/>
          <w:spacing w:val="-9"/>
          <w:w w:val="80"/>
        </w:rPr>
        <w:t xml:space="preserve"> </w:t>
      </w:r>
      <w:r w:rsidRPr="003F30FB">
        <w:rPr>
          <w:rFonts w:asciiTheme="minorHAnsi" w:hAnsiTheme="minorHAnsi"/>
          <w:w w:val="80"/>
        </w:rPr>
        <w:t>розв’язуватимуть</w:t>
      </w:r>
      <w:r w:rsidRPr="003F30FB">
        <w:rPr>
          <w:rFonts w:asciiTheme="minorHAnsi" w:hAnsiTheme="minorHAnsi"/>
          <w:spacing w:val="-9"/>
          <w:w w:val="80"/>
        </w:rPr>
        <w:t xml:space="preserve"> </w:t>
      </w:r>
      <w:r w:rsidRPr="003F30FB">
        <w:rPr>
          <w:rFonts w:asciiTheme="minorHAnsi" w:hAnsiTheme="minorHAnsi"/>
          <w:w w:val="80"/>
        </w:rPr>
        <w:t>комплексні</w:t>
      </w:r>
      <w:r w:rsidRPr="003F30FB">
        <w:rPr>
          <w:rFonts w:asciiTheme="minorHAnsi" w:hAnsiTheme="minorHAnsi"/>
          <w:spacing w:val="-8"/>
          <w:w w:val="80"/>
        </w:rPr>
        <w:t xml:space="preserve"> </w:t>
      </w:r>
      <w:r w:rsidRPr="003F30FB">
        <w:rPr>
          <w:rFonts w:asciiTheme="minorHAnsi" w:hAnsiTheme="minorHAnsi"/>
          <w:w w:val="80"/>
        </w:rPr>
        <w:t>проблеми</w:t>
      </w:r>
      <w:r w:rsidRPr="003F30FB">
        <w:rPr>
          <w:rFonts w:asciiTheme="minorHAnsi" w:hAnsiTheme="minorHAnsi"/>
          <w:spacing w:val="-9"/>
          <w:w w:val="80"/>
        </w:rPr>
        <w:t xml:space="preserve"> </w:t>
      </w:r>
      <w:r w:rsidRPr="003F30FB">
        <w:rPr>
          <w:rFonts w:asciiTheme="minorHAnsi" w:hAnsiTheme="minorHAnsi"/>
          <w:w w:val="80"/>
        </w:rPr>
        <w:t>професійної</w:t>
      </w:r>
      <w:r w:rsidRPr="003F30FB">
        <w:rPr>
          <w:rFonts w:asciiTheme="minorHAnsi" w:hAnsiTheme="minorHAnsi"/>
          <w:spacing w:val="-11"/>
          <w:w w:val="80"/>
        </w:rPr>
        <w:t xml:space="preserve"> </w:t>
      </w:r>
      <w:r w:rsidRPr="003F30FB">
        <w:rPr>
          <w:rFonts w:asciiTheme="minorHAnsi" w:hAnsiTheme="minorHAnsi"/>
          <w:w w:val="80"/>
        </w:rPr>
        <w:t xml:space="preserve">та </w:t>
      </w:r>
      <w:r w:rsidRPr="003F30FB">
        <w:rPr>
          <w:rFonts w:asciiTheme="minorHAnsi" w:hAnsiTheme="minorHAnsi"/>
          <w:w w:val="90"/>
        </w:rPr>
        <w:t>дослідницької</w:t>
      </w:r>
      <w:r w:rsidRPr="003F30FB">
        <w:rPr>
          <w:rFonts w:asciiTheme="minorHAnsi" w:hAnsiTheme="minorHAnsi"/>
          <w:spacing w:val="-58"/>
          <w:w w:val="90"/>
        </w:rPr>
        <w:t xml:space="preserve"> </w:t>
      </w:r>
      <w:r w:rsidRPr="003F30FB">
        <w:rPr>
          <w:rFonts w:asciiTheme="minorHAnsi" w:hAnsiTheme="minorHAnsi"/>
          <w:w w:val="90"/>
        </w:rPr>
        <w:t>інноваційної</w:t>
      </w:r>
      <w:r w:rsidRPr="003F30FB">
        <w:rPr>
          <w:rFonts w:asciiTheme="minorHAnsi" w:hAnsiTheme="minorHAnsi"/>
          <w:spacing w:val="-58"/>
          <w:w w:val="90"/>
        </w:rPr>
        <w:t xml:space="preserve"> </w:t>
      </w:r>
      <w:r w:rsidRPr="003F30FB">
        <w:rPr>
          <w:rFonts w:asciiTheme="minorHAnsi" w:hAnsiTheme="minorHAnsi"/>
          <w:w w:val="90"/>
        </w:rPr>
        <w:t>діяльності</w:t>
      </w:r>
      <w:r w:rsidRPr="003F30FB">
        <w:rPr>
          <w:rFonts w:asciiTheme="minorHAnsi" w:hAnsiTheme="minorHAnsi"/>
          <w:spacing w:val="-58"/>
          <w:w w:val="90"/>
        </w:rPr>
        <w:t xml:space="preserve"> </w:t>
      </w:r>
      <w:r w:rsidRPr="003F30FB">
        <w:rPr>
          <w:rFonts w:asciiTheme="minorHAnsi" w:hAnsiTheme="minorHAnsi"/>
          <w:w w:val="90"/>
        </w:rPr>
        <w:t>в</w:t>
      </w:r>
      <w:r w:rsidRPr="003F30FB">
        <w:rPr>
          <w:rFonts w:asciiTheme="minorHAnsi" w:hAnsiTheme="minorHAnsi"/>
          <w:spacing w:val="-58"/>
          <w:w w:val="90"/>
        </w:rPr>
        <w:t xml:space="preserve"> </w:t>
      </w:r>
      <w:r w:rsidRPr="003F30FB">
        <w:rPr>
          <w:rFonts w:asciiTheme="minorHAnsi" w:hAnsiTheme="minorHAnsi"/>
          <w:w w:val="90"/>
        </w:rPr>
        <w:t>закладах</w:t>
      </w:r>
      <w:r w:rsidRPr="003F30FB">
        <w:rPr>
          <w:rFonts w:asciiTheme="minorHAnsi" w:hAnsiTheme="minorHAnsi"/>
          <w:spacing w:val="-57"/>
          <w:w w:val="90"/>
        </w:rPr>
        <w:t xml:space="preserve"> </w:t>
      </w:r>
      <w:r w:rsidRPr="003F30FB">
        <w:rPr>
          <w:rFonts w:asciiTheme="minorHAnsi" w:hAnsiTheme="minorHAnsi"/>
          <w:w w:val="90"/>
        </w:rPr>
        <w:t>професійної</w:t>
      </w:r>
      <w:r w:rsidRPr="003F30FB">
        <w:rPr>
          <w:rFonts w:asciiTheme="minorHAnsi" w:hAnsiTheme="minorHAnsi"/>
          <w:spacing w:val="-58"/>
          <w:w w:val="90"/>
        </w:rPr>
        <w:t xml:space="preserve"> </w:t>
      </w:r>
      <w:r w:rsidRPr="003F30FB">
        <w:rPr>
          <w:rFonts w:asciiTheme="minorHAnsi" w:hAnsiTheme="minorHAnsi"/>
          <w:w w:val="90"/>
        </w:rPr>
        <w:t>освіти.</w:t>
      </w:r>
    </w:p>
    <w:p w:rsidR="00392C6B" w:rsidRPr="003F30FB" w:rsidRDefault="00392C6B" w:rsidP="00392C6B">
      <w:pPr>
        <w:pStyle w:val="a3"/>
        <w:spacing w:line="302" w:lineRule="auto"/>
        <w:ind w:firstLine="707"/>
        <w:rPr>
          <w:rFonts w:asciiTheme="minorHAnsi" w:hAnsiTheme="minorHAnsi"/>
        </w:rPr>
      </w:pPr>
      <w:r w:rsidRPr="003F30FB">
        <w:rPr>
          <w:rFonts w:asciiTheme="minorHAnsi" w:hAnsiTheme="minorHAnsi"/>
          <w:w w:val="80"/>
        </w:rPr>
        <w:t xml:space="preserve">Фахову підготовку, асистентську практику, науково-дослідну роботу </w:t>
      </w:r>
      <w:r w:rsidRPr="003F30FB">
        <w:rPr>
          <w:rFonts w:asciiTheme="minorHAnsi" w:hAnsiTheme="minorHAnsi"/>
          <w:w w:val="85"/>
        </w:rPr>
        <w:t>майбутніх педагогів-дослідників мають пронизувати цінності</w:t>
      </w:r>
      <w:r w:rsidRPr="003F30FB">
        <w:rPr>
          <w:rFonts w:asciiTheme="minorHAnsi" w:hAnsiTheme="minorHAnsi"/>
          <w:spacing w:val="-18"/>
          <w:w w:val="85"/>
        </w:rPr>
        <w:t xml:space="preserve"> </w:t>
      </w:r>
      <w:r w:rsidRPr="003F30FB">
        <w:rPr>
          <w:rFonts w:asciiTheme="minorHAnsi" w:hAnsiTheme="minorHAnsi"/>
          <w:w w:val="85"/>
        </w:rPr>
        <w:t>академічної культури, структура якої охоплює аксіологічний, мотиваційно-етичний, інформаційно-когнітивний, праксеологічний, поведінково-інтерактивний компоненти,</w:t>
      </w:r>
      <w:r w:rsidRPr="003F30FB">
        <w:rPr>
          <w:rFonts w:asciiTheme="minorHAnsi" w:hAnsiTheme="minorHAnsi"/>
          <w:spacing w:val="-10"/>
          <w:w w:val="85"/>
        </w:rPr>
        <w:t xml:space="preserve"> </w:t>
      </w:r>
      <w:r w:rsidRPr="003F30FB">
        <w:rPr>
          <w:rFonts w:asciiTheme="minorHAnsi" w:hAnsiTheme="minorHAnsi"/>
          <w:w w:val="85"/>
        </w:rPr>
        <w:t>кожний</w:t>
      </w:r>
      <w:r w:rsidRPr="003F30FB">
        <w:rPr>
          <w:rFonts w:asciiTheme="minorHAnsi" w:hAnsiTheme="minorHAnsi"/>
          <w:spacing w:val="-10"/>
          <w:w w:val="85"/>
        </w:rPr>
        <w:t xml:space="preserve"> </w:t>
      </w:r>
      <w:r w:rsidRPr="003F30FB">
        <w:rPr>
          <w:rFonts w:asciiTheme="minorHAnsi" w:hAnsiTheme="minorHAnsi"/>
          <w:w w:val="85"/>
        </w:rPr>
        <w:t>з</w:t>
      </w:r>
      <w:r w:rsidRPr="003F30FB">
        <w:rPr>
          <w:rFonts w:asciiTheme="minorHAnsi" w:hAnsiTheme="minorHAnsi"/>
          <w:spacing w:val="-10"/>
          <w:w w:val="85"/>
        </w:rPr>
        <w:t xml:space="preserve"> </w:t>
      </w:r>
      <w:r w:rsidRPr="003F30FB">
        <w:rPr>
          <w:rFonts w:asciiTheme="minorHAnsi" w:hAnsiTheme="minorHAnsi"/>
          <w:w w:val="85"/>
        </w:rPr>
        <w:t>яких</w:t>
      </w:r>
      <w:r w:rsidRPr="003F30FB">
        <w:rPr>
          <w:rFonts w:asciiTheme="minorHAnsi" w:hAnsiTheme="minorHAnsi"/>
          <w:spacing w:val="-9"/>
          <w:w w:val="85"/>
        </w:rPr>
        <w:t xml:space="preserve"> </w:t>
      </w:r>
      <w:r w:rsidRPr="003F30FB">
        <w:rPr>
          <w:rFonts w:asciiTheme="minorHAnsi" w:hAnsiTheme="minorHAnsi"/>
          <w:w w:val="85"/>
        </w:rPr>
        <w:t>знаходить</w:t>
      </w:r>
      <w:r w:rsidRPr="003F30FB">
        <w:rPr>
          <w:rFonts w:asciiTheme="minorHAnsi" w:hAnsiTheme="minorHAnsi"/>
          <w:spacing w:val="-11"/>
          <w:w w:val="85"/>
        </w:rPr>
        <w:t xml:space="preserve"> </w:t>
      </w:r>
      <w:r w:rsidRPr="003F30FB">
        <w:rPr>
          <w:rFonts w:asciiTheme="minorHAnsi" w:hAnsiTheme="minorHAnsi"/>
          <w:w w:val="85"/>
        </w:rPr>
        <w:t>відображення</w:t>
      </w:r>
      <w:r w:rsidRPr="003F30FB">
        <w:rPr>
          <w:rFonts w:asciiTheme="minorHAnsi" w:hAnsiTheme="minorHAnsi"/>
          <w:spacing w:val="-10"/>
          <w:w w:val="85"/>
        </w:rPr>
        <w:t xml:space="preserve"> </w:t>
      </w:r>
      <w:r w:rsidRPr="003F30FB">
        <w:rPr>
          <w:rFonts w:asciiTheme="minorHAnsi" w:hAnsiTheme="minorHAnsi"/>
          <w:w w:val="85"/>
        </w:rPr>
        <w:t>в</w:t>
      </w:r>
      <w:r w:rsidRPr="003F30FB">
        <w:rPr>
          <w:rFonts w:asciiTheme="minorHAnsi" w:hAnsiTheme="minorHAnsi"/>
          <w:spacing w:val="-10"/>
          <w:w w:val="85"/>
        </w:rPr>
        <w:t xml:space="preserve"> </w:t>
      </w:r>
      <w:r w:rsidRPr="003F30FB">
        <w:rPr>
          <w:rFonts w:asciiTheme="minorHAnsi" w:hAnsiTheme="minorHAnsi"/>
          <w:w w:val="85"/>
        </w:rPr>
        <w:t>культурі</w:t>
      </w:r>
      <w:r w:rsidRPr="003F30FB">
        <w:rPr>
          <w:rFonts w:asciiTheme="minorHAnsi" w:hAnsiTheme="minorHAnsi"/>
          <w:spacing w:val="-9"/>
          <w:w w:val="85"/>
        </w:rPr>
        <w:t xml:space="preserve"> </w:t>
      </w:r>
      <w:r w:rsidRPr="003F30FB">
        <w:rPr>
          <w:rFonts w:asciiTheme="minorHAnsi" w:hAnsiTheme="minorHAnsi"/>
          <w:w w:val="85"/>
        </w:rPr>
        <w:t xml:space="preserve">розумової праці, академічного читання, академічному дискурсі, етичній культурі, </w:t>
      </w:r>
      <w:r w:rsidRPr="003F30FB">
        <w:rPr>
          <w:rFonts w:asciiTheme="minorHAnsi" w:hAnsiTheme="minorHAnsi"/>
          <w:w w:val="80"/>
        </w:rPr>
        <w:t xml:space="preserve">культурі академічного письма, академічної грамотності, академічній риториці та ін. Формування академічної культури більш ефективно відбувається, якщо </w:t>
      </w:r>
      <w:r w:rsidRPr="003F30FB">
        <w:rPr>
          <w:rFonts w:asciiTheme="minorHAnsi" w:hAnsiTheme="minorHAnsi"/>
          <w:w w:val="90"/>
        </w:rPr>
        <w:t xml:space="preserve">враховувати положення особистісно-діяльнісного, системного, </w:t>
      </w:r>
      <w:r w:rsidRPr="003F30FB">
        <w:rPr>
          <w:rFonts w:asciiTheme="minorHAnsi" w:hAnsiTheme="minorHAnsi"/>
          <w:w w:val="85"/>
        </w:rPr>
        <w:t xml:space="preserve">компетентнісного, маркетингового, аксіологічного, культурологічного, </w:t>
      </w:r>
      <w:r w:rsidRPr="003F30FB">
        <w:rPr>
          <w:rFonts w:asciiTheme="minorHAnsi" w:hAnsiTheme="minorHAnsi"/>
          <w:w w:val="90"/>
        </w:rPr>
        <w:t xml:space="preserve">андрагогічного, акмеологічного підходів, з урахуванням принципів </w:t>
      </w:r>
      <w:r w:rsidRPr="003F30FB">
        <w:rPr>
          <w:rFonts w:asciiTheme="minorHAnsi" w:hAnsiTheme="minorHAnsi"/>
          <w:w w:val="85"/>
        </w:rPr>
        <w:t xml:space="preserve">контекстного навчання, комунікативної взаємодії, внутрішньої свободи </w:t>
      </w:r>
      <w:r w:rsidRPr="003F30FB">
        <w:rPr>
          <w:rFonts w:asciiTheme="minorHAnsi" w:hAnsiTheme="minorHAnsi"/>
          <w:w w:val="90"/>
        </w:rPr>
        <w:t>особистості, критичного</w:t>
      </w:r>
      <w:r w:rsidRPr="003F30FB">
        <w:rPr>
          <w:rFonts w:asciiTheme="minorHAnsi" w:hAnsiTheme="minorHAnsi"/>
          <w:spacing w:val="-53"/>
          <w:w w:val="90"/>
        </w:rPr>
        <w:t xml:space="preserve"> </w:t>
      </w:r>
      <w:r w:rsidRPr="003F30FB">
        <w:rPr>
          <w:rFonts w:asciiTheme="minorHAnsi" w:hAnsiTheme="minorHAnsi"/>
          <w:w w:val="90"/>
        </w:rPr>
        <w:t>самооцінювання.</w:t>
      </w:r>
    </w:p>
    <w:p w:rsidR="00392C6B" w:rsidRPr="003F30FB" w:rsidRDefault="00392C6B" w:rsidP="00392C6B">
      <w:pPr>
        <w:pStyle w:val="a5"/>
        <w:numPr>
          <w:ilvl w:val="0"/>
          <w:numId w:val="10"/>
        </w:numPr>
        <w:tabs>
          <w:tab w:val="left" w:pos="1442"/>
        </w:tabs>
        <w:spacing w:line="302" w:lineRule="auto"/>
        <w:ind w:left="457" w:right="1271" w:firstLine="708"/>
        <w:rPr>
          <w:rFonts w:asciiTheme="minorHAnsi" w:hAnsiTheme="minorHAnsi"/>
          <w:sz w:val="28"/>
        </w:rPr>
      </w:pPr>
      <w:r w:rsidRPr="003F30FB">
        <w:rPr>
          <w:rFonts w:asciiTheme="minorHAnsi" w:hAnsiTheme="minorHAnsi"/>
          <w:w w:val="80"/>
          <w:sz w:val="28"/>
        </w:rPr>
        <w:t xml:space="preserve">Організаційно-методичними умовами ефективності запропонованих </w:t>
      </w:r>
      <w:r w:rsidRPr="003F30FB">
        <w:rPr>
          <w:rFonts w:asciiTheme="minorHAnsi" w:hAnsiTheme="minorHAnsi"/>
          <w:w w:val="90"/>
          <w:sz w:val="28"/>
        </w:rPr>
        <w:t xml:space="preserve">технологій визначено: цілеспрямовану орієнтацію студентів на формування мовнокомунікативної культури; розширення діапазону організаційних форм навчально-пізнавальної, науково- і пошуково- дослідницької, практичної педагогічної діяльності і раціональне їх поєднання у конкретних ситуаціях навчально-виховного процесу; </w:t>
      </w:r>
      <w:r w:rsidRPr="003F30FB">
        <w:rPr>
          <w:rFonts w:asciiTheme="minorHAnsi" w:hAnsiTheme="minorHAnsi"/>
          <w:w w:val="85"/>
          <w:sz w:val="28"/>
        </w:rPr>
        <w:t>застосування особистісно-орієнтованих і комунікативних форм, методів</w:t>
      </w:r>
      <w:r w:rsidRPr="003F30FB">
        <w:rPr>
          <w:rFonts w:asciiTheme="minorHAnsi" w:hAnsiTheme="minorHAnsi"/>
          <w:spacing w:val="75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 xml:space="preserve">самостійної, науково-дослідної роботи студентів, залучення майбутніх </w:t>
      </w:r>
      <w:r w:rsidRPr="003F30FB">
        <w:rPr>
          <w:rFonts w:asciiTheme="minorHAnsi" w:hAnsiTheme="minorHAnsi"/>
          <w:w w:val="90"/>
          <w:sz w:val="28"/>
        </w:rPr>
        <w:t>учителів до науково-дослідної лабораторії викладача; забезпечення навчально-виховного</w:t>
      </w:r>
      <w:r w:rsidRPr="003F30FB">
        <w:rPr>
          <w:rFonts w:asciiTheme="minorHAnsi" w:hAnsiTheme="minorHAnsi"/>
          <w:spacing w:val="-34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процесу</w:t>
      </w:r>
      <w:r w:rsidRPr="003F30FB">
        <w:rPr>
          <w:rFonts w:asciiTheme="minorHAnsi" w:hAnsiTheme="minorHAnsi"/>
          <w:spacing w:val="-37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інтерактивними</w:t>
      </w:r>
      <w:r w:rsidRPr="003F30FB">
        <w:rPr>
          <w:rFonts w:asciiTheme="minorHAnsi" w:hAnsiTheme="minorHAnsi"/>
          <w:spacing w:val="-35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посібниками.</w:t>
      </w:r>
    </w:p>
    <w:p w:rsidR="00392C6B" w:rsidRPr="003F30FB" w:rsidRDefault="00392C6B" w:rsidP="00392C6B">
      <w:pPr>
        <w:spacing w:line="302" w:lineRule="auto"/>
        <w:jc w:val="both"/>
        <w:rPr>
          <w:rFonts w:asciiTheme="minorHAnsi" w:hAnsiTheme="minorHAnsi"/>
          <w:sz w:val="28"/>
        </w:rPr>
        <w:sectPr w:rsidR="00392C6B" w:rsidRPr="003F30FB" w:rsidSect="00731865">
          <w:pgSz w:w="11910" w:h="16840"/>
          <w:pgMar w:top="1100" w:right="0" w:bottom="1260" w:left="820" w:header="0" w:footer="994" w:gutter="0"/>
          <w:cols w:space="720"/>
        </w:sectPr>
      </w:pPr>
    </w:p>
    <w:p w:rsidR="00392C6B" w:rsidRPr="003F30FB" w:rsidRDefault="00392C6B" w:rsidP="00392C6B">
      <w:pPr>
        <w:pStyle w:val="1"/>
        <w:spacing w:before="18"/>
        <w:ind w:left="4289"/>
        <w:rPr>
          <w:rFonts w:asciiTheme="minorHAnsi" w:hAnsiTheme="minorHAnsi"/>
        </w:rPr>
      </w:pPr>
      <w:r w:rsidRPr="003F30FB">
        <w:rPr>
          <w:rFonts w:asciiTheme="minorHAnsi" w:hAnsiTheme="minorHAnsi"/>
          <w:w w:val="90"/>
        </w:rPr>
        <w:lastRenderedPageBreak/>
        <w:t>CONCLUSIONS</w:t>
      </w:r>
    </w:p>
    <w:p w:rsidR="00392C6B" w:rsidRPr="003F30FB" w:rsidRDefault="00392C6B" w:rsidP="00392C6B">
      <w:pPr>
        <w:pStyle w:val="a3"/>
        <w:spacing w:before="7"/>
        <w:ind w:left="0" w:right="0"/>
        <w:jc w:val="left"/>
        <w:rPr>
          <w:rFonts w:asciiTheme="minorHAnsi" w:hAnsiTheme="minorHAnsi"/>
          <w:b/>
          <w:sz w:val="38"/>
        </w:rPr>
      </w:pPr>
    </w:p>
    <w:p w:rsidR="00392C6B" w:rsidRPr="003F30FB" w:rsidRDefault="00392C6B" w:rsidP="00392C6B">
      <w:pPr>
        <w:pStyle w:val="a5"/>
        <w:numPr>
          <w:ilvl w:val="0"/>
          <w:numId w:val="9"/>
        </w:numPr>
        <w:tabs>
          <w:tab w:val="left" w:pos="1590"/>
        </w:tabs>
        <w:spacing w:line="302" w:lineRule="auto"/>
        <w:ind w:right="1270" w:firstLine="708"/>
        <w:rPr>
          <w:rFonts w:asciiTheme="minorHAnsi" w:hAnsiTheme="minorHAnsi"/>
          <w:sz w:val="28"/>
        </w:rPr>
      </w:pPr>
      <w:r w:rsidRPr="003F30FB">
        <w:rPr>
          <w:rFonts w:asciiTheme="minorHAnsi" w:hAnsiTheme="minorHAnsi"/>
          <w:w w:val="90"/>
          <w:sz w:val="28"/>
        </w:rPr>
        <w:t xml:space="preserve">The analysis of normative sources, linguistic, linguodidactic, </w:t>
      </w:r>
      <w:r w:rsidRPr="003F30FB">
        <w:rPr>
          <w:rFonts w:asciiTheme="minorHAnsi" w:hAnsiTheme="minorHAnsi"/>
          <w:w w:val="80"/>
          <w:sz w:val="28"/>
        </w:rPr>
        <w:t xml:space="preserve">lingvopersonologic, psychological and pedagogical aspects of Ukrainian language </w:t>
      </w:r>
      <w:r w:rsidRPr="003F30FB">
        <w:rPr>
          <w:rFonts w:asciiTheme="minorHAnsi" w:hAnsiTheme="minorHAnsi"/>
          <w:w w:val="85"/>
          <w:sz w:val="28"/>
        </w:rPr>
        <w:t>education</w:t>
      </w:r>
      <w:r w:rsidRPr="003F30FB">
        <w:rPr>
          <w:rFonts w:asciiTheme="minorHAnsi" w:hAnsiTheme="minorHAnsi"/>
          <w:spacing w:val="-36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of</w:t>
      </w:r>
      <w:r w:rsidRPr="003F30FB">
        <w:rPr>
          <w:rFonts w:asciiTheme="minorHAnsi" w:hAnsiTheme="minorHAnsi"/>
          <w:spacing w:val="-35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future</w:t>
      </w:r>
      <w:r w:rsidRPr="003F30FB">
        <w:rPr>
          <w:rFonts w:asciiTheme="minorHAnsi" w:hAnsiTheme="minorHAnsi"/>
          <w:spacing w:val="-36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specialists</w:t>
      </w:r>
      <w:r w:rsidRPr="003F30FB">
        <w:rPr>
          <w:rFonts w:asciiTheme="minorHAnsi" w:hAnsiTheme="minorHAnsi"/>
          <w:spacing w:val="-34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is</w:t>
      </w:r>
      <w:r w:rsidRPr="003F30FB">
        <w:rPr>
          <w:rFonts w:asciiTheme="minorHAnsi" w:hAnsiTheme="minorHAnsi"/>
          <w:spacing w:val="-35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carried</w:t>
      </w:r>
      <w:r w:rsidRPr="003F30FB">
        <w:rPr>
          <w:rFonts w:asciiTheme="minorHAnsi" w:hAnsiTheme="minorHAnsi"/>
          <w:spacing w:val="-36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out.</w:t>
      </w:r>
      <w:r w:rsidRPr="003F30FB">
        <w:rPr>
          <w:rFonts w:asciiTheme="minorHAnsi" w:hAnsiTheme="minorHAnsi"/>
          <w:spacing w:val="-35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The</w:t>
      </w:r>
      <w:r w:rsidRPr="003F30FB">
        <w:rPr>
          <w:rFonts w:asciiTheme="minorHAnsi" w:hAnsiTheme="minorHAnsi"/>
          <w:spacing w:val="-36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specific</w:t>
      </w:r>
      <w:r w:rsidRPr="003F30FB">
        <w:rPr>
          <w:rFonts w:asciiTheme="minorHAnsi" w:hAnsiTheme="minorHAnsi"/>
          <w:spacing w:val="-35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of</w:t>
      </w:r>
      <w:r w:rsidRPr="003F30FB">
        <w:rPr>
          <w:rFonts w:asciiTheme="minorHAnsi" w:hAnsiTheme="minorHAnsi"/>
          <w:spacing w:val="-35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linguistic</w:t>
      </w:r>
      <w:r w:rsidRPr="003F30FB">
        <w:rPr>
          <w:rFonts w:asciiTheme="minorHAnsi" w:hAnsiTheme="minorHAnsi"/>
          <w:spacing w:val="-36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 xml:space="preserve">preparation </w:t>
      </w:r>
      <w:r w:rsidRPr="003F30FB">
        <w:rPr>
          <w:rFonts w:asciiTheme="minorHAnsi" w:hAnsiTheme="minorHAnsi"/>
          <w:w w:val="90"/>
          <w:sz w:val="28"/>
        </w:rPr>
        <w:t>in</w:t>
      </w:r>
      <w:r w:rsidRPr="003F30FB">
        <w:rPr>
          <w:rFonts w:asciiTheme="minorHAnsi" w:hAnsiTheme="minorHAnsi"/>
          <w:spacing w:val="-8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higher</w:t>
      </w:r>
      <w:r w:rsidRPr="003F30FB">
        <w:rPr>
          <w:rFonts w:asciiTheme="minorHAnsi" w:hAnsiTheme="minorHAnsi"/>
          <w:spacing w:val="-7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education</w:t>
      </w:r>
      <w:r w:rsidRPr="003F30FB">
        <w:rPr>
          <w:rFonts w:asciiTheme="minorHAnsi" w:hAnsiTheme="minorHAnsi"/>
          <w:spacing w:val="-7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in</w:t>
      </w:r>
      <w:r w:rsidRPr="003F30FB">
        <w:rPr>
          <w:rFonts w:asciiTheme="minorHAnsi" w:hAnsiTheme="minorHAnsi"/>
          <w:spacing w:val="-8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the</w:t>
      </w:r>
      <w:r w:rsidRPr="003F30FB">
        <w:rPr>
          <w:rFonts w:asciiTheme="minorHAnsi" w:hAnsiTheme="minorHAnsi"/>
          <w:spacing w:val="-7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measurements</w:t>
      </w:r>
      <w:r w:rsidRPr="003F30FB">
        <w:rPr>
          <w:rFonts w:asciiTheme="minorHAnsi" w:hAnsiTheme="minorHAnsi"/>
          <w:spacing w:val="-7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of</w:t>
      </w:r>
      <w:r w:rsidRPr="003F30FB">
        <w:rPr>
          <w:rFonts w:asciiTheme="minorHAnsi" w:hAnsiTheme="minorHAnsi"/>
          <w:spacing w:val="-8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methodological</w:t>
      </w:r>
      <w:r w:rsidRPr="003F30FB">
        <w:rPr>
          <w:rFonts w:asciiTheme="minorHAnsi" w:hAnsiTheme="minorHAnsi"/>
          <w:spacing w:val="-7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approaches</w:t>
      </w:r>
      <w:r w:rsidRPr="003F30FB">
        <w:rPr>
          <w:rFonts w:asciiTheme="minorHAnsi" w:hAnsiTheme="minorHAnsi"/>
          <w:spacing w:val="-7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 xml:space="preserve">is </w:t>
      </w:r>
      <w:r w:rsidRPr="003F30FB">
        <w:rPr>
          <w:rFonts w:asciiTheme="minorHAnsi" w:hAnsiTheme="minorHAnsi"/>
          <w:w w:val="85"/>
          <w:sz w:val="28"/>
        </w:rPr>
        <w:t xml:space="preserve">analyzed. The concept of linguistic education is defined as a multidimensional process of formation of an intellectually developed, morally perfect, nationally </w:t>
      </w:r>
      <w:r w:rsidRPr="003F30FB">
        <w:rPr>
          <w:rFonts w:asciiTheme="minorHAnsi" w:hAnsiTheme="minorHAnsi"/>
          <w:w w:val="90"/>
          <w:sz w:val="28"/>
        </w:rPr>
        <w:t xml:space="preserve">conscious, spiritually rich linguistic personality who freely possesses the expressive means of contemporary Ukrainian literary language, its styles, </w:t>
      </w:r>
      <w:r w:rsidRPr="003F30FB">
        <w:rPr>
          <w:rFonts w:asciiTheme="minorHAnsi" w:hAnsiTheme="minorHAnsi"/>
          <w:w w:val="85"/>
          <w:sz w:val="28"/>
        </w:rPr>
        <w:t>varieties,</w:t>
      </w:r>
      <w:r w:rsidRPr="003F30FB">
        <w:rPr>
          <w:rFonts w:asciiTheme="minorHAnsi" w:hAnsiTheme="minorHAnsi"/>
          <w:spacing w:val="-48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genres</w:t>
      </w:r>
      <w:r w:rsidRPr="003F30FB">
        <w:rPr>
          <w:rFonts w:asciiTheme="minorHAnsi" w:hAnsiTheme="minorHAnsi"/>
          <w:spacing w:val="-47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in</w:t>
      </w:r>
      <w:r w:rsidRPr="003F30FB">
        <w:rPr>
          <w:rFonts w:asciiTheme="minorHAnsi" w:hAnsiTheme="minorHAnsi"/>
          <w:spacing w:val="-48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all</w:t>
      </w:r>
      <w:r w:rsidRPr="003F30FB">
        <w:rPr>
          <w:rFonts w:asciiTheme="minorHAnsi" w:hAnsiTheme="minorHAnsi"/>
          <w:spacing w:val="-47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kinds</w:t>
      </w:r>
      <w:r w:rsidRPr="003F30FB">
        <w:rPr>
          <w:rFonts w:asciiTheme="minorHAnsi" w:hAnsiTheme="minorHAnsi"/>
          <w:spacing w:val="-47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of</w:t>
      </w:r>
      <w:r w:rsidRPr="003F30FB">
        <w:rPr>
          <w:rFonts w:asciiTheme="minorHAnsi" w:hAnsiTheme="minorHAnsi"/>
          <w:spacing w:val="-47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speech</w:t>
      </w:r>
      <w:r w:rsidRPr="003F30FB">
        <w:rPr>
          <w:rFonts w:asciiTheme="minorHAnsi" w:hAnsiTheme="minorHAnsi"/>
          <w:spacing w:val="-48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activity.</w:t>
      </w:r>
      <w:r w:rsidRPr="003F30FB">
        <w:rPr>
          <w:rFonts w:asciiTheme="minorHAnsi" w:hAnsiTheme="minorHAnsi"/>
          <w:spacing w:val="-46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This</w:t>
      </w:r>
      <w:r w:rsidRPr="003F30FB">
        <w:rPr>
          <w:rFonts w:asciiTheme="minorHAnsi" w:hAnsiTheme="minorHAnsi"/>
          <w:spacing w:val="-47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personality</w:t>
      </w:r>
      <w:r w:rsidRPr="003F30FB">
        <w:rPr>
          <w:rFonts w:asciiTheme="minorHAnsi" w:hAnsiTheme="minorHAnsi"/>
          <w:spacing w:val="-49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is</w:t>
      </w:r>
      <w:r w:rsidRPr="003F30FB">
        <w:rPr>
          <w:rFonts w:asciiTheme="minorHAnsi" w:hAnsiTheme="minorHAnsi"/>
          <w:spacing w:val="-47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characterized</w:t>
      </w:r>
      <w:r w:rsidRPr="003F30FB">
        <w:rPr>
          <w:rFonts w:asciiTheme="minorHAnsi" w:hAnsiTheme="minorHAnsi"/>
          <w:spacing w:val="-47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by an</w:t>
      </w:r>
      <w:r w:rsidRPr="003F30FB">
        <w:rPr>
          <w:rFonts w:asciiTheme="minorHAnsi" w:hAnsiTheme="minorHAnsi"/>
          <w:spacing w:val="-15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active</w:t>
      </w:r>
      <w:r w:rsidRPr="003F30FB">
        <w:rPr>
          <w:rFonts w:asciiTheme="minorHAnsi" w:hAnsiTheme="minorHAnsi"/>
          <w:spacing w:val="-14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civil</w:t>
      </w:r>
      <w:r w:rsidRPr="003F30FB">
        <w:rPr>
          <w:rFonts w:asciiTheme="minorHAnsi" w:hAnsiTheme="minorHAnsi"/>
          <w:spacing w:val="-14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position,</w:t>
      </w:r>
      <w:r w:rsidRPr="003F30FB">
        <w:rPr>
          <w:rFonts w:asciiTheme="minorHAnsi" w:hAnsiTheme="minorHAnsi"/>
          <w:spacing w:val="-15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willingness</w:t>
      </w:r>
      <w:r w:rsidRPr="003F30FB">
        <w:rPr>
          <w:rFonts w:asciiTheme="minorHAnsi" w:hAnsiTheme="minorHAnsi"/>
          <w:spacing w:val="-14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to</w:t>
      </w:r>
      <w:r w:rsidRPr="003F30FB">
        <w:rPr>
          <w:rFonts w:asciiTheme="minorHAnsi" w:hAnsiTheme="minorHAnsi"/>
          <w:spacing w:val="-13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further</w:t>
      </w:r>
      <w:r w:rsidRPr="003F30FB">
        <w:rPr>
          <w:rFonts w:asciiTheme="minorHAnsi" w:hAnsiTheme="minorHAnsi"/>
          <w:spacing w:val="-14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professionally</w:t>
      </w:r>
      <w:r w:rsidRPr="003F30FB">
        <w:rPr>
          <w:rFonts w:asciiTheme="minorHAnsi" w:hAnsiTheme="minorHAnsi"/>
          <w:spacing w:val="-14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oriented</w:t>
      </w:r>
      <w:r w:rsidRPr="003F30FB">
        <w:rPr>
          <w:rFonts w:asciiTheme="minorHAnsi" w:hAnsiTheme="minorHAnsi"/>
          <w:spacing w:val="-14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training,</w:t>
      </w:r>
      <w:r w:rsidRPr="003F30FB">
        <w:rPr>
          <w:rFonts w:asciiTheme="minorHAnsi" w:hAnsiTheme="minorHAnsi"/>
          <w:spacing w:val="-15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is able</w:t>
      </w:r>
      <w:r w:rsidRPr="003F30FB">
        <w:rPr>
          <w:rFonts w:asciiTheme="minorHAnsi" w:hAnsiTheme="minorHAnsi"/>
          <w:spacing w:val="-36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to</w:t>
      </w:r>
      <w:r w:rsidRPr="003F30FB">
        <w:rPr>
          <w:rFonts w:asciiTheme="minorHAnsi" w:hAnsiTheme="minorHAnsi"/>
          <w:spacing w:val="-35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self-education</w:t>
      </w:r>
      <w:r w:rsidRPr="003F30FB">
        <w:rPr>
          <w:rFonts w:asciiTheme="minorHAnsi" w:hAnsiTheme="minorHAnsi"/>
          <w:spacing w:val="-36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and</w:t>
      </w:r>
      <w:r w:rsidRPr="003F30FB">
        <w:rPr>
          <w:rFonts w:asciiTheme="minorHAnsi" w:hAnsiTheme="minorHAnsi"/>
          <w:spacing w:val="-34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self-development</w:t>
      </w:r>
      <w:r w:rsidRPr="003F30FB">
        <w:rPr>
          <w:rFonts w:asciiTheme="minorHAnsi" w:hAnsiTheme="minorHAnsi"/>
          <w:spacing w:val="-36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and</w:t>
      </w:r>
      <w:r w:rsidRPr="003F30FB">
        <w:rPr>
          <w:rFonts w:asciiTheme="minorHAnsi" w:hAnsiTheme="minorHAnsi"/>
          <w:spacing w:val="-35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its</w:t>
      </w:r>
      <w:r w:rsidRPr="003F30FB">
        <w:rPr>
          <w:rFonts w:asciiTheme="minorHAnsi" w:hAnsiTheme="minorHAnsi"/>
          <w:spacing w:val="-35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effective</w:t>
      </w:r>
      <w:r w:rsidRPr="003F30FB">
        <w:rPr>
          <w:rFonts w:asciiTheme="minorHAnsi" w:hAnsiTheme="minorHAnsi"/>
          <w:spacing w:val="-36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implementation.</w:t>
      </w:r>
    </w:p>
    <w:p w:rsidR="00392C6B" w:rsidRPr="003F30FB" w:rsidRDefault="00392C6B" w:rsidP="00392C6B">
      <w:pPr>
        <w:pStyle w:val="a5"/>
        <w:numPr>
          <w:ilvl w:val="0"/>
          <w:numId w:val="9"/>
        </w:numPr>
        <w:tabs>
          <w:tab w:val="left" w:pos="1590"/>
        </w:tabs>
        <w:spacing w:line="302" w:lineRule="auto"/>
        <w:ind w:left="457" w:right="1272" w:firstLine="708"/>
        <w:rPr>
          <w:rFonts w:asciiTheme="minorHAnsi" w:hAnsiTheme="minorHAnsi"/>
          <w:sz w:val="28"/>
        </w:rPr>
      </w:pPr>
      <w:r w:rsidRPr="003F30FB">
        <w:rPr>
          <w:rFonts w:asciiTheme="minorHAnsi" w:hAnsiTheme="minorHAnsi"/>
          <w:w w:val="85"/>
          <w:sz w:val="28"/>
        </w:rPr>
        <w:t>The concept of linguistic training quality monitoring is described as</w:t>
      </w:r>
      <w:r w:rsidRPr="003F30FB">
        <w:rPr>
          <w:rFonts w:asciiTheme="minorHAnsi" w:hAnsiTheme="minorHAnsi"/>
          <w:spacing w:val="-52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a way</w:t>
      </w:r>
      <w:r w:rsidRPr="003F30FB">
        <w:rPr>
          <w:rFonts w:asciiTheme="minorHAnsi" w:hAnsiTheme="minorHAnsi"/>
          <w:spacing w:val="-14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of</w:t>
      </w:r>
      <w:r w:rsidRPr="003F30FB">
        <w:rPr>
          <w:rFonts w:asciiTheme="minorHAnsi" w:hAnsiTheme="minorHAnsi"/>
          <w:spacing w:val="-13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organizing</w:t>
      </w:r>
      <w:r w:rsidRPr="003F30FB">
        <w:rPr>
          <w:rFonts w:asciiTheme="minorHAnsi" w:hAnsiTheme="minorHAnsi"/>
          <w:spacing w:val="-12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the</w:t>
      </w:r>
      <w:r w:rsidRPr="003F30FB">
        <w:rPr>
          <w:rFonts w:asciiTheme="minorHAnsi" w:hAnsiTheme="minorHAnsi"/>
          <w:spacing w:val="-12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collection</w:t>
      </w:r>
      <w:r w:rsidRPr="003F30FB">
        <w:rPr>
          <w:rFonts w:asciiTheme="minorHAnsi" w:hAnsiTheme="minorHAnsi"/>
          <w:spacing w:val="-13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and</w:t>
      </w:r>
      <w:r w:rsidRPr="003F30FB">
        <w:rPr>
          <w:rFonts w:asciiTheme="minorHAnsi" w:hAnsiTheme="minorHAnsi"/>
          <w:spacing w:val="-13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processing</w:t>
      </w:r>
      <w:r w:rsidRPr="003F30FB">
        <w:rPr>
          <w:rFonts w:asciiTheme="minorHAnsi" w:hAnsiTheme="minorHAnsi"/>
          <w:spacing w:val="-13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of</w:t>
      </w:r>
      <w:r w:rsidRPr="003F30FB">
        <w:rPr>
          <w:rFonts w:asciiTheme="minorHAnsi" w:hAnsiTheme="minorHAnsi"/>
          <w:spacing w:val="-11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information</w:t>
      </w:r>
      <w:r w:rsidRPr="003F30FB">
        <w:rPr>
          <w:rFonts w:asciiTheme="minorHAnsi" w:hAnsiTheme="minorHAnsi"/>
          <w:spacing w:val="-13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on</w:t>
      </w:r>
      <w:r w:rsidRPr="003F30FB">
        <w:rPr>
          <w:rFonts w:asciiTheme="minorHAnsi" w:hAnsiTheme="minorHAnsi"/>
          <w:spacing w:val="-13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the</w:t>
      </w:r>
      <w:r w:rsidRPr="003F30FB">
        <w:rPr>
          <w:rFonts w:asciiTheme="minorHAnsi" w:hAnsiTheme="minorHAnsi"/>
          <w:spacing w:val="-12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quality</w:t>
      </w:r>
      <w:r w:rsidRPr="003F30FB">
        <w:rPr>
          <w:rFonts w:asciiTheme="minorHAnsi" w:hAnsiTheme="minorHAnsi"/>
          <w:spacing w:val="-12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 xml:space="preserve">of </w:t>
      </w:r>
      <w:r w:rsidRPr="003F30FB">
        <w:rPr>
          <w:rFonts w:asciiTheme="minorHAnsi" w:hAnsiTheme="minorHAnsi"/>
          <w:w w:val="90"/>
          <w:sz w:val="28"/>
        </w:rPr>
        <w:t xml:space="preserve">teaching in linguistic disciplines on the subject of its compliance with the </w:t>
      </w:r>
      <w:r w:rsidRPr="003F30FB">
        <w:rPr>
          <w:rFonts w:asciiTheme="minorHAnsi" w:hAnsiTheme="minorHAnsi"/>
          <w:w w:val="85"/>
          <w:sz w:val="28"/>
        </w:rPr>
        <w:t>requirements</w:t>
      </w:r>
      <w:r w:rsidRPr="003F30FB">
        <w:rPr>
          <w:rFonts w:asciiTheme="minorHAnsi" w:hAnsiTheme="minorHAnsi"/>
          <w:spacing w:val="-22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of</w:t>
      </w:r>
      <w:r w:rsidRPr="003F30FB">
        <w:rPr>
          <w:rFonts w:asciiTheme="minorHAnsi" w:hAnsiTheme="minorHAnsi"/>
          <w:spacing w:val="-23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state</w:t>
      </w:r>
      <w:r w:rsidRPr="003F30FB">
        <w:rPr>
          <w:rFonts w:asciiTheme="minorHAnsi" w:hAnsiTheme="minorHAnsi"/>
          <w:spacing w:val="-22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standards,</w:t>
      </w:r>
      <w:r w:rsidRPr="003F30FB">
        <w:rPr>
          <w:rFonts w:asciiTheme="minorHAnsi" w:hAnsiTheme="minorHAnsi"/>
          <w:spacing w:val="-23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the</w:t>
      </w:r>
      <w:r w:rsidRPr="003F30FB">
        <w:rPr>
          <w:rFonts w:asciiTheme="minorHAnsi" w:hAnsiTheme="minorHAnsi"/>
          <w:spacing w:val="-22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labor</w:t>
      </w:r>
      <w:r w:rsidRPr="003F30FB">
        <w:rPr>
          <w:rFonts w:asciiTheme="minorHAnsi" w:hAnsiTheme="minorHAnsi"/>
          <w:spacing w:val="-21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market</w:t>
      </w:r>
      <w:r w:rsidRPr="003F30FB">
        <w:rPr>
          <w:rFonts w:asciiTheme="minorHAnsi" w:hAnsiTheme="minorHAnsi"/>
          <w:spacing w:val="-23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and,</w:t>
      </w:r>
      <w:r w:rsidRPr="003F30FB">
        <w:rPr>
          <w:rFonts w:asciiTheme="minorHAnsi" w:hAnsiTheme="minorHAnsi"/>
          <w:spacing w:val="-22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in</w:t>
      </w:r>
      <w:r w:rsidRPr="003F30FB">
        <w:rPr>
          <w:rFonts w:asciiTheme="minorHAnsi" w:hAnsiTheme="minorHAnsi"/>
          <w:spacing w:val="-23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fact,</w:t>
      </w:r>
      <w:r w:rsidRPr="003F30FB">
        <w:rPr>
          <w:rFonts w:asciiTheme="minorHAnsi" w:hAnsiTheme="minorHAnsi"/>
          <w:spacing w:val="-22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the</w:t>
      </w:r>
      <w:r w:rsidRPr="003F30FB">
        <w:rPr>
          <w:rFonts w:asciiTheme="minorHAnsi" w:hAnsiTheme="minorHAnsi"/>
          <w:spacing w:val="-22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individual</w:t>
      </w:r>
      <w:r w:rsidRPr="003F30FB">
        <w:rPr>
          <w:rFonts w:asciiTheme="minorHAnsi" w:hAnsiTheme="minorHAnsi"/>
          <w:spacing w:val="-20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for continuous</w:t>
      </w:r>
      <w:r w:rsidRPr="003F30FB">
        <w:rPr>
          <w:rFonts w:asciiTheme="minorHAnsi" w:hAnsiTheme="minorHAnsi"/>
          <w:spacing w:val="-38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improvement</w:t>
      </w:r>
      <w:r w:rsidRPr="003F30FB">
        <w:rPr>
          <w:rFonts w:asciiTheme="minorHAnsi" w:hAnsiTheme="minorHAnsi"/>
          <w:spacing w:val="-38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of</w:t>
      </w:r>
      <w:r w:rsidRPr="003F30FB">
        <w:rPr>
          <w:rFonts w:asciiTheme="minorHAnsi" w:hAnsiTheme="minorHAnsi"/>
          <w:spacing w:val="-37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quality.</w:t>
      </w:r>
      <w:r w:rsidRPr="003F30FB">
        <w:rPr>
          <w:rFonts w:asciiTheme="minorHAnsi" w:hAnsiTheme="minorHAnsi"/>
          <w:spacing w:val="-36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Monitoring</w:t>
      </w:r>
      <w:r w:rsidRPr="003F30FB">
        <w:rPr>
          <w:rFonts w:asciiTheme="minorHAnsi" w:hAnsiTheme="minorHAnsi"/>
          <w:spacing w:val="-39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of</w:t>
      </w:r>
      <w:r w:rsidRPr="003F30FB">
        <w:rPr>
          <w:rFonts w:asciiTheme="minorHAnsi" w:hAnsiTheme="minorHAnsi"/>
          <w:spacing w:val="-38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the</w:t>
      </w:r>
      <w:r w:rsidRPr="003F30FB">
        <w:rPr>
          <w:rFonts w:asciiTheme="minorHAnsi" w:hAnsiTheme="minorHAnsi"/>
          <w:spacing w:val="-38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quality</w:t>
      </w:r>
      <w:r w:rsidRPr="003F30FB">
        <w:rPr>
          <w:rFonts w:asciiTheme="minorHAnsi" w:hAnsiTheme="minorHAnsi"/>
          <w:spacing w:val="-40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of</w:t>
      </w:r>
      <w:r w:rsidRPr="003F30FB">
        <w:rPr>
          <w:rFonts w:asciiTheme="minorHAnsi" w:hAnsiTheme="minorHAnsi"/>
          <w:spacing w:val="-37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linguistic</w:t>
      </w:r>
      <w:r w:rsidRPr="003F30FB">
        <w:rPr>
          <w:rFonts w:asciiTheme="minorHAnsi" w:hAnsiTheme="minorHAnsi"/>
          <w:spacing w:val="-38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 xml:space="preserve">training </w:t>
      </w:r>
      <w:r w:rsidRPr="003F30FB">
        <w:rPr>
          <w:rFonts w:asciiTheme="minorHAnsi" w:hAnsiTheme="minorHAnsi"/>
          <w:w w:val="90"/>
          <w:sz w:val="28"/>
        </w:rPr>
        <w:t xml:space="preserve">for future specialists is considered, in particular, at the following levels: </w:t>
      </w:r>
      <w:r w:rsidRPr="003F30FB">
        <w:rPr>
          <w:rFonts w:asciiTheme="minorHAnsi" w:hAnsiTheme="minorHAnsi"/>
          <w:w w:val="85"/>
          <w:sz w:val="28"/>
        </w:rPr>
        <w:t>methodological</w:t>
      </w:r>
      <w:r w:rsidRPr="003F30FB">
        <w:rPr>
          <w:rFonts w:asciiTheme="minorHAnsi" w:hAnsiTheme="minorHAnsi"/>
          <w:spacing w:val="-27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(as</w:t>
      </w:r>
      <w:r w:rsidRPr="003F30FB">
        <w:rPr>
          <w:rFonts w:asciiTheme="minorHAnsi" w:hAnsiTheme="minorHAnsi"/>
          <w:spacing w:val="-27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a</w:t>
      </w:r>
      <w:r w:rsidRPr="003F30FB">
        <w:rPr>
          <w:rFonts w:asciiTheme="minorHAnsi" w:hAnsiTheme="minorHAnsi"/>
          <w:spacing w:val="-28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pedagogical</w:t>
      </w:r>
      <w:r w:rsidRPr="003F30FB">
        <w:rPr>
          <w:rFonts w:asciiTheme="minorHAnsi" w:hAnsiTheme="minorHAnsi"/>
          <w:spacing w:val="-26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action</w:t>
      </w:r>
      <w:r w:rsidRPr="003F30FB">
        <w:rPr>
          <w:rFonts w:asciiTheme="minorHAnsi" w:hAnsiTheme="minorHAnsi"/>
          <w:spacing w:val="-28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for</w:t>
      </w:r>
      <w:r w:rsidRPr="003F30FB">
        <w:rPr>
          <w:rFonts w:asciiTheme="minorHAnsi" w:hAnsiTheme="minorHAnsi"/>
          <w:spacing w:val="-26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improving</w:t>
      </w:r>
      <w:r w:rsidRPr="003F30FB">
        <w:rPr>
          <w:rFonts w:asciiTheme="minorHAnsi" w:hAnsiTheme="minorHAnsi"/>
          <w:spacing w:val="-27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the</w:t>
      </w:r>
      <w:r w:rsidRPr="003F30FB">
        <w:rPr>
          <w:rFonts w:asciiTheme="minorHAnsi" w:hAnsiTheme="minorHAnsi"/>
          <w:spacing w:val="-27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quality</w:t>
      </w:r>
      <w:r w:rsidRPr="003F30FB">
        <w:rPr>
          <w:rFonts w:asciiTheme="minorHAnsi" w:hAnsiTheme="minorHAnsi"/>
          <w:spacing w:val="-28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of</w:t>
      </w:r>
      <w:r w:rsidRPr="003F30FB">
        <w:rPr>
          <w:rFonts w:asciiTheme="minorHAnsi" w:hAnsiTheme="minorHAnsi"/>
          <w:spacing w:val="-26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 xml:space="preserve">education); </w:t>
      </w:r>
      <w:r w:rsidRPr="003F30FB">
        <w:rPr>
          <w:rFonts w:asciiTheme="minorHAnsi" w:hAnsiTheme="minorHAnsi"/>
          <w:w w:val="90"/>
          <w:sz w:val="28"/>
        </w:rPr>
        <w:t>theoretical</w:t>
      </w:r>
      <w:r w:rsidRPr="003F30FB">
        <w:rPr>
          <w:rFonts w:asciiTheme="minorHAnsi" w:hAnsiTheme="minorHAnsi"/>
          <w:spacing w:val="-9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(on</w:t>
      </w:r>
      <w:r w:rsidRPr="003F30FB">
        <w:rPr>
          <w:rFonts w:asciiTheme="minorHAnsi" w:hAnsiTheme="minorHAnsi"/>
          <w:spacing w:val="-9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the</w:t>
      </w:r>
      <w:r w:rsidRPr="003F30FB">
        <w:rPr>
          <w:rFonts w:asciiTheme="minorHAnsi" w:hAnsiTheme="minorHAnsi"/>
          <w:spacing w:val="-10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basis</w:t>
      </w:r>
      <w:r w:rsidRPr="003F30FB">
        <w:rPr>
          <w:rFonts w:asciiTheme="minorHAnsi" w:hAnsiTheme="minorHAnsi"/>
          <w:spacing w:val="-9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of</w:t>
      </w:r>
      <w:r w:rsidRPr="003F30FB">
        <w:rPr>
          <w:rFonts w:asciiTheme="minorHAnsi" w:hAnsiTheme="minorHAnsi"/>
          <w:spacing w:val="-9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competence,</w:t>
      </w:r>
      <w:r w:rsidRPr="003F30FB">
        <w:rPr>
          <w:rFonts w:asciiTheme="minorHAnsi" w:hAnsiTheme="minorHAnsi"/>
          <w:spacing w:val="-10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systemic,</w:t>
      </w:r>
      <w:r w:rsidRPr="003F30FB">
        <w:rPr>
          <w:rFonts w:asciiTheme="minorHAnsi" w:hAnsiTheme="minorHAnsi"/>
          <w:spacing w:val="-9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personal,</w:t>
      </w:r>
      <w:r w:rsidRPr="003F30FB">
        <w:rPr>
          <w:rFonts w:asciiTheme="minorHAnsi" w:hAnsiTheme="minorHAnsi"/>
          <w:spacing w:val="-10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praxeological approaches); methodical (monitoring is defined as a complex system for monitoring</w:t>
      </w:r>
      <w:r w:rsidRPr="003F30FB">
        <w:rPr>
          <w:rFonts w:asciiTheme="minorHAnsi" w:hAnsiTheme="minorHAnsi"/>
          <w:spacing w:val="-22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the</w:t>
      </w:r>
      <w:r w:rsidRPr="003F30FB">
        <w:rPr>
          <w:rFonts w:asciiTheme="minorHAnsi" w:hAnsiTheme="minorHAnsi"/>
          <w:spacing w:val="-22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status,</w:t>
      </w:r>
      <w:r w:rsidRPr="003F30FB">
        <w:rPr>
          <w:rFonts w:asciiTheme="minorHAnsi" w:hAnsiTheme="minorHAnsi"/>
          <w:spacing w:val="-21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changes,</w:t>
      </w:r>
      <w:r w:rsidRPr="003F30FB">
        <w:rPr>
          <w:rFonts w:asciiTheme="minorHAnsi" w:hAnsiTheme="minorHAnsi"/>
          <w:spacing w:val="-22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evaluation</w:t>
      </w:r>
      <w:r w:rsidRPr="003F30FB">
        <w:rPr>
          <w:rFonts w:asciiTheme="minorHAnsi" w:hAnsiTheme="minorHAnsi"/>
          <w:spacing w:val="-22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and</w:t>
      </w:r>
      <w:r w:rsidRPr="003F30FB">
        <w:rPr>
          <w:rFonts w:asciiTheme="minorHAnsi" w:hAnsiTheme="minorHAnsi"/>
          <w:spacing w:val="-22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forecasting</w:t>
      </w:r>
      <w:r w:rsidRPr="003F30FB">
        <w:rPr>
          <w:rFonts w:asciiTheme="minorHAnsi" w:hAnsiTheme="minorHAnsi"/>
          <w:spacing w:val="-22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of</w:t>
      </w:r>
      <w:r w:rsidRPr="003F30FB">
        <w:rPr>
          <w:rFonts w:asciiTheme="minorHAnsi" w:hAnsiTheme="minorHAnsi"/>
          <w:spacing w:val="-21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the</w:t>
      </w:r>
      <w:r w:rsidRPr="003F30FB">
        <w:rPr>
          <w:rFonts w:asciiTheme="minorHAnsi" w:hAnsiTheme="minorHAnsi"/>
          <w:spacing w:val="-22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quality</w:t>
      </w:r>
      <w:r w:rsidRPr="003F30FB">
        <w:rPr>
          <w:rFonts w:asciiTheme="minorHAnsi" w:hAnsiTheme="minorHAnsi"/>
          <w:spacing w:val="-22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of linguistic</w:t>
      </w:r>
      <w:r w:rsidRPr="003F30FB">
        <w:rPr>
          <w:rFonts w:asciiTheme="minorHAnsi" w:hAnsiTheme="minorHAnsi"/>
          <w:spacing w:val="-25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training</w:t>
      </w:r>
      <w:r w:rsidRPr="003F30FB">
        <w:rPr>
          <w:rFonts w:asciiTheme="minorHAnsi" w:hAnsiTheme="minorHAnsi"/>
          <w:spacing w:val="-25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of</w:t>
      </w:r>
      <w:r w:rsidRPr="003F30FB">
        <w:rPr>
          <w:rFonts w:asciiTheme="minorHAnsi" w:hAnsiTheme="minorHAnsi"/>
          <w:spacing w:val="-23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future</w:t>
      </w:r>
      <w:r w:rsidRPr="003F30FB">
        <w:rPr>
          <w:rFonts w:asciiTheme="minorHAnsi" w:hAnsiTheme="minorHAnsi"/>
          <w:spacing w:val="-24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specialists).</w:t>
      </w:r>
    </w:p>
    <w:p w:rsidR="00392C6B" w:rsidRPr="003F30FB" w:rsidRDefault="00392C6B" w:rsidP="00392C6B">
      <w:pPr>
        <w:pStyle w:val="a5"/>
        <w:numPr>
          <w:ilvl w:val="0"/>
          <w:numId w:val="9"/>
        </w:numPr>
        <w:tabs>
          <w:tab w:val="left" w:pos="1590"/>
        </w:tabs>
        <w:spacing w:line="302" w:lineRule="auto"/>
        <w:ind w:right="1271" w:firstLine="709"/>
        <w:rPr>
          <w:rFonts w:asciiTheme="minorHAnsi" w:hAnsiTheme="minorHAnsi"/>
          <w:sz w:val="28"/>
        </w:rPr>
      </w:pPr>
      <w:r w:rsidRPr="003F30FB">
        <w:rPr>
          <w:rFonts w:asciiTheme="minorHAnsi" w:hAnsiTheme="minorHAnsi"/>
          <w:w w:val="90"/>
          <w:sz w:val="28"/>
        </w:rPr>
        <w:t>The</w:t>
      </w:r>
      <w:r w:rsidRPr="003F30FB">
        <w:rPr>
          <w:rFonts w:asciiTheme="minorHAnsi" w:hAnsiTheme="minorHAnsi"/>
          <w:spacing w:val="-32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most</w:t>
      </w:r>
      <w:r w:rsidRPr="003F30FB">
        <w:rPr>
          <w:rFonts w:asciiTheme="minorHAnsi" w:hAnsiTheme="minorHAnsi"/>
          <w:spacing w:val="-31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important</w:t>
      </w:r>
      <w:r w:rsidRPr="003F30FB">
        <w:rPr>
          <w:rFonts w:asciiTheme="minorHAnsi" w:hAnsiTheme="minorHAnsi"/>
          <w:spacing w:val="-32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ideas,</w:t>
      </w:r>
      <w:r w:rsidRPr="003F30FB">
        <w:rPr>
          <w:rFonts w:asciiTheme="minorHAnsi" w:hAnsiTheme="minorHAnsi"/>
          <w:spacing w:val="-31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which</w:t>
      </w:r>
      <w:r w:rsidRPr="003F30FB">
        <w:rPr>
          <w:rFonts w:asciiTheme="minorHAnsi" w:hAnsiTheme="minorHAnsi"/>
          <w:spacing w:val="-31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deserve</w:t>
      </w:r>
      <w:r w:rsidRPr="003F30FB">
        <w:rPr>
          <w:rFonts w:asciiTheme="minorHAnsi" w:hAnsiTheme="minorHAnsi"/>
          <w:spacing w:val="-32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to</w:t>
      </w:r>
      <w:r w:rsidRPr="003F30FB">
        <w:rPr>
          <w:rFonts w:asciiTheme="minorHAnsi" w:hAnsiTheme="minorHAnsi"/>
          <w:spacing w:val="-31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be</w:t>
      </w:r>
      <w:r w:rsidRPr="003F30FB">
        <w:rPr>
          <w:rFonts w:asciiTheme="minorHAnsi" w:hAnsiTheme="minorHAnsi"/>
          <w:spacing w:val="-31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implemented</w:t>
      </w:r>
      <w:r w:rsidRPr="003F30FB">
        <w:rPr>
          <w:rFonts w:asciiTheme="minorHAnsi" w:hAnsiTheme="minorHAnsi"/>
          <w:spacing w:val="-32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in</w:t>
      </w:r>
      <w:r w:rsidRPr="003F30FB">
        <w:rPr>
          <w:rFonts w:asciiTheme="minorHAnsi" w:hAnsiTheme="minorHAnsi"/>
          <w:spacing w:val="-31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 xml:space="preserve">the </w:t>
      </w:r>
      <w:r w:rsidRPr="003F30FB">
        <w:rPr>
          <w:rFonts w:asciiTheme="minorHAnsi" w:hAnsiTheme="minorHAnsi"/>
          <w:w w:val="85"/>
          <w:sz w:val="28"/>
        </w:rPr>
        <w:t>linguistic</w:t>
      </w:r>
      <w:r w:rsidRPr="003F30FB">
        <w:rPr>
          <w:rFonts w:asciiTheme="minorHAnsi" w:hAnsiTheme="minorHAnsi"/>
          <w:spacing w:val="-36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preparation</w:t>
      </w:r>
      <w:r w:rsidRPr="003F30FB">
        <w:rPr>
          <w:rFonts w:asciiTheme="minorHAnsi" w:hAnsiTheme="minorHAnsi"/>
          <w:spacing w:val="-37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of</w:t>
      </w:r>
      <w:r w:rsidRPr="003F30FB">
        <w:rPr>
          <w:rFonts w:asciiTheme="minorHAnsi" w:hAnsiTheme="minorHAnsi"/>
          <w:spacing w:val="-35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future</w:t>
      </w:r>
      <w:r w:rsidRPr="003F30FB">
        <w:rPr>
          <w:rFonts w:asciiTheme="minorHAnsi" w:hAnsiTheme="minorHAnsi"/>
          <w:spacing w:val="-35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specialists</w:t>
      </w:r>
      <w:r w:rsidRPr="003F30FB">
        <w:rPr>
          <w:rFonts w:asciiTheme="minorHAnsi" w:hAnsiTheme="minorHAnsi"/>
          <w:spacing w:val="-36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are</w:t>
      </w:r>
      <w:r w:rsidRPr="003F30FB">
        <w:rPr>
          <w:rFonts w:asciiTheme="minorHAnsi" w:hAnsiTheme="minorHAnsi"/>
          <w:spacing w:val="-35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revealed:</w:t>
      </w:r>
      <w:r w:rsidRPr="003F30FB">
        <w:rPr>
          <w:rFonts w:asciiTheme="minorHAnsi" w:hAnsiTheme="minorHAnsi"/>
          <w:spacing w:val="-36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the</w:t>
      </w:r>
      <w:r w:rsidRPr="003F30FB">
        <w:rPr>
          <w:rFonts w:asciiTheme="minorHAnsi" w:hAnsiTheme="minorHAnsi"/>
          <w:spacing w:val="-35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content</w:t>
      </w:r>
      <w:r w:rsidRPr="003F30FB">
        <w:rPr>
          <w:rFonts w:asciiTheme="minorHAnsi" w:hAnsiTheme="minorHAnsi"/>
          <w:spacing w:val="-36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of</w:t>
      </w:r>
      <w:r w:rsidRPr="003F30FB">
        <w:rPr>
          <w:rFonts w:asciiTheme="minorHAnsi" w:hAnsiTheme="minorHAnsi"/>
          <w:spacing w:val="-34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 xml:space="preserve">disciplines </w:t>
      </w:r>
      <w:r w:rsidRPr="003F30FB">
        <w:rPr>
          <w:rFonts w:asciiTheme="minorHAnsi" w:hAnsiTheme="minorHAnsi"/>
          <w:w w:val="90"/>
          <w:sz w:val="28"/>
        </w:rPr>
        <w:t>is formed on the basis of interdisciplinary integration,</w:t>
      </w:r>
      <w:r w:rsidRPr="003F30FB">
        <w:rPr>
          <w:rFonts w:asciiTheme="minorHAnsi" w:hAnsiTheme="minorHAnsi"/>
          <w:spacing w:val="-40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fundamentalization, professionalization, modular and credit quality measurement. The</w:t>
      </w:r>
      <w:r w:rsidRPr="003F30FB">
        <w:rPr>
          <w:rFonts w:asciiTheme="minorHAnsi" w:hAnsiTheme="minorHAnsi"/>
          <w:spacing w:val="-28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 xml:space="preserve">studied </w:t>
      </w:r>
      <w:r w:rsidRPr="003F30FB">
        <w:rPr>
          <w:rFonts w:asciiTheme="minorHAnsi" w:hAnsiTheme="minorHAnsi"/>
          <w:w w:val="85"/>
          <w:sz w:val="28"/>
        </w:rPr>
        <w:t>professional experience of university teachers provides improvement of the content,</w:t>
      </w:r>
      <w:r w:rsidRPr="003F30FB">
        <w:rPr>
          <w:rFonts w:asciiTheme="minorHAnsi" w:hAnsiTheme="minorHAnsi"/>
          <w:spacing w:val="-37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forms</w:t>
      </w:r>
      <w:r w:rsidRPr="003F30FB">
        <w:rPr>
          <w:rFonts w:asciiTheme="minorHAnsi" w:hAnsiTheme="minorHAnsi"/>
          <w:spacing w:val="-36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and</w:t>
      </w:r>
      <w:r w:rsidRPr="003F30FB">
        <w:rPr>
          <w:rFonts w:asciiTheme="minorHAnsi" w:hAnsiTheme="minorHAnsi"/>
          <w:spacing w:val="-36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methods</w:t>
      </w:r>
      <w:r w:rsidRPr="003F30FB">
        <w:rPr>
          <w:rFonts w:asciiTheme="minorHAnsi" w:hAnsiTheme="minorHAnsi"/>
          <w:spacing w:val="-36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of</w:t>
      </w:r>
      <w:r w:rsidRPr="003F30FB">
        <w:rPr>
          <w:rFonts w:asciiTheme="minorHAnsi" w:hAnsiTheme="minorHAnsi"/>
          <w:spacing w:val="-36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teaching</w:t>
      </w:r>
      <w:r w:rsidRPr="003F30FB">
        <w:rPr>
          <w:rFonts w:asciiTheme="minorHAnsi" w:hAnsiTheme="minorHAnsi"/>
          <w:spacing w:val="-36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theoretical-linguistic,</w:t>
      </w:r>
      <w:r w:rsidRPr="003F30FB">
        <w:rPr>
          <w:rFonts w:asciiTheme="minorHAnsi" w:hAnsiTheme="minorHAnsi"/>
          <w:spacing w:val="-36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 xml:space="preserve">cultural-linguistic, </w:t>
      </w:r>
      <w:r w:rsidRPr="003F30FB">
        <w:rPr>
          <w:rFonts w:asciiTheme="minorHAnsi" w:hAnsiTheme="minorHAnsi"/>
          <w:w w:val="90"/>
          <w:sz w:val="28"/>
        </w:rPr>
        <w:t xml:space="preserve">linguodidactic disciplines in order to form students as linguo-cultural </w:t>
      </w:r>
      <w:r w:rsidRPr="003F30FB">
        <w:rPr>
          <w:rFonts w:asciiTheme="minorHAnsi" w:hAnsiTheme="minorHAnsi"/>
          <w:w w:val="85"/>
          <w:sz w:val="28"/>
        </w:rPr>
        <w:t>personalities.</w:t>
      </w:r>
      <w:r w:rsidRPr="003F30FB">
        <w:rPr>
          <w:rFonts w:asciiTheme="minorHAnsi" w:hAnsiTheme="minorHAnsi"/>
          <w:spacing w:val="-32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Approaches</w:t>
      </w:r>
      <w:r w:rsidRPr="003F30FB">
        <w:rPr>
          <w:rFonts w:asciiTheme="minorHAnsi" w:hAnsiTheme="minorHAnsi"/>
          <w:spacing w:val="-31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to</w:t>
      </w:r>
      <w:r w:rsidRPr="003F30FB">
        <w:rPr>
          <w:rFonts w:asciiTheme="minorHAnsi" w:hAnsiTheme="minorHAnsi"/>
          <w:spacing w:val="-31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academic</w:t>
      </w:r>
      <w:r w:rsidRPr="003F30FB">
        <w:rPr>
          <w:rFonts w:asciiTheme="minorHAnsi" w:hAnsiTheme="minorHAnsi"/>
          <w:spacing w:val="-31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culture</w:t>
      </w:r>
      <w:r w:rsidRPr="003F30FB">
        <w:rPr>
          <w:rFonts w:asciiTheme="minorHAnsi" w:hAnsiTheme="minorHAnsi"/>
          <w:spacing w:val="-31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as</w:t>
      </w:r>
      <w:r w:rsidRPr="003F30FB">
        <w:rPr>
          <w:rFonts w:asciiTheme="minorHAnsi" w:hAnsiTheme="minorHAnsi"/>
          <w:spacing w:val="-31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the</w:t>
      </w:r>
      <w:r w:rsidRPr="003F30FB">
        <w:rPr>
          <w:rFonts w:asciiTheme="minorHAnsi" w:hAnsiTheme="minorHAnsi"/>
          <w:spacing w:val="-32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basis</w:t>
      </w:r>
      <w:r w:rsidRPr="003F30FB">
        <w:rPr>
          <w:rFonts w:asciiTheme="minorHAnsi" w:hAnsiTheme="minorHAnsi"/>
          <w:spacing w:val="-31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of</w:t>
      </w:r>
      <w:r w:rsidRPr="003F30FB">
        <w:rPr>
          <w:rFonts w:asciiTheme="minorHAnsi" w:hAnsiTheme="minorHAnsi"/>
          <w:spacing w:val="-32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research</w:t>
      </w:r>
      <w:r w:rsidRPr="003F30FB">
        <w:rPr>
          <w:rFonts w:asciiTheme="minorHAnsi" w:hAnsiTheme="minorHAnsi"/>
          <w:spacing w:val="-32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culture</w:t>
      </w:r>
      <w:r w:rsidRPr="003F30FB">
        <w:rPr>
          <w:rFonts w:asciiTheme="minorHAnsi" w:hAnsiTheme="minorHAnsi"/>
          <w:spacing w:val="-31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 xml:space="preserve">at </w:t>
      </w:r>
      <w:r w:rsidRPr="003F30FB">
        <w:rPr>
          <w:rFonts w:asciiTheme="minorHAnsi" w:hAnsiTheme="minorHAnsi"/>
          <w:w w:val="90"/>
          <w:sz w:val="28"/>
        </w:rPr>
        <w:t>the university are outlined. Media equipment tools, electronic educational resources</w:t>
      </w:r>
      <w:r w:rsidRPr="003F30FB">
        <w:rPr>
          <w:rFonts w:asciiTheme="minorHAnsi" w:hAnsiTheme="minorHAnsi"/>
          <w:spacing w:val="-36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of</w:t>
      </w:r>
      <w:r w:rsidRPr="003F30FB">
        <w:rPr>
          <w:rFonts w:asciiTheme="minorHAnsi" w:hAnsiTheme="minorHAnsi"/>
          <w:spacing w:val="-35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Ukrainian</w:t>
      </w:r>
      <w:r w:rsidRPr="003F30FB">
        <w:rPr>
          <w:rFonts w:asciiTheme="minorHAnsi" w:hAnsiTheme="minorHAnsi"/>
          <w:spacing w:val="-36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language</w:t>
      </w:r>
      <w:r w:rsidRPr="003F30FB">
        <w:rPr>
          <w:rFonts w:asciiTheme="minorHAnsi" w:hAnsiTheme="minorHAnsi"/>
          <w:spacing w:val="-35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is</w:t>
      </w:r>
      <w:r w:rsidRPr="003F30FB">
        <w:rPr>
          <w:rFonts w:asciiTheme="minorHAnsi" w:hAnsiTheme="minorHAnsi"/>
          <w:spacing w:val="-35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used</w:t>
      </w:r>
      <w:r w:rsidRPr="003F30FB">
        <w:rPr>
          <w:rFonts w:asciiTheme="minorHAnsi" w:hAnsiTheme="minorHAnsi"/>
          <w:spacing w:val="-36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in</w:t>
      </w:r>
      <w:r w:rsidRPr="003F30FB">
        <w:rPr>
          <w:rFonts w:asciiTheme="minorHAnsi" w:hAnsiTheme="minorHAnsi"/>
          <w:spacing w:val="-36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order</w:t>
      </w:r>
      <w:r w:rsidRPr="003F30FB">
        <w:rPr>
          <w:rFonts w:asciiTheme="minorHAnsi" w:hAnsiTheme="minorHAnsi"/>
          <w:spacing w:val="-35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to</w:t>
      </w:r>
      <w:r w:rsidRPr="003F30FB">
        <w:rPr>
          <w:rFonts w:asciiTheme="minorHAnsi" w:hAnsiTheme="minorHAnsi"/>
          <w:spacing w:val="-35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deepen</w:t>
      </w:r>
      <w:r w:rsidRPr="003F30FB">
        <w:rPr>
          <w:rFonts w:asciiTheme="minorHAnsi" w:hAnsiTheme="minorHAnsi"/>
          <w:spacing w:val="-36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knowledge</w:t>
      </w:r>
      <w:r w:rsidRPr="003F30FB">
        <w:rPr>
          <w:rFonts w:asciiTheme="minorHAnsi" w:hAnsiTheme="minorHAnsi"/>
          <w:spacing w:val="-36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 xml:space="preserve">about </w:t>
      </w:r>
      <w:r w:rsidRPr="003F30FB">
        <w:rPr>
          <w:rFonts w:asciiTheme="minorHAnsi" w:hAnsiTheme="minorHAnsi"/>
          <w:w w:val="85"/>
          <w:sz w:val="28"/>
        </w:rPr>
        <w:t>language means of scientific and pedagogical text, formation of language</w:t>
      </w:r>
      <w:r w:rsidRPr="003F30FB">
        <w:rPr>
          <w:rFonts w:asciiTheme="minorHAnsi" w:hAnsiTheme="minorHAnsi"/>
          <w:spacing w:val="-14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and</w:t>
      </w:r>
    </w:p>
    <w:p w:rsidR="00392C6B" w:rsidRPr="003F30FB" w:rsidRDefault="00392C6B" w:rsidP="00392C6B">
      <w:pPr>
        <w:spacing w:line="302" w:lineRule="auto"/>
        <w:jc w:val="both"/>
        <w:rPr>
          <w:rFonts w:asciiTheme="minorHAnsi" w:hAnsiTheme="minorHAnsi"/>
          <w:sz w:val="28"/>
        </w:rPr>
        <w:sectPr w:rsidR="00392C6B" w:rsidRPr="003F30FB" w:rsidSect="00731865">
          <w:pgSz w:w="11910" w:h="16840"/>
          <w:pgMar w:top="1100" w:right="0" w:bottom="1260" w:left="820" w:header="0" w:footer="994" w:gutter="0"/>
          <w:cols w:space="720"/>
        </w:sectPr>
      </w:pPr>
    </w:p>
    <w:p w:rsidR="00392C6B" w:rsidRPr="003F30FB" w:rsidRDefault="00392C6B" w:rsidP="00392C6B">
      <w:pPr>
        <w:pStyle w:val="a3"/>
        <w:spacing w:before="21" w:line="302" w:lineRule="auto"/>
        <w:ind w:right="1274"/>
        <w:jc w:val="left"/>
        <w:rPr>
          <w:rFonts w:asciiTheme="minorHAnsi" w:hAnsiTheme="minorHAnsi"/>
        </w:rPr>
      </w:pPr>
      <w:r w:rsidRPr="003F30FB">
        <w:rPr>
          <w:rFonts w:asciiTheme="minorHAnsi" w:hAnsiTheme="minorHAnsi"/>
          <w:w w:val="90"/>
        </w:rPr>
        <w:lastRenderedPageBreak/>
        <w:t>creative abilities of students, ability to independent creative search, self- perfection and self-development.</w:t>
      </w:r>
    </w:p>
    <w:p w:rsidR="00392C6B" w:rsidRPr="003F30FB" w:rsidRDefault="00392C6B" w:rsidP="00392C6B">
      <w:pPr>
        <w:pStyle w:val="a5"/>
        <w:numPr>
          <w:ilvl w:val="0"/>
          <w:numId w:val="9"/>
        </w:numPr>
        <w:tabs>
          <w:tab w:val="left" w:pos="1590"/>
        </w:tabs>
        <w:spacing w:line="302" w:lineRule="auto"/>
        <w:ind w:left="457" w:right="1271" w:firstLine="707"/>
        <w:rPr>
          <w:rFonts w:asciiTheme="minorHAnsi" w:hAnsiTheme="minorHAnsi"/>
          <w:sz w:val="28"/>
        </w:rPr>
      </w:pPr>
      <w:r w:rsidRPr="003F30FB">
        <w:rPr>
          <w:rFonts w:asciiTheme="minorHAnsi" w:hAnsiTheme="minorHAnsi"/>
          <w:w w:val="85"/>
          <w:sz w:val="28"/>
        </w:rPr>
        <w:t>The theoretical and methodical principles of formation the rhetorical personality</w:t>
      </w:r>
      <w:r w:rsidRPr="003F30FB">
        <w:rPr>
          <w:rFonts w:asciiTheme="minorHAnsi" w:hAnsiTheme="minorHAnsi"/>
          <w:spacing w:val="-33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of</w:t>
      </w:r>
      <w:r w:rsidRPr="003F30FB">
        <w:rPr>
          <w:rFonts w:asciiTheme="minorHAnsi" w:hAnsiTheme="minorHAnsi"/>
          <w:spacing w:val="-31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the</w:t>
      </w:r>
      <w:r w:rsidRPr="003F30FB">
        <w:rPr>
          <w:rFonts w:asciiTheme="minorHAnsi" w:hAnsiTheme="minorHAnsi"/>
          <w:spacing w:val="-31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teacher,</w:t>
      </w:r>
      <w:r w:rsidRPr="003F30FB">
        <w:rPr>
          <w:rFonts w:asciiTheme="minorHAnsi" w:hAnsiTheme="minorHAnsi"/>
          <w:spacing w:val="-31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which,</w:t>
      </w:r>
      <w:r w:rsidRPr="003F30FB">
        <w:rPr>
          <w:rFonts w:asciiTheme="minorHAnsi" w:hAnsiTheme="minorHAnsi"/>
          <w:spacing w:val="-32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having</w:t>
      </w:r>
      <w:r w:rsidRPr="003F30FB">
        <w:rPr>
          <w:rFonts w:asciiTheme="minorHAnsi" w:hAnsiTheme="minorHAnsi"/>
          <w:spacing w:val="-30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effective</w:t>
      </w:r>
      <w:r w:rsidRPr="003F30FB">
        <w:rPr>
          <w:rFonts w:asciiTheme="minorHAnsi" w:hAnsiTheme="minorHAnsi"/>
          <w:spacing w:val="-31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thinking,</w:t>
      </w:r>
      <w:r w:rsidRPr="003F30FB">
        <w:rPr>
          <w:rFonts w:asciiTheme="minorHAnsi" w:hAnsiTheme="minorHAnsi"/>
          <w:spacing w:val="-31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high-quality</w:t>
      </w:r>
      <w:r w:rsidRPr="003F30FB">
        <w:rPr>
          <w:rFonts w:asciiTheme="minorHAnsi" w:hAnsiTheme="minorHAnsi"/>
          <w:spacing w:val="-31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speech, demonstrates a high cultural and communicative level, dialogue interaction,</w:t>
      </w:r>
      <w:r w:rsidRPr="003F30FB">
        <w:rPr>
          <w:rFonts w:asciiTheme="minorHAnsi" w:hAnsiTheme="minorHAnsi"/>
          <w:spacing w:val="75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 xml:space="preserve">successfully implements the laws of rhetoric in pedagogical communication situations; the theoretical conception of the phased formation of the teacher's </w:t>
      </w:r>
      <w:r w:rsidRPr="003F30FB">
        <w:rPr>
          <w:rFonts w:asciiTheme="minorHAnsi" w:hAnsiTheme="minorHAnsi"/>
          <w:w w:val="90"/>
          <w:sz w:val="28"/>
        </w:rPr>
        <w:t xml:space="preserve">rhetorical culture, the basis of which is the high level of education and </w:t>
      </w:r>
      <w:r w:rsidRPr="003F30FB">
        <w:rPr>
          <w:rFonts w:asciiTheme="minorHAnsi" w:hAnsiTheme="minorHAnsi"/>
          <w:w w:val="85"/>
          <w:sz w:val="28"/>
        </w:rPr>
        <w:t>professional knowledge, the culture of thinking, speech and communication,</w:t>
      </w:r>
      <w:r w:rsidRPr="003F30FB">
        <w:rPr>
          <w:rFonts w:asciiTheme="minorHAnsi" w:hAnsiTheme="minorHAnsi"/>
          <w:spacing w:val="75"/>
          <w:w w:val="85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nonverbal</w:t>
      </w:r>
      <w:r w:rsidRPr="003F30FB">
        <w:rPr>
          <w:rFonts w:asciiTheme="minorHAnsi" w:hAnsiTheme="minorHAnsi"/>
          <w:spacing w:val="-32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and</w:t>
      </w:r>
      <w:r w:rsidRPr="003F30FB">
        <w:rPr>
          <w:rFonts w:asciiTheme="minorHAnsi" w:hAnsiTheme="minorHAnsi"/>
          <w:spacing w:val="-33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external</w:t>
      </w:r>
      <w:r w:rsidRPr="003F30FB">
        <w:rPr>
          <w:rFonts w:asciiTheme="minorHAnsi" w:hAnsiTheme="minorHAnsi"/>
          <w:spacing w:val="-31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culture,</w:t>
      </w:r>
      <w:r w:rsidRPr="003F30FB">
        <w:rPr>
          <w:rFonts w:asciiTheme="minorHAnsi" w:hAnsiTheme="minorHAnsi"/>
          <w:spacing w:val="-33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talent,</w:t>
      </w:r>
      <w:r w:rsidRPr="003F30FB">
        <w:rPr>
          <w:rFonts w:asciiTheme="minorHAnsi" w:hAnsiTheme="minorHAnsi"/>
          <w:spacing w:val="-30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inspiration</w:t>
      </w:r>
      <w:r w:rsidRPr="003F30FB">
        <w:rPr>
          <w:rFonts w:asciiTheme="minorHAnsi" w:hAnsiTheme="minorHAnsi"/>
          <w:spacing w:val="-33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and</w:t>
      </w:r>
      <w:r w:rsidRPr="003F30FB">
        <w:rPr>
          <w:rFonts w:asciiTheme="minorHAnsi" w:hAnsiTheme="minorHAnsi"/>
          <w:spacing w:val="-32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skill;</w:t>
      </w:r>
    </w:p>
    <w:p w:rsidR="00392C6B" w:rsidRPr="003F30FB" w:rsidRDefault="00392C6B" w:rsidP="00392C6B">
      <w:pPr>
        <w:pStyle w:val="a5"/>
        <w:numPr>
          <w:ilvl w:val="0"/>
          <w:numId w:val="9"/>
        </w:numPr>
        <w:tabs>
          <w:tab w:val="left" w:pos="1591"/>
        </w:tabs>
        <w:spacing w:line="302" w:lineRule="auto"/>
        <w:ind w:left="457" w:right="1270" w:firstLine="708"/>
        <w:rPr>
          <w:rFonts w:asciiTheme="minorHAnsi" w:hAnsiTheme="minorHAnsi"/>
          <w:sz w:val="28"/>
        </w:rPr>
      </w:pPr>
      <w:r w:rsidRPr="003F30FB">
        <w:rPr>
          <w:rFonts w:asciiTheme="minorHAnsi" w:hAnsiTheme="minorHAnsi"/>
          <w:w w:val="90"/>
          <w:sz w:val="28"/>
        </w:rPr>
        <w:t xml:space="preserve">The components of the rhetorical competence of the teacher as </w:t>
      </w:r>
      <w:r w:rsidRPr="003F30FB">
        <w:rPr>
          <w:rFonts w:asciiTheme="minorHAnsi" w:hAnsiTheme="minorHAnsi"/>
          <w:w w:val="85"/>
          <w:sz w:val="28"/>
        </w:rPr>
        <w:t>conscious</w:t>
      </w:r>
      <w:r w:rsidRPr="003F30FB">
        <w:rPr>
          <w:rFonts w:asciiTheme="minorHAnsi" w:hAnsiTheme="minorHAnsi"/>
          <w:spacing w:val="-19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and</w:t>
      </w:r>
      <w:r w:rsidRPr="003F30FB">
        <w:rPr>
          <w:rFonts w:asciiTheme="minorHAnsi" w:hAnsiTheme="minorHAnsi"/>
          <w:spacing w:val="-21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motivated</w:t>
      </w:r>
      <w:r w:rsidRPr="003F30FB">
        <w:rPr>
          <w:rFonts w:asciiTheme="minorHAnsi" w:hAnsiTheme="minorHAnsi"/>
          <w:spacing w:val="-20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use</w:t>
      </w:r>
      <w:r w:rsidRPr="003F30FB">
        <w:rPr>
          <w:rFonts w:asciiTheme="minorHAnsi" w:hAnsiTheme="minorHAnsi"/>
          <w:spacing w:val="-18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by</w:t>
      </w:r>
      <w:r w:rsidRPr="003F30FB">
        <w:rPr>
          <w:rFonts w:asciiTheme="minorHAnsi" w:hAnsiTheme="minorHAnsi"/>
          <w:spacing w:val="-20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the</w:t>
      </w:r>
      <w:r w:rsidRPr="003F30FB">
        <w:rPr>
          <w:rFonts w:asciiTheme="minorHAnsi" w:hAnsiTheme="minorHAnsi"/>
          <w:spacing w:val="-18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teacher</w:t>
      </w:r>
      <w:r w:rsidRPr="003F30FB">
        <w:rPr>
          <w:rFonts w:asciiTheme="minorHAnsi" w:hAnsiTheme="minorHAnsi"/>
          <w:spacing w:val="-19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of</w:t>
      </w:r>
      <w:r w:rsidRPr="003F30FB">
        <w:rPr>
          <w:rFonts w:asciiTheme="minorHAnsi" w:hAnsiTheme="minorHAnsi"/>
          <w:spacing w:val="-19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rhetorical</w:t>
      </w:r>
      <w:r w:rsidRPr="003F30FB">
        <w:rPr>
          <w:rFonts w:asciiTheme="minorHAnsi" w:hAnsiTheme="minorHAnsi"/>
          <w:spacing w:val="-19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means</w:t>
      </w:r>
      <w:r w:rsidRPr="003F30FB">
        <w:rPr>
          <w:rFonts w:asciiTheme="minorHAnsi" w:hAnsiTheme="minorHAnsi"/>
          <w:spacing w:val="-19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in</w:t>
      </w:r>
      <w:r w:rsidRPr="003F30FB">
        <w:rPr>
          <w:rFonts w:asciiTheme="minorHAnsi" w:hAnsiTheme="minorHAnsi"/>
          <w:spacing w:val="-20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 xml:space="preserve">combination </w:t>
      </w:r>
      <w:r w:rsidRPr="003F30FB">
        <w:rPr>
          <w:rFonts w:asciiTheme="minorHAnsi" w:hAnsiTheme="minorHAnsi"/>
          <w:w w:val="90"/>
          <w:sz w:val="28"/>
        </w:rPr>
        <w:t>with</w:t>
      </w:r>
      <w:r w:rsidRPr="003F30FB">
        <w:rPr>
          <w:rFonts w:asciiTheme="minorHAnsi" w:hAnsiTheme="minorHAnsi"/>
          <w:spacing w:val="-23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his</w:t>
      </w:r>
      <w:r w:rsidRPr="003F30FB">
        <w:rPr>
          <w:rFonts w:asciiTheme="minorHAnsi" w:hAnsiTheme="minorHAnsi"/>
          <w:spacing w:val="-21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intellectual,</w:t>
      </w:r>
      <w:r w:rsidRPr="003F30FB">
        <w:rPr>
          <w:rFonts w:asciiTheme="minorHAnsi" w:hAnsiTheme="minorHAnsi"/>
          <w:spacing w:val="-22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spiritual,</w:t>
      </w:r>
      <w:r w:rsidRPr="003F30FB">
        <w:rPr>
          <w:rFonts w:asciiTheme="minorHAnsi" w:hAnsiTheme="minorHAnsi"/>
          <w:spacing w:val="-21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moral</w:t>
      </w:r>
      <w:r w:rsidRPr="003F30FB">
        <w:rPr>
          <w:rFonts w:asciiTheme="minorHAnsi" w:hAnsiTheme="minorHAnsi"/>
          <w:spacing w:val="-22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qualities</w:t>
      </w:r>
      <w:r w:rsidRPr="003F30FB">
        <w:rPr>
          <w:rFonts w:asciiTheme="minorHAnsi" w:hAnsiTheme="minorHAnsi"/>
          <w:spacing w:val="-21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for</w:t>
      </w:r>
      <w:r w:rsidRPr="003F30FB">
        <w:rPr>
          <w:rFonts w:asciiTheme="minorHAnsi" w:hAnsiTheme="minorHAnsi"/>
          <w:spacing w:val="-21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the</w:t>
      </w:r>
      <w:r w:rsidRPr="003F30FB">
        <w:rPr>
          <w:rFonts w:asciiTheme="minorHAnsi" w:hAnsiTheme="minorHAnsi"/>
          <w:spacing w:val="-22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purpose</w:t>
      </w:r>
      <w:r w:rsidRPr="003F30FB">
        <w:rPr>
          <w:rFonts w:asciiTheme="minorHAnsi" w:hAnsiTheme="minorHAnsi"/>
          <w:spacing w:val="-22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of</w:t>
      </w:r>
      <w:r w:rsidRPr="003F30FB">
        <w:rPr>
          <w:rFonts w:asciiTheme="minorHAnsi" w:hAnsiTheme="minorHAnsi"/>
          <w:spacing w:val="-21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 xml:space="preserve">persuasion, </w:t>
      </w:r>
      <w:r w:rsidRPr="003F30FB">
        <w:rPr>
          <w:rFonts w:asciiTheme="minorHAnsi" w:hAnsiTheme="minorHAnsi"/>
          <w:w w:val="85"/>
          <w:sz w:val="28"/>
        </w:rPr>
        <w:t>emotional</w:t>
      </w:r>
      <w:r w:rsidRPr="003F30FB">
        <w:rPr>
          <w:rFonts w:asciiTheme="minorHAnsi" w:hAnsiTheme="minorHAnsi"/>
          <w:spacing w:val="-15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influence</w:t>
      </w:r>
      <w:r w:rsidRPr="003F30FB">
        <w:rPr>
          <w:rFonts w:asciiTheme="minorHAnsi" w:hAnsiTheme="minorHAnsi"/>
          <w:spacing w:val="-15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on</w:t>
      </w:r>
      <w:r w:rsidRPr="003F30FB">
        <w:rPr>
          <w:rFonts w:asciiTheme="minorHAnsi" w:hAnsiTheme="minorHAnsi"/>
          <w:spacing w:val="-15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listeners,</w:t>
      </w:r>
      <w:r w:rsidRPr="003F30FB">
        <w:rPr>
          <w:rFonts w:asciiTheme="minorHAnsi" w:hAnsiTheme="minorHAnsi"/>
          <w:spacing w:val="-15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creation</w:t>
      </w:r>
      <w:r w:rsidRPr="003F30FB">
        <w:rPr>
          <w:rFonts w:asciiTheme="minorHAnsi" w:hAnsiTheme="minorHAnsi"/>
          <w:spacing w:val="-18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of</w:t>
      </w:r>
      <w:r w:rsidRPr="003F30FB">
        <w:rPr>
          <w:rFonts w:asciiTheme="minorHAnsi" w:hAnsiTheme="minorHAnsi"/>
          <w:spacing w:val="-14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dialogue</w:t>
      </w:r>
      <w:r w:rsidRPr="003F30FB">
        <w:rPr>
          <w:rFonts w:asciiTheme="minorHAnsi" w:hAnsiTheme="minorHAnsi"/>
          <w:spacing w:val="-15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interaction</w:t>
      </w:r>
      <w:r w:rsidRPr="003F30FB">
        <w:rPr>
          <w:rFonts w:asciiTheme="minorHAnsi" w:hAnsiTheme="minorHAnsi"/>
          <w:spacing w:val="-16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are</w:t>
      </w:r>
      <w:r w:rsidRPr="003F30FB">
        <w:rPr>
          <w:rFonts w:asciiTheme="minorHAnsi" w:hAnsiTheme="minorHAnsi"/>
          <w:spacing w:val="-16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found</w:t>
      </w:r>
      <w:r w:rsidRPr="003F30FB">
        <w:rPr>
          <w:rFonts w:asciiTheme="minorHAnsi" w:hAnsiTheme="minorHAnsi"/>
          <w:spacing w:val="-16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out. The</w:t>
      </w:r>
      <w:r w:rsidRPr="003F30FB">
        <w:rPr>
          <w:rFonts w:asciiTheme="minorHAnsi" w:hAnsiTheme="minorHAnsi"/>
          <w:spacing w:val="-14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comprehensive</w:t>
      </w:r>
      <w:r w:rsidRPr="003F30FB">
        <w:rPr>
          <w:rFonts w:asciiTheme="minorHAnsi" w:hAnsiTheme="minorHAnsi"/>
          <w:spacing w:val="-13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program</w:t>
      </w:r>
      <w:r w:rsidRPr="003F30FB">
        <w:rPr>
          <w:rFonts w:asciiTheme="minorHAnsi" w:hAnsiTheme="minorHAnsi"/>
          <w:spacing w:val="-13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for</w:t>
      </w:r>
      <w:r w:rsidRPr="003F30FB">
        <w:rPr>
          <w:rFonts w:asciiTheme="minorHAnsi" w:hAnsiTheme="minorHAnsi"/>
          <w:spacing w:val="-13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formation</w:t>
      </w:r>
      <w:r w:rsidRPr="003F30FB">
        <w:rPr>
          <w:rFonts w:asciiTheme="minorHAnsi" w:hAnsiTheme="minorHAnsi"/>
          <w:spacing w:val="-14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of</w:t>
      </w:r>
      <w:r w:rsidRPr="003F30FB">
        <w:rPr>
          <w:rFonts w:asciiTheme="minorHAnsi" w:hAnsiTheme="minorHAnsi"/>
          <w:spacing w:val="-14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rhetorical</w:t>
      </w:r>
      <w:r w:rsidRPr="003F30FB">
        <w:rPr>
          <w:rFonts w:asciiTheme="minorHAnsi" w:hAnsiTheme="minorHAnsi"/>
          <w:spacing w:val="-12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culture</w:t>
      </w:r>
      <w:r w:rsidRPr="003F30FB">
        <w:rPr>
          <w:rFonts w:asciiTheme="minorHAnsi" w:hAnsiTheme="minorHAnsi"/>
          <w:spacing w:val="-13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in</w:t>
      </w:r>
      <w:r w:rsidRPr="003F30FB">
        <w:rPr>
          <w:rFonts w:asciiTheme="minorHAnsi" w:hAnsiTheme="minorHAnsi"/>
          <w:spacing w:val="-14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the</w:t>
      </w:r>
      <w:r w:rsidRPr="003F30FB">
        <w:rPr>
          <w:rFonts w:asciiTheme="minorHAnsi" w:hAnsiTheme="minorHAnsi"/>
          <w:spacing w:val="-13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genres</w:t>
      </w:r>
      <w:r w:rsidRPr="003F30FB">
        <w:rPr>
          <w:rFonts w:asciiTheme="minorHAnsi" w:hAnsiTheme="minorHAnsi"/>
          <w:spacing w:val="-13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 xml:space="preserve">of </w:t>
      </w:r>
      <w:r w:rsidRPr="003F30FB">
        <w:rPr>
          <w:rFonts w:asciiTheme="minorHAnsi" w:hAnsiTheme="minorHAnsi"/>
          <w:w w:val="90"/>
          <w:sz w:val="28"/>
        </w:rPr>
        <w:t>academic rhetoric (lecture, speech, report, etc.) was developed; Recommendations</w:t>
      </w:r>
      <w:r w:rsidRPr="003F30FB">
        <w:rPr>
          <w:rFonts w:asciiTheme="minorHAnsi" w:hAnsiTheme="minorHAnsi"/>
          <w:spacing w:val="-11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for</w:t>
      </w:r>
      <w:r w:rsidRPr="003F30FB">
        <w:rPr>
          <w:rFonts w:asciiTheme="minorHAnsi" w:hAnsiTheme="minorHAnsi"/>
          <w:spacing w:val="-10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independent</w:t>
      </w:r>
      <w:r w:rsidRPr="003F30FB">
        <w:rPr>
          <w:rFonts w:asciiTheme="minorHAnsi" w:hAnsiTheme="minorHAnsi"/>
          <w:spacing w:val="-10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work</w:t>
      </w:r>
      <w:r w:rsidRPr="003F30FB">
        <w:rPr>
          <w:rFonts w:asciiTheme="minorHAnsi" w:hAnsiTheme="minorHAnsi"/>
          <w:spacing w:val="-11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for</w:t>
      </w:r>
      <w:r w:rsidRPr="003F30FB">
        <w:rPr>
          <w:rFonts w:asciiTheme="minorHAnsi" w:hAnsiTheme="minorHAnsi"/>
          <w:spacing w:val="-9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the</w:t>
      </w:r>
      <w:r w:rsidRPr="003F30FB">
        <w:rPr>
          <w:rFonts w:asciiTheme="minorHAnsi" w:hAnsiTheme="minorHAnsi"/>
          <w:spacing w:val="-12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formation</w:t>
      </w:r>
      <w:r w:rsidRPr="003F30FB">
        <w:rPr>
          <w:rFonts w:asciiTheme="minorHAnsi" w:hAnsiTheme="minorHAnsi"/>
          <w:spacing w:val="-12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of</w:t>
      </w:r>
      <w:r w:rsidRPr="003F30FB">
        <w:rPr>
          <w:rFonts w:asciiTheme="minorHAnsi" w:hAnsiTheme="minorHAnsi"/>
          <w:spacing w:val="-11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the</w:t>
      </w:r>
      <w:r w:rsidRPr="003F30FB">
        <w:rPr>
          <w:rFonts w:asciiTheme="minorHAnsi" w:hAnsiTheme="minorHAnsi"/>
          <w:spacing w:val="-11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teacher's rhetorical</w:t>
      </w:r>
      <w:r w:rsidRPr="003F30FB">
        <w:rPr>
          <w:rFonts w:asciiTheme="minorHAnsi" w:hAnsiTheme="minorHAnsi"/>
          <w:spacing w:val="-42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personality</w:t>
      </w:r>
      <w:r w:rsidRPr="003F30FB">
        <w:rPr>
          <w:rFonts w:asciiTheme="minorHAnsi" w:hAnsiTheme="minorHAnsi"/>
          <w:spacing w:val="-44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were</w:t>
      </w:r>
      <w:r w:rsidRPr="003F30FB">
        <w:rPr>
          <w:rFonts w:asciiTheme="minorHAnsi" w:hAnsiTheme="minorHAnsi"/>
          <w:spacing w:val="-42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created</w:t>
      </w:r>
      <w:r w:rsidRPr="003F30FB">
        <w:rPr>
          <w:rFonts w:asciiTheme="minorHAnsi" w:hAnsiTheme="minorHAnsi"/>
          <w:spacing w:val="-43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(problem-search</w:t>
      </w:r>
      <w:r w:rsidRPr="003F30FB">
        <w:rPr>
          <w:rFonts w:asciiTheme="minorHAnsi" w:hAnsiTheme="minorHAnsi"/>
          <w:spacing w:val="-42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and</w:t>
      </w:r>
      <w:r w:rsidRPr="003F30FB">
        <w:rPr>
          <w:rFonts w:asciiTheme="minorHAnsi" w:hAnsiTheme="minorHAnsi"/>
          <w:spacing w:val="-43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test</w:t>
      </w:r>
      <w:r w:rsidRPr="003F30FB">
        <w:rPr>
          <w:rFonts w:asciiTheme="minorHAnsi" w:hAnsiTheme="minorHAnsi"/>
          <w:spacing w:val="-42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tasks).</w:t>
      </w:r>
    </w:p>
    <w:p w:rsidR="00392C6B" w:rsidRPr="003F30FB" w:rsidRDefault="00392C6B" w:rsidP="00392C6B">
      <w:pPr>
        <w:pStyle w:val="a5"/>
        <w:numPr>
          <w:ilvl w:val="0"/>
          <w:numId w:val="9"/>
        </w:numPr>
        <w:tabs>
          <w:tab w:val="left" w:pos="1591"/>
        </w:tabs>
        <w:spacing w:line="302" w:lineRule="auto"/>
        <w:ind w:right="1271" w:firstLine="709"/>
        <w:rPr>
          <w:rFonts w:asciiTheme="minorHAnsi" w:hAnsiTheme="minorHAnsi"/>
          <w:sz w:val="28"/>
        </w:rPr>
      </w:pPr>
      <w:r w:rsidRPr="003F30FB">
        <w:rPr>
          <w:rFonts w:asciiTheme="minorHAnsi" w:hAnsiTheme="minorHAnsi"/>
          <w:w w:val="85"/>
          <w:sz w:val="28"/>
        </w:rPr>
        <w:t>On</w:t>
      </w:r>
      <w:r w:rsidRPr="003F30FB">
        <w:rPr>
          <w:rFonts w:asciiTheme="minorHAnsi" w:hAnsiTheme="minorHAnsi"/>
          <w:spacing w:val="-30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the</w:t>
      </w:r>
      <w:r w:rsidRPr="003F30FB">
        <w:rPr>
          <w:rFonts w:asciiTheme="minorHAnsi" w:hAnsiTheme="minorHAnsi"/>
          <w:spacing w:val="-28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example</w:t>
      </w:r>
      <w:r w:rsidRPr="003F30FB">
        <w:rPr>
          <w:rFonts w:asciiTheme="minorHAnsi" w:hAnsiTheme="minorHAnsi"/>
          <w:spacing w:val="-29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of</w:t>
      </w:r>
      <w:r w:rsidRPr="003F30FB">
        <w:rPr>
          <w:rFonts w:asciiTheme="minorHAnsi" w:hAnsiTheme="minorHAnsi"/>
          <w:spacing w:val="-29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the</w:t>
      </w:r>
      <w:r w:rsidRPr="003F30FB">
        <w:rPr>
          <w:rFonts w:asciiTheme="minorHAnsi" w:hAnsiTheme="minorHAnsi"/>
          <w:spacing w:val="-29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study</w:t>
      </w:r>
      <w:r w:rsidRPr="003F30FB">
        <w:rPr>
          <w:rFonts w:asciiTheme="minorHAnsi" w:hAnsiTheme="minorHAnsi"/>
          <w:spacing w:val="-29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of</w:t>
      </w:r>
      <w:r w:rsidRPr="003F30FB">
        <w:rPr>
          <w:rFonts w:asciiTheme="minorHAnsi" w:hAnsiTheme="minorHAnsi"/>
          <w:spacing w:val="-28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the</w:t>
      </w:r>
      <w:r w:rsidRPr="003F30FB">
        <w:rPr>
          <w:rFonts w:asciiTheme="minorHAnsi" w:hAnsiTheme="minorHAnsi"/>
          <w:spacing w:val="-29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idiostyle</w:t>
      </w:r>
      <w:r w:rsidRPr="003F30FB">
        <w:rPr>
          <w:rFonts w:asciiTheme="minorHAnsi" w:hAnsiTheme="minorHAnsi"/>
          <w:spacing w:val="-30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of</w:t>
      </w:r>
      <w:r w:rsidRPr="003F30FB">
        <w:rPr>
          <w:rFonts w:asciiTheme="minorHAnsi" w:hAnsiTheme="minorHAnsi"/>
          <w:spacing w:val="-28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outstanding</w:t>
      </w:r>
      <w:r w:rsidRPr="003F30FB">
        <w:rPr>
          <w:rFonts w:asciiTheme="minorHAnsi" w:hAnsiTheme="minorHAnsi"/>
          <w:spacing w:val="-29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teachers,</w:t>
      </w:r>
      <w:r w:rsidRPr="003F30FB">
        <w:rPr>
          <w:rFonts w:asciiTheme="minorHAnsi" w:hAnsiTheme="minorHAnsi"/>
          <w:spacing w:val="-29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in particular</w:t>
      </w:r>
      <w:r w:rsidRPr="003F30FB">
        <w:rPr>
          <w:rFonts w:asciiTheme="minorHAnsi" w:hAnsiTheme="minorHAnsi"/>
          <w:spacing w:val="-34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the</w:t>
      </w:r>
      <w:r w:rsidRPr="003F30FB">
        <w:rPr>
          <w:rFonts w:asciiTheme="minorHAnsi" w:hAnsiTheme="minorHAnsi"/>
          <w:spacing w:val="-35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rhetorical</w:t>
      </w:r>
      <w:r w:rsidRPr="003F30FB">
        <w:rPr>
          <w:rFonts w:asciiTheme="minorHAnsi" w:hAnsiTheme="minorHAnsi"/>
          <w:spacing w:val="-34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culture</w:t>
      </w:r>
      <w:r w:rsidRPr="003F30FB">
        <w:rPr>
          <w:rFonts w:asciiTheme="minorHAnsi" w:hAnsiTheme="minorHAnsi"/>
          <w:spacing w:val="-34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of</w:t>
      </w:r>
      <w:r w:rsidRPr="003F30FB">
        <w:rPr>
          <w:rFonts w:asciiTheme="minorHAnsi" w:hAnsiTheme="minorHAnsi"/>
          <w:spacing w:val="-34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the</w:t>
      </w:r>
      <w:r w:rsidRPr="003F30FB">
        <w:rPr>
          <w:rFonts w:asciiTheme="minorHAnsi" w:hAnsiTheme="minorHAnsi"/>
          <w:spacing w:val="-33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well-known</w:t>
      </w:r>
      <w:r w:rsidRPr="003F30FB">
        <w:rPr>
          <w:rFonts w:asciiTheme="minorHAnsi" w:hAnsiTheme="minorHAnsi"/>
          <w:spacing w:val="-34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Ukrainian</w:t>
      </w:r>
      <w:r w:rsidRPr="003F30FB">
        <w:rPr>
          <w:rFonts w:asciiTheme="minorHAnsi" w:hAnsiTheme="minorHAnsi"/>
          <w:spacing w:val="-35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teacher,</w:t>
      </w:r>
      <w:r w:rsidRPr="003F30FB">
        <w:rPr>
          <w:rFonts w:asciiTheme="minorHAnsi" w:hAnsiTheme="minorHAnsi"/>
          <w:spacing w:val="-34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the</w:t>
      </w:r>
      <w:r w:rsidRPr="003F30FB">
        <w:rPr>
          <w:rFonts w:asciiTheme="minorHAnsi" w:hAnsiTheme="minorHAnsi"/>
          <w:spacing w:val="-33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 xml:space="preserve">director </w:t>
      </w:r>
      <w:r w:rsidRPr="003F30FB">
        <w:rPr>
          <w:rFonts w:asciiTheme="minorHAnsi" w:hAnsiTheme="minorHAnsi"/>
          <w:w w:val="90"/>
          <w:sz w:val="28"/>
        </w:rPr>
        <w:t>of</w:t>
      </w:r>
      <w:r w:rsidRPr="003F30FB">
        <w:rPr>
          <w:rFonts w:asciiTheme="minorHAnsi" w:hAnsiTheme="minorHAnsi"/>
          <w:spacing w:val="-29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the</w:t>
      </w:r>
      <w:r w:rsidRPr="003F30FB">
        <w:rPr>
          <w:rFonts w:asciiTheme="minorHAnsi" w:hAnsiTheme="minorHAnsi"/>
          <w:spacing w:val="-30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rural</w:t>
      </w:r>
      <w:r w:rsidRPr="003F30FB">
        <w:rPr>
          <w:rFonts w:asciiTheme="minorHAnsi" w:hAnsiTheme="minorHAnsi"/>
          <w:spacing w:val="-29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school</w:t>
      </w:r>
      <w:r w:rsidRPr="003F30FB">
        <w:rPr>
          <w:rFonts w:asciiTheme="minorHAnsi" w:hAnsiTheme="minorHAnsi"/>
          <w:spacing w:val="-30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in</w:t>
      </w:r>
      <w:r w:rsidRPr="003F30FB">
        <w:rPr>
          <w:rFonts w:asciiTheme="minorHAnsi" w:hAnsiTheme="minorHAnsi"/>
          <w:spacing w:val="-30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Sakhnivka</w:t>
      </w:r>
      <w:r w:rsidRPr="003F30FB">
        <w:rPr>
          <w:rFonts w:asciiTheme="minorHAnsi" w:hAnsiTheme="minorHAnsi"/>
          <w:spacing w:val="-29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village</w:t>
      </w:r>
      <w:r w:rsidRPr="003F30FB">
        <w:rPr>
          <w:rFonts w:asciiTheme="minorHAnsi" w:hAnsiTheme="minorHAnsi"/>
          <w:spacing w:val="-31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of</w:t>
      </w:r>
      <w:r w:rsidRPr="003F30FB">
        <w:rPr>
          <w:rFonts w:asciiTheme="minorHAnsi" w:hAnsiTheme="minorHAnsi"/>
          <w:spacing w:val="-28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Korsun-</w:t>
      </w:r>
      <w:r w:rsidRPr="003F30FB">
        <w:rPr>
          <w:rFonts w:asciiTheme="minorHAnsi" w:hAnsiTheme="minorHAnsi"/>
          <w:spacing w:val="-29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Shevchenkivsky</w:t>
      </w:r>
      <w:r w:rsidRPr="003F30FB">
        <w:rPr>
          <w:rFonts w:asciiTheme="minorHAnsi" w:hAnsiTheme="minorHAnsi"/>
          <w:spacing w:val="-7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district</w:t>
      </w:r>
      <w:r w:rsidRPr="003F30FB">
        <w:rPr>
          <w:rFonts w:asciiTheme="minorHAnsi" w:hAnsiTheme="minorHAnsi"/>
          <w:spacing w:val="-29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 xml:space="preserve">of </w:t>
      </w:r>
      <w:r w:rsidRPr="003F30FB">
        <w:rPr>
          <w:rFonts w:asciiTheme="minorHAnsi" w:hAnsiTheme="minorHAnsi"/>
          <w:w w:val="85"/>
          <w:sz w:val="28"/>
        </w:rPr>
        <w:t xml:space="preserve">Cherkasy region, the academician of the Academy of Pedagogical Sciences of Ukraine Olexandr Antonovych Zakharenko, justified the exercises and tasks </w:t>
      </w:r>
      <w:r w:rsidRPr="003F30FB">
        <w:rPr>
          <w:rFonts w:asciiTheme="minorHAnsi" w:hAnsiTheme="minorHAnsi"/>
          <w:w w:val="90"/>
          <w:sz w:val="28"/>
        </w:rPr>
        <w:t xml:space="preserve">appropriate for the formation of an individual oratorical style, own speech </w:t>
      </w:r>
      <w:r w:rsidRPr="003F30FB">
        <w:rPr>
          <w:rFonts w:asciiTheme="minorHAnsi" w:hAnsiTheme="minorHAnsi"/>
          <w:w w:val="85"/>
          <w:sz w:val="28"/>
        </w:rPr>
        <w:t xml:space="preserve">techniques, verbal and non-verbal behavior, listening culture, speech-rhetoric </w:t>
      </w:r>
      <w:r w:rsidRPr="003F30FB">
        <w:rPr>
          <w:rFonts w:asciiTheme="minorHAnsi" w:hAnsiTheme="minorHAnsi"/>
          <w:w w:val="90"/>
          <w:sz w:val="28"/>
        </w:rPr>
        <w:t>skills,</w:t>
      </w:r>
      <w:r w:rsidRPr="003F30FB">
        <w:rPr>
          <w:rFonts w:asciiTheme="minorHAnsi" w:hAnsiTheme="minorHAnsi"/>
          <w:spacing w:val="-55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effective</w:t>
      </w:r>
      <w:r w:rsidRPr="003F30FB">
        <w:rPr>
          <w:rFonts w:asciiTheme="minorHAnsi" w:hAnsiTheme="minorHAnsi"/>
          <w:spacing w:val="-55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convicting</w:t>
      </w:r>
      <w:r w:rsidRPr="003F30FB">
        <w:rPr>
          <w:rFonts w:asciiTheme="minorHAnsi" w:hAnsiTheme="minorHAnsi"/>
          <w:spacing w:val="-55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communication</w:t>
      </w:r>
      <w:r w:rsidRPr="003F30FB">
        <w:rPr>
          <w:rFonts w:asciiTheme="minorHAnsi" w:hAnsiTheme="minorHAnsi"/>
          <w:spacing w:val="-55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of</w:t>
      </w:r>
      <w:r w:rsidRPr="003F30FB">
        <w:rPr>
          <w:rFonts w:asciiTheme="minorHAnsi" w:hAnsiTheme="minorHAnsi"/>
          <w:spacing w:val="-54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future</w:t>
      </w:r>
      <w:r w:rsidRPr="003F30FB">
        <w:rPr>
          <w:rFonts w:asciiTheme="minorHAnsi" w:hAnsiTheme="minorHAnsi"/>
          <w:spacing w:val="-55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teachers-philologists.</w:t>
      </w:r>
    </w:p>
    <w:p w:rsidR="00392C6B" w:rsidRPr="003F30FB" w:rsidRDefault="00392C6B" w:rsidP="00392C6B">
      <w:pPr>
        <w:pStyle w:val="a5"/>
        <w:numPr>
          <w:ilvl w:val="0"/>
          <w:numId w:val="9"/>
        </w:numPr>
        <w:tabs>
          <w:tab w:val="left" w:pos="1590"/>
        </w:tabs>
        <w:spacing w:line="295" w:lineRule="auto"/>
        <w:ind w:left="457" w:right="1271" w:firstLine="708"/>
        <w:rPr>
          <w:rFonts w:asciiTheme="minorHAnsi" w:hAnsiTheme="minorHAnsi"/>
          <w:sz w:val="28"/>
        </w:rPr>
      </w:pPr>
      <w:r w:rsidRPr="003F30FB">
        <w:rPr>
          <w:rFonts w:asciiTheme="minorHAnsi" w:hAnsiTheme="minorHAnsi"/>
          <w:w w:val="85"/>
          <w:sz w:val="28"/>
        </w:rPr>
        <w:t>The</w:t>
      </w:r>
      <w:r w:rsidRPr="003F30FB">
        <w:rPr>
          <w:rFonts w:asciiTheme="minorHAnsi" w:hAnsiTheme="minorHAnsi"/>
          <w:spacing w:val="-32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cultural</w:t>
      </w:r>
      <w:r w:rsidRPr="003F30FB">
        <w:rPr>
          <w:rFonts w:asciiTheme="minorHAnsi" w:hAnsiTheme="minorHAnsi"/>
          <w:spacing w:val="-30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approach</w:t>
      </w:r>
      <w:r w:rsidRPr="003F30FB">
        <w:rPr>
          <w:rFonts w:asciiTheme="minorHAnsi" w:hAnsiTheme="minorHAnsi"/>
          <w:spacing w:val="-32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to</w:t>
      </w:r>
      <w:r w:rsidRPr="003F30FB">
        <w:rPr>
          <w:rFonts w:asciiTheme="minorHAnsi" w:hAnsiTheme="minorHAnsi"/>
          <w:spacing w:val="-31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the</w:t>
      </w:r>
      <w:r w:rsidRPr="003F30FB">
        <w:rPr>
          <w:rFonts w:asciiTheme="minorHAnsi" w:hAnsiTheme="minorHAnsi"/>
          <w:spacing w:val="-30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study</w:t>
      </w:r>
      <w:r w:rsidRPr="003F30FB">
        <w:rPr>
          <w:rFonts w:asciiTheme="minorHAnsi" w:hAnsiTheme="minorHAnsi"/>
          <w:spacing w:val="-31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of</w:t>
      </w:r>
      <w:r w:rsidRPr="003F30FB">
        <w:rPr>
          <w:rFonts w:asciiTheme="minorHAnsi" w:hAnsiTheme="minorHAnsi"/>
          <w:spacing w:val="-31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the</w:t>
      </w:r>
      <w:r w:rsidRPr="003F30FB">
        <w:rPr>
          <w:rFonts w:asciiTheme="minorHAnsi" w:hAnsiTheme="minorHAnsi"/>
          <w:spacing w:val="-28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problems</w:t>
      </w:r>
      <w:r w:rsidRPr="003F30FB">
        <w:rPr>
          <w:rFonts w:asciiTheme="minorHAnsi" w:hAnsiTheme="minorHAnsi"/>
          <w:spacing w:val="-31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of</w:t>
      </w:r>
      <w:r w:rsidRPr="003F30FB">
        <w:rPr>
          <w:rFonts w:asciiTheme="minorHAnsi" w:hAnsiTheme="minorHAnsi"/>
          <w:spacing w:val="-30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linguistic</w:t>
      </w:r>
      <w:r w:rsidRPr="003F30FB">
        <w:rPr>
          <w:rFonts w:asciiTheme="minorHAnsi" w:hAnsiTheme="minorHAnsi"/>
          <w:spacing w:val="-32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 xml:space="preserve">training </w:t>
      </w:r>
      <w:r w:rsidRPr="003F30FB">
        <w:rPr>
          <w:rFonts w:asciiTheme="minorHAnsi" w:hAnsiTheme="minorHAnsi"/>
          <w:w w:val="90"/>
          <w:sz w:val="28"/>
        </w:rPr>
        <w:t>of</w:t>
      </w:r>
      <w:r w:rsidRPr="003F30FB">
        <w:rPr>
          <w:rFonts w:asciiTheme="minorHAnsi" w:hAnsiTheme="minorHAnsi"/>
          <w:spacing w:val="-14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future</w:t>
      </w:r>
      <w:r w:rsidRPr="003F30FB">
        <w:rPr>
          <w:rFonts w:asciiTheme="minorHAnsi" w:hAnsiTheme="minorHAnsi"/>
          <w:spacing w:val="-14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managers</w:t>
      </w:r>
      <w:r w:rsidRPr="003F30FB">
        <w:rPr>
          <w:rFonts w:asciiTheme="minorHAnsi" w:hAnsiTheme="minorHAnsi"/>
          <w:spacing w:val="-14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of</w:t>
      </w:r>
      <w:r w:rsidRPr="003F30FB">
        <w:rPr>
          <w:rFonts w:asciiTheme="minorHAnsi" w:hAnsiTheme="minorHAnsi"/>
          <w:spacing w:val="-14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education</w:t>
      </w:r>
      <w:r w:rsidRPr="003F30FB">
        <w:rPr>
          <w:rFonts w:asciiTheme="minorHAnsi" w:hAnsiTheme="minorHAnsi"/>
          <w:spacing w:val="-14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as</w:t>
      </w:r>
      <w:r w:rsidRPr="003F30FB">
        <w:rPr>
          <w:rFonts w:asciiTheme="minorHAnsi" w:hAnsiTheme="minorHAnsi"/>
          <w:spacing w:val="-14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a</w:t>
      </w:r>
      <w:r w:rsidRPr="003F30FB">
        <w:rPr>
          <w:rFonts w:asciiTheme="minorHAnsi" w:hAnsiTheme="minorHAnsi"/>
          <w:spacing w:val="-15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set</w:t>
      </w:r>
      <w:r w:rsidRPr="003F30FB">
        <w:rPr>
          <w:rFonts w:asciiTheme="minorHAnsi" w:hAnsiTheme="minorHAnsi"/>
          <w:spacing w:val="-14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of</w:t>
      </w:r>
      <w:r w:rsidRPr="003F30FB">
        <w:rPr>
          <w:rFonts w:asciiTheme="minorHAnsi" w:hAnsiTheme="minorHAnsi"/>
          <w:spacing w:val="-13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theoretical</w:t>
      </w:r>
      <w:r w:rsidRPr="003F30FB">
        <w:rPr>
          <w:rFonts w:asciiTheme="minorHAnsi" w:hAnsiTheme="minorHAnsi"/>
          <w:spacing w:val="-14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and</w:t>
      </w:r>
      <w:r w:rsidRPr="003F30FB">
        <w:rPr>
          <w:rFonts w:asciiTheme="minorHAnsi" w:hAnsiTheme="minorHAnsi"/>
          <w:spacing w:val="-14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 xml:space="preserve">methodological </w:t>
      </w:r>
      <w:r w:rsidRPr="003F30FB">
        <w:rPr>
          <w:rFonts w:asciiTheme="minorHAnsi" w:hAnsiTheme="minorHAnsi"/>
          <w:w w:val="85"/>
          <w:sz w:val="28"/>
        </w:rPr>
        <w:t>positions</w:t>
      </w:r>
      <w:r w:rsidRPr="003F30FB">
        <w:rPr>
          <w:rFonts w:asciiTheme="minorHAnsi" w:hAnsiTheme="minorHAnsi"/>
          <w:spacing w:val="-49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and</w:t>
      </w:r>
      <w:r w:rsidRPr="003F30FB">
        <w:rPr>
          <w:rFonts w:asciiTheme="minorHAnsi" w:hAnsiTheme="minorHAnsi"/>
          <w:spacing w:val="-49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organizational,</w:t>
      </w:r>
      <w:r w:rsidRPr="003F30FB">
        <w:rPr>
          <w:rFonts w:asciiTheme="minorHAnsi" w:hAnsiTheme="minorHAnsi"/>
          <w:spacing w:val="-49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pedagogical</w:t>
      </w:r>
      <w:r w:rsidRPr="003F30FB">
        <w:rPr>
          <w:rFonts w:asciiTheme="minorHAnsi" w:hAnsiTheme="minorHAnsi"/>
          <w:spacing w:val="-48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measures</w:t>
      </w:r>
      <w:r w:rsidRPr="003F30FB">
        <w:rPr>
          <w:rFonts w:asciiTheme="minorHAnsi" w:hAnsiTheme="minorHAnsi"/>
          <w:spacing w:val="-49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is</w:t>
      </w:r>
      <w:r w:rsidRPr="003F30FB">
        <w:rPr>
          <w:rFonts w:asciiTheme="minorHAnsi" w:hAnsiTheme="minorHAnsi"/>
          <w:spacing w:val="-48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justified.</w:t>
      </w:r>
      <w:r w:rsidRPr="003F30FB">
        <w:rPr>
          <w:rFonts w:asciiTheme="minorHAnsi" w:hAnsiTheme="minorHAnsi"/>
          <w:spacing w:val="-49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They</w:t>
      </w:r>
      <w:r w:rsidRPr="003F30FB">
        <w:rPr>
          <w:rFonts w:asciiTheme="minorHAnsi" w:hAnsiTheme="minorHAnsi"/>
          <w:spacing w:val="-49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are</w:t>
      </w:r>
      <w:r w:rsidRPr="003F30FB">
        <w:rPr>
          <w:rFonts w:asciiTheme="minorHAnsi" w:hAnsiTheme="minorHAnsi"/>
          <w:spacing w:val="-49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aimed</w:t>
      </w:r>
      <w:r w:rsidRPr="003F30FB">
        <w:rPr>
          <w:rFonts w:asciiTheme="minorHAnsi" w:hAnsiTheme="minorHAnsi"/>
          <w:spacing w:val="-49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at creating</w:t>
      </w:r>
      <w:r w:rsidRPr="003F30FB">
        <w:rPr>
          <w:rFonts w:asciiTheme="minorHAnsi" w:hAnsiTheme="minorHAnsi"/>
          <w:spacing w:val="-19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conditions</w:t>
      </w:r>
      <w:r w:rsidRPr="003F30FB">
        <w:rPr>
          <w:rFonts w:asciiTheme="minorHAnsi" w:hAnsiTheme="minorHAnsi"/>
          <w:spacing w:val="-19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for</w:t>
      </w:r>
      <w:r w:rsidRPr="003F30FB">
        <w:rPr>
          <w:rFonts w:asciiTheme="minorHAnsi" w:hAnsiTheme="minorHAnsi"/>
          <w:spacing w:val="-18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the</w:t>
      </w:r>
      <w:r w:rsidRPr="003F30FB">
        <w:rPr>
          <w:rFonts w:asciiTheme="minorHAnsi" w:hAnsiTheme="minorHAnsi"/>
          <w:spacing w:val="-20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mastering</w:t>
      </w:r>
      <w:r w:rsidRPr="003F30FB">
        <w:rPr>
          <w:rFonts w:asciiTheme="minorHAnsi" w:hAnsiTheme="minorHAnsi"/>
          <w:spacing w:val="-18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and</w:t>
      </w:r>
      <w:r w:rsidRPr="003F30FB">
        <w:rPr>
          <w:rFonts w:asciiTheme="minorHAnsi" w:hAnsiTheme="minorHAnsi"/>
          <w:spacing w:val="-19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translation</w:t>
      </w:r>
      <w:r w:rsidRPr="003F30FB">
        <w:rPr>
          <w:rFonts w:asciiTheme="minorHAnsi" w:hAnsiTheme="minorHAnsi"/>
          <w:spacing w:val="-20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of</w:t>
      </w:r>
      <w:r w:rsidRPr="003F30FB">
        <w:rPr>
          <w:rFonts w:asciiTheme="minorHAnsi" w:hAnsiTheme="minorHAnsi"/>
          <w:spacing w:val="-18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pedagogical</w:t>
      </w:r>
      <w:r w:rsidRPr="003F30FB">
        <w:rPr>
          <w:rFonts w:asciiTheme="minorHAnsi" w:hAnsiTheme="minorHAnsi"/>
          <w:spacing w:val="-18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values</w:t>
      </w:r>
      <w:r w:rsidRPr="003F30FB">
        <w:rPr>
          <w:rFonts w:asciiTheme="minorHAnsi" w:hAnsiTheme="minorHAnsi"/>
          <w:spacing w:val="-18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 xml:space="preserve">and </w:t>
      </w:r>
      <w:r w:rsidRPr="003F30FB">
        <w:rPr>
          <w:rFonts w:asciiTheme="minorHAnsi" w:hAnsiTheme="minorHAnsi"/>
          <w:w w:val="90"/>
          <w:sz w:val="28"/>
        </w:rPr>
        <w:t>technologies that ensure creative self-realization of the personality of the manager</w:t>
      </w:r>
      <w:r w:rsidRPr="003F30FB">
        <w:rPr>
          <w:rFonts w:asciiTheme="minorHAnsi" w:hAnsiTheme="minorHAnsi"/>
          <w:spacing w:val="-7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in</w:t>
      </w:r>
      <w:r w:rsidRPr="003F30FB">
        <w:rPr>
          <w:rFonts w:asciiTheme="minorHAnsi" w:hAnsiTheme="minorHAnsi"/>
          <w:spacing w:val="-7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professional</w:t>
      </w:r>
      <w:r w:rsidRPr="003F30FB">
        <w:rPr>
          <w:rFonts w:asciiTheme="minorHAnsi" w:hAnsiTheme="minorHAnsi"/>
          <w:spacing w:val="-7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activity.</w:t>
      </w:r>
      <w:r w:rsidRPr="003F30FB">
        <w:rPr>
          <w:rFonts w:asciiTheme="minorHAnsi" w:hAnsiTheme="minorHAnsi"/>
          <w:spacing w:val="-6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The</w:t>
      </w:r>
      <w:r w:rsidRPr="003F30FB">
        <w:rPr>
          <w:rFonts w:asciiTheme="minorHAnsi" w:hAnsiTheme="minorHAnsi"/>
          <w:spacing w:val="-7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content</w:t>
      </w:r>
      <w:r w:rsidRPr="003F30FB">
        <w:rPr>
          <w:rFonts w:asciiTheme="minorHAnsi" w:hAnsiTheme="minorHAnsi"/>
          <w:spacing w:val="-7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of</w:t>
      </w:r>
      <w:r w:rsidRPr="003F30FB">
        <w:rPr>
          <w:rFonts w:asciiTheme="minorHAnsi" w:hAnsiTheme="minorHAnsi"/>
          <w:spacing w:val="-6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the</w:t>
      </w:r>
      <w:r w:rsidRPr="003F30FB">
        <w:rPr>
          <w:rFonts w:asciiTheme="minorHAnsi" w:hAnsiTheme="minorHAnsi"/>
          <w:spacing w:val="-8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course</w:t>
      </w:r>
      <w:r w:rsidRPr="003F30FB">
        <w:rPr>
          <w:rFonts w:asciiTheme="minorHAnsi" w:hAnsiTheme="minorHAnsi"/>
          <w:spacing w:val="-7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"Culture</w:t>
      </w:r>
      <w:r w:rsidRPr="003F30FB">
        <w:rPr>
          <w:rFonts w:asciiTheme="minorHAnsi" w:hAnsiTheme="minorHAnsi"/>
          <w:spacing w:val="-7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of</w:t>
      </w:r>
      <w:r w:rsidRPr="003F30FB">
        <w:rPr>
          <w:rFonts w:asciiTheme="minorHAnsi" w:hAnsiTheme="minorHAnsi"/>
          <w:spacing w:val="-7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 xml:space="preserve">the </w:t>
      </w:r>
      <w:r w:rsidRPr="003F30FB">
        <w:rPr>
          <w:rFonts w:asciiTheme="minorHAnsi" w:hAnsiTheme="minorHAnsi"/>
          <w:w w:val="85"/>
          <w:sz w:val="28"/>
        </w:rPr>
        <w:t>Professional</w:t>
      </w:r>
      <w:r w:rsidRPr="003F30FB">
        <w:rPr>
          <w:rFonts w:asciiTheme="minorHAnsi" w:hAnsiTheme="minorHAnsi"/>
          <w:spacing w:val="-26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Language"</w:t>
      </w:r>
      <w:r w:rsidRPr="003F30FB">
        <w:rPr>
          <w:rFonts w:asciiTheme="minorHAnsi" w:hAnsiTheme="minorHAnsi"/>
          <w:spacing w:val="-26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for</w:t>
      </w:r>
      <w:r w:rsidRPr="003F30FB">
        <w:rPr>
          <w:rFonts w:asciiTheme="minorHAnsi" w:hAnsiTheme="minorHAnsi"/>
          <w:spacing w:val="-25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the</w:t>
      </w:r>
      <w:r w:rsidRPr="003F30FB">
        <w:rPr>
          <w:rFonts w:asciiTheme="minorHAnsi" w:hAnsiTheme="minorHAnsi"/>
          <w:spacing w:val="-27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masters</w:t>
      </w:r>
      <w:r w:rsidRPr="003F30FB">
        <w:rPr>
          <w:rFonts w:asciiTheme="minorHAnsi" w:hAnsiTheme="minorHAnsi"/>
          <w:spacing w:val="-25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of</w:t>
      </w:r>
      <w:r w:rsidRPr="003F30FB">
        <w:rPr>
          <w:rFonts w:asciiTheme="minorHAnsi" w:hAnsiTheme="minorHAnsi"/>
          <w:spacing w:val="-27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the</w:t>
      </w:r>
      <w:r w:rsidRPr="003F30FB">
        <w:rPr>
          <w:rFonts w:asciiTheme="minorHAnsi" w:hAnsiTheme="minorHAnsi"/>
          <w:spacing w:val="-26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specialty</w:t>
      </w:r>
      <w:r w:rsidRPr="003F30FB">
        <w:rPr>
          <w:rFonts w:asciiTheme="minorHAnsi" w:hAnsiTheme="minorHAnsi"/>
          <w:spacing w:val="-26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"Management",</w:t>
      </w:r>
      <w:r w:rsidRPr="003F30FB">
        <w:rPr>
          <w:rFonts w:asciiTheme="minorHAnsi" w:hAnsiTheme="minorHAnsi"/>
          <w:spacing w:val="-26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which</w:t>
      </w:r>
      <w:r w:rsidRPr="003F30FB">
        <w:rPr>
          <w:rFonts w:asciiTheme="minorHAnsi" w:hAnsiTheme="minorHAnsi"/>
          <w:spacing w:val="-27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is aimed at forming the language-communicative, linguistic and terminological, stylistic</w:t>
      </w:r>
      <w:r w:rsidRPr="003F30FB">
        <w:rPr>
          <w:rFonts w:asciiTheme="minorHAnsi" w:hAnsiTheme="minorHAnsi"/>
          <w:spacing w:val="-33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competences</w:t>
      </w:r>
      <w:r w:rsidRPr="003F30FB">
        <w:rPr>
          <w:rFonts w:asciiTheme="minorHAnsi" w:hAnsiTheme="minorHAnsi"/>
          <w:spacing w:val="-32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of</w:t>
      </w:r>
      <w:r w:rsidRPr="003F30FB">
        <w:rPr>
          <w:rFonts w:asciiTheme="minorHAnsi" w:hAnsiTheme="minorHAnsi"/>
          <w:spacing w:val="-32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future</w:t>
      </w:r>
      <w:r w:rsidRPr="003F30FB">
        <w:rPr>
          <w:rFonts w:asciiTheme="minorHAnsi" w:hAnsiTheme="minorHAnsi"/>
          <w:spacing w:val="-32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specialists.</w:t>
      </w:r>
      <w:r w:rsidRPr="003F30FB">
        <w:rPr>
          <w:rFonts w:asciiTheme="minorHAnsi" w:hAnsiTheme="minorHAnsi"/>
          <w:spacing w:val="-31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The</w:t>
      </w:r>
      <w:r w:rsidRPr="003F30FB">
        <w:rPr>
          <w:rFonts w:asciiTheme="minorHAnsi" w:hAnsiTheme="minorHAnsi"/>
          <w:spacing w:val="-32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technologies</w:t>
      </w:r>
      <w:r w:rsidRPr="003F30FB">
        <w:rPr>
          <w:rFonts w:asciiTheme="minorHAnsi" w:hAnsiTheme="minorHAnsi"/>
          <w:spacing w:val="-33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of</w:t>
      </w:r>
      <w:r w:rsidRPr="003F30FB">
        <w:rPr>
          <w:rFonts w:asciiTheme="minorHAnsi" w:hAnsiTheme="minorHAnsi"/>
          <w:spacing w:val="-32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linguistic</w:t>
      </w:r>
      <w:r w:rsidRPr="003F30FB">
        <w:rPr>
          <w:rFonts w:asciiTheme="minorHAnsi" w:hAnsiTheme="minorHAnsi"/>
          <w:spacing w:val="-33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training</w:t>
      </w:r>
    </w:p>
    <w:p w:rsidR="00392C6B" w:rsidRPr="003F30FB" w:rsidRDefault="00392C6B" w:rsidP="00392C6B">
      <w:pPr>
        <w:spacing w:line="295" w:lineRule="auto"/>
        <w:jc w:val="both"/>
        <w:rPr>
          <w:rFonts w:asciiTheme="minorHAnsi" w:hAnsiTheme="minorHAnsi"/>
          <w:sz w:val="28"/>
        </w:rPr>
        <w:sectPr w:rsidR="00392C6B" w:rsidRPr="003F30FB" w:rsidSect="00731865">
          <w:pgSz w:w="11910" w:h="16840"/>
          <w:pgMar w:top="1100" w:right="0" w:bottom="1260" w:left="820" w:header="0" w:footer="994" w:gutter="0"/>
          <w:cols w:space="720"/>
        </w:sectPr>
      </w:pPr>
    </w:p>
    <w:p w:rsidR="00392C6B" w:rsidRPr="003F30FB" w:rsidRDefault="00392C6B" w:rsidP="00392C6B">
      <w:pPr>
        <w:pStyle w:val="a3"/>
        <w:spacing w:before="21" w:line="295" w:lineRule="auto"/>
        <w:ind w:right="1273"/>
        <w:jc w:val="left"/>
        <w:rPr>
          <w:rFonts w:asciiTheme="minorHAnsi" w:hAnsiTheme="minorHAnsi"/>
        </w:rPr>
      </w:pPr>
      <w:r w:rsidRPr="003F30FB">
        <w:rPr>
          <w:rFonts w:asciiTheme="minorHAnsi" w:hAnsiTheme="minorHAnsi"/>
          <w:w w:val="85"/>
        </w:rPr>
        <w:lastRenderedPageBreak/>
        <w:t xml:space="preserve">of future specialists of judicial, economic, medical, mass-media specialties as </w:t>
      </w:r>
      <w:r w:rsidRPr="003F30FB">
        <w:rPr>
          <w:rFonts w:asciiTheme="minorHAnsi" w:hAnsiTheme="minorHAnsi"/>
          <w:w w:val="90"/>
        </w:rPr>
        <w:t>linguo-cultural personalities were justified.</w:t>
      </w:r>
    </w:p>
    <w:p w:rsidR="00392C6B" w:rsidRPr="003F30FB" w:rsidRDefault="00392C6B" w:rsidP="00392C6B">
      <w:pPr>
        <w:pStyle w:val="a5"/>
        <w:numPr>
          <w:ilvl w:val="0"/>
          <w:numId w:val="9"/>
        </w:numPr>
        <w:tabs>
          <w:tab w:val="left" w:pos="1590"/>
        </w:tabs>
        <w:spacing w:line="295" w:lineRule="auto"/>
        <w:ind w:right="1270" w:firstLine="708"/>
        <w:rPr>
          <w:rFonts w:asciiTheme="minorHAnsi" w:hAnsiTheme="minorHAnsi"/>
          <w:sz w:val="28"/>
        </w:rPr>
      </w:pPr>
      <w:r w:rsidRPr="003F30FB">
        <w:rPr>
          <w:rFonts w:asciiTheme="minorHAnsi" w:hAnsiTheme="minorHAnsi"/>
          <w:w w:val="85"/>
          <w:sz w:val="28"/>
        </w:rPr>
        <w:t>The</w:t>
      </w:r>
      <w:r w:rsidRPr="003F30FB">
        <w:rPr>
          <w:rFonts w:asciiTheme="minorHAnsi" w:hAnsiTheme="minorHAnsi"/>
          <w:spacing w:val="-14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analysis</w:t>
      </w:r>
      <w:r w:rsidRPr="003F30FB">
        <w:rPr>
          <w:rFonts w:asciiTheme="minorHAnsi" w:hAnsiTheme="minorHAnsi"/>
          <w:spacing w:val="-13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of</w:t>
      </w:r>
      <w:r w:rsidRPr="003F30FB">
        <w:rPr>
          <w:rFonts w:asciiTheme="minorHAnsi" w:hAnsiTheme="minorHAnsi"/>
          <w:spacing w:val="-13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normative,</w:t>
      </w:r>
      <w:r w:rsidRPr="003F30FB">
        <w:rPr>
          <w:rFonts w:asciiTheme="minorHAnsi" w:hAnsiTheme="minorHAnsi"/>
          <w:spacing w:val="-14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scientific</w:t>
      </w:r>
      <w:r w:rsidRPr="003F30FB">
        <w:rPr>
          <w:rFonts w:asciiTheme="minorHAnsi" w:hAnsiTheme="minorHAnsi"/>
          <w:spacing w:val="-14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sources</w:t>
      </w:r>
      <w:r w:rsidRPr="003F30FB">
        <w:rPr>
          <w:rFonts w:asciiTheme="minorHAnsi" w:hAnsiTheme="minorHAnsi"/>
          <w:spacing w:val="-14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and</w:t>
      </w:r>
      <w:r w:rsidRPr="003F30FB">
        <w:rPr>
          <w:rFonts w:asciiTheme="minorHAnsi" w:hAnsiTheme="minorHAnsi"/>
          <w:spacing w:val="-14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practical</w:t>
      </w:r>
      <w:r w:rsidRPr="003F30FB">
        <w:rPr>
          <w:rFonts w:asciiTheme="minorHAnsi" w:hAnsiTheme="minorHAnsi"/>
          <w:spacing w:val="-12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experience shows that the quality and competitiveness of future teacher educators at the third</w:t>
      </w:r>
      <w:r w:rsidRPr="003F30FB">
        <w:rPr>
          <w:rFonts w:asciiTheme="minorHAnsi" w:hAnsiTheme="minorHAnsi"/>
          <w:spacing w:val="-36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educational-scientific</w:t>
      </w:r>
      <w:r w:rsidRPr="003F30FB">
        <w:rPr>
          <w:rFonts w:asciiTheme="minorHAnsi" w:hAnsiTheme="minorHAnsi"/>
          <w:spacing w:val="-36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level</w:t>
      </w:r>
      <w:r w:rsidRPr="003F30FB">
        <w:rPr>
          <w:rFonts w:asciiTheme="minorHAnsi" w:hAnsiTheme="minorHAnsi"/>
          <w:spacing w:val="-34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of</w:t>
      </w:r>
      <w:r w:rsidRPr="003F30FB">
        <w:rPr>
          <w:rFonts w:asciiTheme="minorHAnsi" w:hAnsiTheme="minorHAnsi"/>
          <w:spacing w:val="-35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higher</w:t>
      </w:r>
      <w:r w:rsidRPr="003F30FB">
        <w:rPr>
          <w:rFonts w:asciiTheme="minorHAnsi" w:hAnsiTheme="minorHAnsi"/>
          <w:spacing w:val="-34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education</w:t>
      </w:r>
      <w:r w:rsidRPr="003F30FB">
        <w:rPr>
          <w:rFonts w:asciiTheme="minorHAnsi" w:hAnsiTheme="minorHAnsi"/>
          <w:spacing w:val="-34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is</w:t>
      </w:r>
      <w:r w:rsidRPr="003F30FB">
        <w:rPr>
          <w:rFonts w:asciiTheme="minorHAnsi" w:hAnsiTheme="minorHAnsi"/>
          <w:spacing w:val="-35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an</w:t>
      </w:r>
      <w:r w:rsidRPr="003F30FB">
        <w:rPr>
          <w:rFonts w:asciiTheme="minorHAnsi" w:hAnsiTheme="minorHAnsi"/>
          <w:spacing w:val="-36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important</w:t>
      </w:r>
      <w:r w:rsidRPr="003F30FB">
        <w:rPr>
          <w:rFonts w:asciiTheme="minorHAnsi" w:hAnsiTheme="minorHAnsi"/>
          <w:spacing w:val="-35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condition</w:t>
      </w:r>
      <w:r w:rsidRPr="003F30FB">
        <w:rPr>
          <w:rFonts w:asciiTheme="minorHAnsi" w:hAnsiTheme="minorHAnsi"/>
          <w:spacing w:val="-35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 xml:space="preserve">for </w:t>
      </w:r>
      <w:r w:rsidRPr="003F30FB">
        <w:rPr>
          <w:rFonts w:asciiTheme="minorHAnsi" w:hAnsiTheme="minorHAnsi"/>
          <w:w w:val="90"/>
          <w:sz w:val="28"/>
        </w:rPr>
        <w:t>the</w:t>
      </w:r>
      <w:r w:rsidRPr="003F30FB">
        <w:rPr>
          <w:rFonts w:asciiTheme="minorHAnsi" w:hAnsiTheme="minorHAnsi"/>
          <w:spacing w:val="-25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modernization</w:t>
      </w:r>
      <w:r w:rsidRPr="003F30FB">
        <w:rPr>
          <w:rFonts w:asciiTheme="minorHAnsi" w:hAnsiTheme="minorHAnsi"/>
          <w:spacing w:val="-26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of</w:t>
      </w:r>
      <w:r w:rsidRPr="003F30FB">
        <w:rPr>
          <w:rFonts w:asciiTheme="minorHAnsi" w:hAnsiTheme="minorHAnsi"/>
          <w:spacing w:val="-24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Ukrainian</w:t>
      </w:r>
      <w:r w:rsidRPr="003F30FB">
        <w:rPr>
          <w:rFonts w:asciiTheme="minorHAnsi" w:hAnsiTheme="minorHAnsi"/>
          <w:spacing w:val="-25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higher</w:t>
      </w:r>
      <w:r w:rsidRPr="003F30FB">
        <w:rPr>
          <w:rFonts w:asciiTheme="minorHAnsi" w:hAnsiTheme="minorHAnsi"/>
          <w:spacing w:val="-25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education</w:t>
      </w:r>
      <w:r w:rsidRPr="003F30FB">
        <w:rPr>
          <w:rFonts w:asciiTheme="minorHAnsi" w:hAnsiTheme="minorHAnsi"/>
          <w:spacing w:val="-25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and</w:t>
      </w:r>
      <w:r w:rsidRPr="003F30FB">
        <w:rPr>
          <w:rFonts w:asciiTheme="minorHAnsi" w:hAnsiTheme="minorHAnsi"/>
          <w:spacing w:val="-26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its</w:t>
      </w:r>
      <w:r w:rsidRPr="003F30FB">
        <w:rPr>
          <w:rFonts w:asciiTheme="minorHAnsi" w:hAnsiTheme="minorHAnsi"/>
          <w:spacing w:val="-24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integration</w:t>
      </w:r>
      <w:r w:rsidRPr="003F30FB">
        <w:rPr>
          <w:rFonts w:asciiTheme="minorHAnsi" w:hAnsiTheme="minorHAnsi"/>
          <w:spacing w:val="-25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into</w:t>
      </w:r>
      <w:r w:rsidRPr="003F30FB">
        <w:rPr>
          <w:rFonts w:asciiTheme="minorHAnsi" w:hAnsiTheme="minorHAnsi"/>
          <w:spacing w:val="-25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 xml:space="preserve">the </w:t>
      </w:r>
      <w:r w:rsidRPr="003F30FB">
        <w:rPr>
          <w:rFonts w:asciiTheme="minorHAnsi" w:hAnsiTheme="minorHAnsi"/>
          <w:w w:val="85"/>
          <w:sz w:val="28"/>
        </w:rPr>
        <w:t xml:space="preserve">European and world cultural and educational space. Educational and scientific </w:t>
      </w:r>
      <w:r w:rsidRPr="003F30FB">
        <w:rPr>
          <w:rFonts w:asciiTheme="minorHAnsi" w:hAnsiTheme="minorHAnsi"/>
          <w:w w:val="90"/>
          <w:sz w:val="28"/>
        </w:rPr>
        <w:t xml:space="preserve">program of preparation of Doctors of Philosophy in the specialty 015 </w:t>
      </w:r>
      <w:r w:rsidRPr="003F30FB">
        <w:rPr>
          <w:rFonts w:asciiTheme="minorHAnsi" w:hAnsiTheme="minorHAnsi"/>
          <w:w w:val="85"/>
          <w:sz w:val="28"/>
        </w:rPr>
        <w:t xml:space="preserve">"Professional education" (specialization "Teacher-researcher") is based on the </w:t>
      </w:r>
      <w:r w:rsidRPr="003F30FB">
        <w:rPr>
          <w:rFonts w:asciiTheme="minorHAnsi" w:hAnsiTheme="minorHAnsi"/>
          <w:w w:val="80"/>
          <w:sz w:val="28"/>
        </w:rPr>
        <w:t xml:space="preserve">ideas of systematic, competence, marketing, person-activity, cultural, axiological </w:t>
      </w:r>
      <w:r w:rsidRPr="003F30FB">
        <w:rPr>
          <w:rFonts w:asciiTheme="minorHAnsi" w:hAnsiTheme="minorHAnsi"/>
          <w:w w:val="90"/>
          <w:sz w:val="28"/>
        </w:rPr>
        <w:t>methodological</w:t>
      </w:r>
      <w:r w:rsidRPr="003F30FB">
        <w:rPr>
          <w:rFonts w:asciiTheme="minorHAnsi" w:hAnsiTheme="minorHAnsi"/>
          <w:spacing w:val="-15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approaches,</w:t>
      </w:r>
      <w:r w:rsidRPr="003F30FB">
        <w:rPr>
          <w:rFonts w:asciiTheme="minorHAnsi" w:hAnsiTheme="minorHAnsi"/>
          <w:spacing w:val="-14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takes</w:t>
      </w:r>
      <w:r w:rsidRPr="003F30FB">
        <w:rPr>
          <w:rFonts w:asciiTheme="minorHAnsi" w:hAnsiTheme="minorHAnsi"/>
          <w:spacing w:val="-14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into</w:t>
      </w:r>
      <w:r w:rsidRPr="003F30FB">
        <w:rPr>
          <w:rFonts w:asciiTheme="minorHAnsi" w:hAnsiTheme="minorHAnsi"/>
          <w:spacing w:val="-15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account</w:t>
      </w:r>
      <w:r w:rsidRPr="003F30FB">
        <w:rPr>
          <w:rFonts w:asciiTheme="minorHAnsi" w:hAnsiTheme="minorHAnsi"/>
          <w:spacing w:val="-15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the</w:t>
      </w:r>
      <w:r w:rsidRPr="003F30FB">
        <w:rPr>
          <w:rFonts w:asciiTheme="minorHAnsi" w:hAnsiTheme="minorHAnsi"/>
          <w:spacing w:val="-13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position</w:t>
      </w:r>
      <w:r w:rsidRPr="003F30FB">
        <w:rPr>
          <w:rFonts w:asciiTheme="minorHAnsi" w:hAnsiTheme="minorHAnsi"/>
          <w:spacing w:val="-15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of</w:t>
      </w:r>
      <w:r w:rsidRPr="003F30FB">
        <w:rPr>
          <w:rFonts w:asciiTheme="minorHAnsi" w:hAnsiTheme="minorHAnsi"/>
          <w:spacing w:val="-14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a</w:t>
      </w:r>
      <w:r w:rsidRPr="003F30FB">
        <w:rPr>
          <w:rFonts w:asciiTheme="minorHAnsi" w:hAnsiTheme="minorHAnsi"/>
          <w:spacing w:val="-15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pro-active approach</w:t>
      </w:r>
      <w:r w:rsidRPr="003F30FB">
        <w:rPr>
          <w:rFonts w:asciiTheme="minorHAnsi" w:hAnsiTheme="minorHAnsi"/>
          <w:spacing w:val="-20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to</w:t>
      </w:r>
      <w:r w:rsidRPr="003F30FB">
        <w:rPr>
          <w:rFonts w:asciiTheme="minorHAnsi" w:hAnsiTheme="minorHAnsi"/>
          <w:spacing w:val="-19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the</w:t>
      </w:r>
      <w:r w:rsidRPr="003F30FB">
        <w:rPr>
          <w:rFonts w:asciiTheme="minorHAnsi" w:hAnsiTheme="minorHAnsi"/>
          <w:spacing w:val="-20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professional</w:t>
      </w:r>
      <w:r w:rsidRPr="003F30FB">
        <w:rPr>
          <w:rFonts w:asciiTheme="minorHAnsi" w:hAnsiTheme="minorHAnsi"/>
          <w:spacing w:val="-19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competence</w:t>
      </w:r>
      <w:r w:rsidRPr="003F30FB">
        <w:rPr>
          <w:rFonts w:asciiTheme="minorHAnsi" w:hAnsiTheme="minorHAnsi"/>
          <w:spacing w:val="-20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of</w:t>
      </w:r>
      <w:r w:rsidRPr="003F30FB">
        <w:rPr>
          <w:rFonts w:asciiTheme="minorHAnsi" w:hAnsiTheme="minorHAnsi"/>
          <w:spacing w:val="-19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teachers-</w:t>
      </w:r>
      <w:r w:rsidRPr="003F30FB">
        <w:rPr>
          <w:rFonts w:asciiTheme="minorHAnsi" w:hAnsiTheme="minorHAnsi"/>
          <w:spacing w:val="-19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researchers</w:t>
      </w:r>
      <w:r w:rsidRPr="003F30FB">
        <w:rPr>
          <w:rFonts w:asciiTheme="minorHAnsi" w:hAnsiTheme="minorHAnsi"/>
          <w:spacing w:val="-19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who</w:t>
      </w:r>
      <w:r w:rsidRPr="003F30FB">
        <w:rPr>
          <w:rFonts w:asciiTheme="minorHAnsi" w:hAnsiTheme="minorHAnsi"/>
          <w:spacing w:val="-20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 xml:space="preserve">are </w:t>
      </w:r>
      <w:r w:rsidRPr="003F30FB">
        <w:rPr>
          <w:rFonts w:asciiTheme="minorHAnsi" w:hAnsiTheme="minorHAnsi"/>
          <w:w w:val="85"/>
          <w:sz w:val="28"/>
        </w:rPr>
        <w:t>solving</w:t>
      </w:r>
      <w:r w:rsidRPr="003F30FB">
        <w:rPr>
          <w:rFonts w:asciiTheme="minorHAnsi" w:hAnsiTheme="minorHAnsi"/>
          <w:spacing w:val="-31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the</w:t>
      </w:r>
      <w:r w:rsidRPr="003F30FB">
        <w:rPr>
          <w:rFonts w:asciiTheme="minorHAnsi" w:hAnsiTheme="minorHAnsi"/>
          <w:spacing w:val="-31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complex</w:t>
      </w:r>
      <w:r w:rsidRPr="003F30FB">
        <w:rPr>
          <w:rFonts w:asciiTheme="minorHAnsi" w:hAnsiTheme="minorHAnsi"/>
          <w:spacing w:val="-29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issues</w:t>
      </w:r>
      <w:r w:rsidRPr="003F30FB">
        <w:rPr>
          <w:rFonts w:asciiTheme="minorHAnsi" w:hAnsiTheme="minorHAnsi"/>
          <w:spacing w:val="-31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of</w:t>
      </w:r>
      <w:r w:rsidRPr="003F30FB">
        <w:rPr>
          <w:rFonts w:asciiTheme="minorHAnsi" w:hAnsiTheme="minorHAnsi"/>
          <w:spacing w:val="-30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professional</w:t>
      </w:r>
      <w:r w:rsidRPr="003F30FB">
        <w:rPr>
          <w:rFonts w:asciiTheme="minorHAnsi" w:hAnsiTheme="minorHAnsi"/>
          <w:spacing w:val="-30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research</w:t>
      </w:r>
      <w:r w:rsidRPr="003F30FB">
        <w:rPr>
          <w:rFonts w:asciiTheme="minorHAnsi" w:hAnsiTheme="minorHAnsi"/>
          <w:spacing w:val="-32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and</w:t>
      </w:r>
      <w:r w:rsidRPr="003F30FB">
        <w:rPr>
          <w:rFonts w:asciiTheme="minorHAnsi" w:hAnsiTheme="minorHAnsi"/>
          <w:spacing w:val="-31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innovation</w:t>
      </w:r>
      <w:r w:rsidRPr="003F30FB">
        <w:rPr>
          <w:rFonts w:asciiTheme="minorHAnsi" w:hAnsiTheme="minorHAnsi"/>
          <w:spacing w:val="-31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 xml:space="preserve">performance </w:t>
      </w:r>
      <w:r w:rsidRPr="003F30FB">
        <w:rPr>
          <w:rFonts w:asciiTheme="minorHAnsi" w:hAnsiTheme="minorHAnsi"/>
          <w:w w:val="90"/>
          <w:sz w:val="28"/>
        </w:rPr>
        <w:t xml:space="preserve">on the basis of acquired systemic knowledge of legislative and normative </w:t>
      </w:r>
      <w:r w:rsidRPr="003F30FB">
        <w:rPr>
          <w:rFonts w:asciiTheme="minorHAnsi" w:hAnsiTheme="minorHAnsi"/>
          <w:w w:val="85"/>
          <w:sz w:val="28"/>
        </w:rPr>
        <w:t>documents</w:t>
      </w:r>
      <w:r w:rsidRPr="003F30FB">
        <w:rPr>
          <w:rFonts w:asciiTheme="minorHAnsi" w:hAnsiTheme="minorHAnsi"/>
          <w:spacing w:val="-26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on</w:t>
      </w:r>
      <w:r w:rsidRPr="003F30FB">
        <w:rPr>
          <w:rFonts w:asciiTheme="minorHAnsi" w:hAnsiTheme="minorHAnsi"/>
          <w:spacing w:val="-25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education,</w:t>
      </w:r>
      <w:r w:rsidRPr="003F30FB">
        <w:rPr>
          <w:rFonts w:asciiTheme="minorHAnsi" w:hAnsiTheme="minorHAnsi"/>
          <w:spacing w:val="-26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fundamental</w:t>
      </w:r>
      <w:r w:rsidRPr="003F30FB">
        <w:rPr>
          <w:rFonts w:asciiTheme="minorHAnsi" w:hAnsiTheme="minorHAnsi"/>
          <w:spacing w:val="-25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knowledge</w:t>
      </w:r>
      <w:r w:rsidRPr="003F30FB">
        <w:rPr>
          <w:rFonts w:asciiTheme="minorHAnsi" w:hAnsiTheme="minorHAnsi"/>
          <w:spacing w:val="-27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of</w:t>
      </w:r>
      <w:r w:rsidRPr="003F30FB">
        <w:rPr>
          <w:rFonts w:asciiTheme="minorHAnsi" w:hAnsiTheme="minorHAnsi"/>
          <w:spacing w:val="-27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a</w:t>
      </w:r>
      <w:r w:rsidRPr="003F30FB">
        <w:rPr>
          <w:rFonts w:asciiTheme="minorHAnsi" w:hAnsiTheme="minorHAnsi"/>
          <w:spacing w:val="-25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person</w:t>
      </w:r>
      <w:r w:rsidRPr="003F30FB">
        <w:rPr>
          <w:rFonts w:asciiTheme="minorHAnsi" w:hAnsiTheme="minorHAnsi"/>
          <w:spacing w:val="-27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as</w:t>
      </w:r>
      <w:r w:rsidRPr="003F30FB">
        <w:rPr>
          <w:rFonts w:asciiTheme="minorHAnsi" w:hAnsiTheme="minorHAnsi"/>
          <w:spacing w:val="-27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an</w:t>
      </w:r>
      <w:r w:rsidRPr="003F30FB">
        <w:rPr>
          <w:rFonts w:asciiTheme="minorHAnsi" w:hAnsiTheme="minorHAnsi"/>
          <w:spacing w:val="-25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 xml:space="preserve">educational </w:t>
      </w:r>
      <w:r w:rsidRPr="003F30FB">
        <w:rPr>
          <w:rFonts w:asciiTheme="minorHAnsi" w:hAnsiTheme="minorHAnsi"/>
          <w:w w:val="90"/>
          <w:sz w:val="28"/>
        </w:rPr>
        <w:t>subject</w:t>
      </w:r>
      <w:r w:rsidRPr="003F30FB">
        <w:rPr>
          <w:rFonts w:asciiTheme="minorHAnsi" w:hAnsiTheme="minorHAnsi"/>
          <w:spacing w:val="-37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of</w:t>
      </w:r>
      <w:r w:rsidRPr="003F30FB">
        <w:rPr>
          <w:rFonts w:asciiTheme="minorHAnsi" w:hAnsiTheme="minorHAnsi"/>
          <w:spacing w:val="-36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study</w:t>
      </w:r>
      <w:r w:rsidRPr="003F30FB">
        <w:rPr>
          <w:rFonts w:asciiTheme="minorHAnsi" w:hAnsiTheme="minorHAnsi"/>
          <w:spacing w:val="-36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process,</w:t>
      </w:r>
      <w:r w:rsidRPr="003F30FB">
        <w:rPr>
          <w:rFonts w:asciiTheme="minorHAnsi" w:hAnsiTheme="minorHAnsi"/>
          <w:spacing w:val="-37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patterns</w:t>
      </w:r>
      <w:r w:rsidRPr="003F30FB">
        <w:rPr>
          <w:rFonts w:asciiTheme="minorHAnsi" w:hAnsiTheme="minorHAnsi"/>
          <w:spacing w:val="-36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holistic</w:t>
      </w:r>
      <w:r w:rsidRPr="003F30FB">
        <w:rPr>
          <w:rFonts w:asciiTheme="minorHAnsi" w:hAnsiTheme="minorHAnsi"/>
          <w:spacing w:val="-37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pedagogical</w:t>
      </w:r>
      <w:r w:rsidRPr="003F30FB">
        <w:rPr>
          <w:rFonts w:asciiTheme="minorHAnsi" w:hAnsiTheme="minorHAnsi"/>
          <w:spacing w:val="-36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process.</w:t>
      </w:r>
    </w:p>
    <w:p w:rsidR="00392C6B" w:rsidRPr="003F30FB" w:rsidRDefault="00392C6B" w:rsidP="00392C6B">
      <w:pPr>
        <w:pStyle w:val="a3"/>
        <w:spacing w:line="295" w:lineRule="auto"/>
        <w:ind w:firstLine="1132"/>
        <w:rPr>
          <w:rFonts w:asciiTheme="minorHAnsi" w:hAnsiTheme="minorHAnsi"/>
        </w:rPr>
      </w:pPr>
      <w:r w:rsidRPr="003F30FB">
        <w:rPr>
          <w:rFonts w:asciiTheme="minorHAnsi" w:hAnsiTheme="minorHAnsi"/>
          <w:w w:val="90"/>
        </w:rPr>
        <w:t xml:space="preserve">Professional training, assistant practice, research work of future </w:t>
      </w:r>
      <w:r w:rsidRPr="003F30FB">
        <w:rPr>
          <w:rFonts w:asciiTheme="minorHAnsi" w:hAnsiTheme="minorHAnsi"/>
          <w:w w:val="85"/>
        </w:rPr>
        <w:t>educators-researchers must penetrate the values of academic culture, which structure consists of axiological, motivational, ethical, information-cognitive,</w:t>
      </w:r>
      <w:r w:rsidRPr="003F30FB">
        <w:rPr>
          <w:rFonts w:asciiTheme="minorHAnsi" w:hAnsiTheme="minorHAnsi"/>
          <w:spacing w:val="75"/>
          <w:w w:val="85"/>
        </w:rPr>
        <w:t xml:space="preserve"> </w:t>
      </w:r>
      <w:r w:rsidRPr="003F30FB">
        <w:rPr>
          <w:rFonts w:asciiTheme="minorHAnsi" w:hAnsiTheme="minorHAnsi"/>
          <w:w w:val="90"/>
        </w:rPr>
        <w:t>praxeological, behavioral and interactive components. Each component</w:t>
      </w:r>
      <w:r w:rsidRPr="003F30FB">
        <w:rPr>
          <w:rFonts w:asciiTheme="minorHAnsi" w:hAnsiTheme="minorHAnsi"/>
          <w:spacing w:val="-24"/>
          <w:w w:val="90"/>
        </w:rPr>
        <w:t xml:space="preserve"> </w:t>
      </w:r>
      <w:r w:rsidRPr="003F30FB">
        <w:rPr>
          <w:rFonts w:asciiTheme="minorHAnsi" w:hAnsiTheme="minorHAnsi"/>
          <w:w w:val="90"/>
        </w:rPr>
        <w:t xml:space="preserve">is </w:t>
      </w:r>
      <w:r w:rsidRPr="003F30FB">
        <w:rPr>
          <w:rFonts w:asciiTheme="minorHAnsi" w:hAnsiTheme="minorHAnsi"/>
          <w:w w:val="85"/>
        </w:rPr>
        <w:t>reflected</w:t>
      </w:r>
      <w:r w:rsidRPr="003F30FB">
        <w:rPr>
          <w:rFonts w:asciiTheme="minorHAnsi" w:hAnsiTheme="minorHAnsi"/>
          <w:spacing w:val="-18"/>
          <w:w w:val="85"/>
        </w:rPr>
        <w:t xml:space="preserve"> </w:t>
      </w:r>
      <w:r w:rsidRPr="003F30FB">
        <w:rPr>
          <w:rFonts w:asciiTheme="minorHAnsi" w:hAnsiTheme="minorHAnsi"/>
          <w:w w:val="85"/>
        </w:rPr>
        <w:t>in</w:t>
      </w:r>
      <w:r w:rsidRPr="003F30FB">
        <w:rPr>
          <w:rFonts w:asciiTheme="minorHAnsi" w:hAnsiTheme="minorHAnsi"/>
          <w:spacing w:val="-18"/>
          <w:w w:val="85"/>
        </w:rPr>
        <w:t xml:space="preserve"> </w:t>
      </w:r>
      <w:r w:rsidRPr="003F30FB">
        <w:rPr>
          <w:rFonts w:asciiTheme="minorHAnsi" w:hAnsiTheme="minorHAnsi"/>
          <w:w w:val="85"/>
        </w:rPr>
        <w:t>the</w:t>
      </w:r>
      <w:r w:rsidRPr="003F30FB">
        <w:rPr>
          <w:rFonts w:asciiTheme="minorHAnsi" w:hAnsiTheme="minorHAnsi"/>
          <w:spacing w:val="-16"/>
          <w:w w:val="85"/>
        </w:rPr>
        <w:t xml:space="preserve"> </w:t>
      </w:r>
      <w:r w:rsidRPr="003F30FB">
        <w:rPr>
          <w:rFonts w:asciiTheme="minorHAnsi" w:hAnsiTheme="minorHAnsi"/>
          <w:w w:val="85"/>
        </w:rPr>
        <w:t>culture</w:t>
      </w:r>
      <w:r w:rsidRPr="003F30FB">
        <w:rPr>
          <w:rFonts w:asciiTheme="minorHAnsi" w:hAnsiTheme="minorHAnsi"/>
          <w:spacing w:val="-17"/>
          <w:w w:val="85"/>
        </w:rPr>
        <w:t xml:space="preserve"> </w:t>
      </w:r>
      <w:r w:rsidRPr="003F30FB">
        <w:rPr>
          <w:rFonts w:asciiTheme="minorHAnsi" w:hAnsiTheme="minorHAnsi"/>
          <w:w w:val="85"/>
        </w:rPr>
        <w:t>of</w:t>
      </w:r>
      <w:r w:rsidRPr="003F30FB">
        <w:rPr>
          <w:rFonts w:asciiTheme="minorHAnsi" w:hAnsiTheme="minorHAnsi"/>
          <w:spacing w:val="-17"/>
          <w:w w:val="85"/>
        </w:rPr>
        <w:t xml:space="preserve"> </w:t>
      </w:r>
      <w:r w:rsidRPr="003F30FB">
        <w:rPr>
          <w:rFonts w:asciiTheme="minorHAnsi" w:hAnsiTheme="minorHAnsi"/>
          <w:w w:val="85"/>
        </w:rPr>
        <w:t>mental</w:t>
      </w:r>
      <w:r w:rsidRPr="003F30FB">
        <w:rPr>
          <w:rFonts w:asciiTheme="minorHAnsi" w:hAnsiTheme="minorHAnsi"/>
          <w:spacing w:val="-17"/>
          <w:w w:val="85"/>
        </w:rPr>
        <w:t xml:space="preserve"> </w:t>
      </w:r>
      <w:r w:rsidRPr="003F30FB">
        <w:rPr>
          <w:rFonts w:asciiTheme="minorHAnsi" w:hAnsiTheme="minorHAnsi"/>
          <w:w w:val="85"/>
        </w:rPr>
        <w:t>labor,</w:t>
      </w:r>
      <w:r w:rsidRPr="003F30FB">
        <w:rPr>
          <w:rFonts w:asciiTheme="minorHAnsi" w:hAnsiTheme="minorHAnsi"/>
          <w:spacing w:val="-17"/>
          <w:w w:val="85"/>
        </w:rPr>
        <w:t xml:space="preserve"> </w:t>
      </w:r>
      <w:r w:rsidRPr="003F30FB">
        <w:rPr>
          <w:rFonts w:asciiTheme="minorHAnsi" w:hAnsiTheme="minorHAnsi"/>
          <w:w w:val="85"/>
        </w:rPr>
        <w:t>academic</w:t>
      </w:r>
      <w:r w:rsidRPr="003F30FB">
        <w:rPr>
          <w:rFonts w:asciiTheme="minorHAnsi" w:hAnsiTheme="minorHAnsi"/>
          <w:spacing w:val="-17"/>
          <w:w w:val="85"/>
        </w:rPr>
        <w:t xml:space="preserve"> </w:t>
      </w:r>
      <w:r w:rsidRPr="003F30FB">
        <w:rPr>
          <w:rFonts w:asciiTheme="minorHAnsi" w:hAnsiTheme="minorHAnsi"/>
          <w:w w:val="85"/>
        </w:rPr>
        <w:t>reading,</w:t>
      </w:r>
      <w:r w:rsidRPr="003F30FB">
        <w:rPr>
          <w:rFonts w:asciiTheme="minorHAnsi" w:hAnsiTheme="minorHAnsi"/>
          <w:spacing w:val="-18"/>
          <w:w w:val="85"/>
        </w:rPr>
        <w:t xml:space="preserve"> </w:t>
      </w:r>
      <w:r w:rsidRPr="003F30FB">
        <w:rPr>
          <w:rFonts w:asciiTheme="minorHAnsi" w:hAnsiTheme="minorHAnsi"/>
          <w:w w:val="85"/>
        </w:rPr>
        <w:t>academic</w:t>
      </w:r>
      <w:r w:rsidRPr="003F30FB">
        <w:rPr>
          <w:rFonts w:asciiTheme="minorHAnsi" w:hAnsiTheme="minorHAnsi"/>
          <w:spacing w:val="-16"/>
          <w:w w:val="85"/>
        </w:rPr>
        <w:t xml:space="preserve"> </w:t>
      </w:r>
      <w:r w:rsidRPr="003F30FB">
        <w:rPr>
          <w:rFonts w:asciiTheme="minorHAnsi" w:hAnsiTheme="minorHAnsi"/>
          <w:w w:val="85"/>
        </w:rPr>
        <w:t>discourse, ethical</w:t>
      </w:r>
      <w:r w:rsidRPr="003F30FB">
        <w:rPr>
          <w:rFonts w:asciiTheme="minorHAnsi" w:hAnsiTheme="minorHAnsi"/>
          <w:spacing w:val="-16"/>
          <w:w w:val="85"/>
        </w:rPr>
        <w:t xml:space="preserve"> </w:t>
      </w:r>
      <w:r w:rsidRPr="003F30FB">
        <w:rPr>
          <w:rFonts w:asciiTheme="minorHAnsi" w:hAnsiTheme="minorHAnsi"/>
          <w:w w:val="85"/>
        </w:rPr>
        <w:t>culture,</w:t>
      </w:r>
      <w:r w:rsidRPr="003F30FB">
        <w:rPr>
          <w:rFonts w:asciiTheme="minorHAnsi" w:hAnsiTheme="minorHAnsi"/>
          <w:spacing w:val="-16"/>
          <w:w w:val="85"/>
        </w:rPr>
        <w:t xml:space="preserve"> </w:t>
      </w:r>
      <w:r w:rsidRPr="003F30FB">
        <w:rPr>
          <w:rFonts w:asciiTheme="minorHAnsi" w:hAnsiTheme="minorHAnsi"/>
          <w:w w:val="85"/>
        </w:rPr>
        <w:t>academic</w:t>
      </w:r>
      <w:r w:rsidRPr="003F30FB">
        <w:rPr>
          <w:rFonts w:asciiTheme="minorHAnsi" w:hAnsiTheme="minorHAnsi"/>
          <w:spacing w:val="-16"/>
          <w:w w:val="85"/>
        </w:rPr>
        <w:t xml:space="preserve"> </w:t>
      </w:r>
      <w:r w:rsidRPr="003F30FB">
        <w:rPr>
          <w:rFonts w:asciiTheme="minorHAnsi" w:hAnsiTheme="minorHAnsi"/>
          <w:w w:val="85"/>
        </w:rPr>
        <w:t>writing</w:t>
      </w:r>
      <w:r w:rsidRPr="003F30FB">
        <w:rPr>
          <w:rFonts w:asciiTheme="minorHAnsi" w:hAnsiTheme="minorHAnsi"/>
          <w:spacing w:val="-15"/>
          <w:w w:val="85"/>
        </w:rPr>
        <w:t xml:space="preserve"> </w:t>
      </w:r>
      <w:r w:rsidRPr="003F30FB">
        <w:rPr>
          <w:rFonts w:asciiTheme="minorHAnsi" w:hAnsiTheme="minorHAnsi"/>
          <w:w w:val="85"/>
        </w:rPr>
        <w:t>culture,</w:t>
      </w:r>
      <w:r w:rsidRPr="003F30FB">
        <w:rPr>
          <w:rFonts w:asciiTheme="minorHAnsi" w:hAnsiTheme="minorHAnsi"/>
          <w:spacing w:val="-17"/>
          <w:w w:val="85"/>
        </w:rPr>
        <w:t xml:space="preserve"> </w:t>
      </w:r>
      <w:r w:rsidRPr="003F30FB">
        <w:rPr>
          <w:rFonts w:asciiTheme="minorHAnsi" w:hAnsiTheme="minorHAnsi"/>
          <w:w w:val="85"/>
        </w:rPr>
        <w:t>academic</w:t>
      </w:r>
      <w:r w:rsidRPr="003F30FB">
        <w:rPr>
          <w:rFonts w:asciiTheme="minorHAnsi" w:hAnsiTheme="minorHAnsi"/>
          <w:spacing w:val="-16"/>
          <w:w w:val="85"/>
        </w:rPr>
        <w:t xml:space="preserve"> </w:t>
      </w:r>
      <w:r w:rsidRPr="003F30FB">
        <w:rPr>
          <w:rFonts w:asciiTheme="minorHAnsi" w:hAnsiTheme="minorHAnsi"/>
          <w:w w:val="85"/>
        </w:rPr>
        <w:t>literacy,</w:t>
      </w:r>
      <w:r w:rsidRPr="003F30FB">
        <w:rPr>
          <w:rFonts w:asciiTheme="minorHAnsi" w:hAnsiTheme="minorHAnsi"/>
          <w:spacing w:val="-16"/>
          <w:w w:val="85"/>
        </w:rPr>
        <w:t xml:space="preserve"> </w:t>
      </w:r>
      <w:r w:rsidRPr="003F30FB">
        <w:rPr>
          <w:rFonts w:asciiTheme="minorHAnsi" w:hAnsiTheme="minorHAnsi"/>
          <w:w w:val="85"/>
        </w:rPr>
        <w:t>academic</w:t>
      </w:r>
      <w:r w:rsidRPr="003F30FB">
        <w:rPr>
          <w:rFonts w:asciiTheme="minorHAnsi" w:hAnsiTheme="minorHAnsi"/>
          <w:spacing w:val="-16"/>
          <w:w w:val="85"/>
        </w:rPr>
        <w:t xml:space="preserve"> </w:t>
      </w:r>
      <w:r w:rsidRPr="003F30FB">
        <w:rPr>
          <w:rFonts w:asciiTheme="minorHAnsi" w:hAnsiTheme="minorHAnsi"/>
          <w:w w:val="85"/>
        </w:rPr>
        <w:t xml:space="preserve">rhetoric, </w:t>
      </w:r>
      <w:r w:rsidRPr="003F30FB">
        <w:rPr>
          <w:rFonts w:asciiTheme="minorHAnsi" w:hAnsiTheme="minorHAnsi"/>
          <w:w w:val="90"/>
        </w:rPr>
        <w:t>etc.</w:t>
      </w:r>
      <w:r w:rsidRPr="003F30FB">
        <w:rPr>
          <w:rFonts w:asciiTheme="minorHAnsi" w:hAnsiTheme="minorHAnsi"/>
          <w:spacing w:val="-25"/>
          <w:w w:val="90"/>
        </w:rPr>
        <w:t xml:space="preserve"> </w:t>
      </w:r>
      <w:r w:rsidRPr="003F30FB">
        <w:rPr>
          <w:rFonts w:asciiTheme="minorHAnsi" w:hAnsiTheme="minorHAnsi"/>
          <w:w w:val="90"/>
        </w:rPr>
        <w:t>Formation</w:t>
      </w:r>
      <w:r w:rsidRPr="003F30FB">
        <w:rPr>
          <w:rFonts w:asciiTheme="minorHAnsi" w:hAnsiTheme="minorHAnsi"/>
          <w:spacing w:val="-26"/>
          <w:w w:val="90"/>
        </w:rPr>
        <w:t xml:space="preserve"> </w:t>
      </w:r>
      <w:r w:rsidRPr="003F30FB">
        <w:rPr>
          <w:rFonts w:asciiTheme="minorHAnsi" w:hAnsiTheme="minorHAnsi"/>
          <w:w w:val="90"/>
        </w:rPr>
        <w:t>of</w:t>
      </w:r>
      <w:r w:rsidRPr="003F30FB">
        <w:rPr>
          <w:rFonts w:asciiTheme="minorHAnsi" w:hAnsiTheme="minorHAnsi"/>
          <w:spacing w:val="-24"/>
          <w:w w:val="90"/>
        </w:rPr>
        <w:t xml:space="preserve"> </w:t>
      </w:r>
      <w:r w:rsidRPr="003F30FB">
        <w:rPr>
          <w:rFonts w:asciiTheme="minorHAnsi" w:hAnsiTheme="minorHAnsi"/>
          <w:w w:val="90"/>
        </w:rPr>
        <w:t>academic</w:t>
      </w:r>
      <w:r w:rsidRPr="003F30FB">
        <w:rPr>
          <w:rFonts w:asciiTheme="minorHAnsi" w:hAnsiTheme="minorHAnsi"/>
          <w:spacing w:val="-25"/>
          <w:w w:val="90"/>
        </w:rPr>
        <w:t xml:space="preserve"> </w:t>
      </w:r>
      <w:r w:rsidRPr="003F30FB">
        <w:rPr>
          <w:rFonts w:asciiTheme="minorHAnsi" w:hAnsiTheme="minorHAnsi"/>
          <w:w w:val="90"/>
        </w:rPr>
        <w:t>culture</w:t>
      </w:r>
      <w:r w:rsidRPr="003F30FB">
        <w:rPr>
          <w:rFonts w:asciiTheme="minorHAnsi" w:hAnsiTheme="minorHAnsi"/>
          <w:spacing w:val="-25"/>
          <w:w w:val="90"/>
        </w:rPr>
        <w:t xml:space="preserve"> </w:t>
      </w:r>
      <w:r w:rsidRPr="003F30FB">
        <w:rPr>
          <w:rFonts w:asciiTheme="minorHAnsi" w:hAnsiTheme="minorHAnsi"/>
          <w:w w:val="90"/>
        </w:rPr>
        <w:t>more</w:t>
      </w:r>
      <w:r w:rsidRPr="003F30FB">
        <w:rPr>
          <w:rFonts w:asciiTheme="minorHAnsi" w:hAnsiTheme="minorHAnsi"/>
          <w:spacing w:val="-25"/>
          <w:w w:val="90"/>
        </w:rPr>
        <w:t xml:space="preserve"> </w:t>
      </w:r>
      <w:r w:rsidRPr="003F30FB">
        <w:rPr>
          <w:rFonts w:asciiTheme="minorHAnsi" w:hAnsiTheme="minorHAnsi"/>
          <w:w w:val="90"/>
        </w:rPr>
        <w:t>effectively</w:t>
      </w:r>
      <w:r w:rsidRPr="003F30FB">
        <w:rPr>
          <w:rFonts w:asciiTheme="minorHAnsi" w:hAnsiTheme="minorHAnsi"/>
          <w:spacing w:val="-25"/>
          <w:w w:val="90"/>
        </w:rPr>
        <w:t xml:space="preserve"> </w:t>
      </w:r>
      <w:r w:rsidRPr="003F30FB">
        <w:rPr>
          <w:rFonts w:asciiTheme="minorHAnsi" w:hAnsiTheme="minorHAnsi"/>
          <w:w w:val="90"/>
        </w:rPr>
        <w:t>takes</w:t>
      </w:r>
      <w:r w:rsidRPr="003F30FB">
        <w:rPr>
          <w:rFonts w:asciiTheme="minorHAnsi" w:hAnsiTheme="minorHAnsi"/>
          <w:spacing w:val="-26"/>
          <w:w w:val="90"/>
        </w:rPr>
        <w:t xml:space="preserve"> </w:t>
      </w:r>
      <w:r w:rsidRPr="003F30FB">
        <w:rPr>
          <w:rFonts w:asciiTheme="minorHAnsi" w:hAnsiTheme="minorHAnsi"/>
          <w:w w:val="90"/>
        </w:rPr>
        <w:t>place,</w:t>
      </w:r>
      <w:r w:rsidRPr="003F30FB">
        <w:rPr>
          <w:rFonts w:asciiTheme="minorHAnsi" w:hAnsiTheme="minorHAnsi"/>
          <w:spacing w:val="-25"/>
          <w:w w:val="90"/>
        </w:rPr>
        <w:t xml:space="preserve"> </w:t>
      </w:r>
      <w:r w:rsidRPr="003F30FB">
        <w:rPr>
          <w:rFonts w:asciiTheme="minorHAnsi" w:hAnsiTheme="minorHAnsi"/>
          <w:w w:val="90"/>
        </w:rPr>
        <w:t>taking</w:t>
      </w:r>
      <w:r w:rsidRPr="003F30FB">
        <w:rPr>
          <w:rFonts w:asciiTheme="minorHAnsi" w:hAnsiTheme="minorHAnsi"/>
          <w:spacing w:val="-24"/>
          <w:w w:val="90"/>
        </w:rPr>
        <w:t xml:space="preserve"> </w:t>
      </w:r>
      <w:r w:rsidRPr="003F30FB">
        <w:rPr>
          <w:rFonts w:asciiTheme="minorHAnsi" w:hAnsiTheme="minorHAnsi"/>
          <w:w w:val="90"/>
        </w:rPr>
        <w:t xml:space="preserve">into </w:t>
      </w:r>
      <w:r w:rsidRPr="003F30FB">
        <w:rPr>
          <w:rFonts w:asciiTheme="minorHAnsi" w:hAnsiTheme="minorHAnsi"/>
          <w:w w:val="85"/>
        </w:rPr>
        <w:t>account</w:t>
      </w:r>
      <w:r w:rsidRPr="003F30FB">
        <w:rPr>
          <w:rFonts w:asciiTheme="minorHAnsi" w:hAnsiTheme="minorHAnsi"/>
          <w:spacing w:val="-45"/>
          <w:w w:val="85"/>
        </w:rPr>
        <w:t xml:space="preserve"> </w:t>
      </w:r>
      <w:r w:rsidRPr="003F30FB">
        <w:rPr>
          <w:rFonts w:asciiTheme="minorHAnsi" w:hAnsiTheme="minorHAnsi"/>
          <w:w w:val="85"/>
        </w:rPr>
        <w:t>the</w:t>
      </w:r>
      <w:r w:rsidRPr="003F30FB">
        <w:rPr>
          <w:rFonts w:asciiTheme="minorHAnsi" w:hAnsiTheme="minorHAnsi"/>
          <w:spacing w:val="-44"/>
          <w:w w:val="85"/>
        </w:rPr>
        <w:t xml:space="preserve"> </w:t>
      </w:r>
      <w:r w:rsidRPr="003F30FB">
        <w:rPr>
          <w:rFonts w:asciiTheme="minorHAnsi" w:hAnsiTheme="minorHAnsi"/>
          <w:w w:val="85"/>
        </w:rPr>
        <w:t>provisions</w:t>
      </w:r>
      <w:r w:rsidRPr="003F30FB">
        <w:rPr>
          <w:rFonts w:asciiTheme="minorHAnsi" w:hAnsiTheme="minorHAnsi"/>
          <w:spacing w:val="-44"/>
          <w:w w:val="85"/>
        </w:rPr>
        <w:t xml:space="preserve"> </w:t>
      </w:r>
      <w:r w:rsidRPr="003F30FB">
        <w:rPr>
          <w:rFonts w:asciiTheme="minorHAnsi" w:hAnsiTheme="minorHAnsi"/>
          <w:w w:val="85"/>
        </w:rPr>
        <w:t>of</w:t>
      </w:r>
      <w:r w:rsidRPr="003F30FB">
        <w:rPr>
          <w:rFonts w:asciiTheme="minorHAnsi" w:hAnsiTheme="minorHAnsi"/>
          <w:spacing w:val="-44"/>
          <w:w w:val="85"/>
        </w:rPr>
        <w:t xml:space="preserve"> </w:t>
      </w:r>
      <w:r w:rsidRPr="003F30FB">
        <w:rPr>
          <w:rFonts w:asciiTheme="minorHAnsi" w:hAnsiTheme="minorHAnsi"/>
          <w:w w:val="85"/>
        </w:rPr>
        <w:t>personality-activity,</w:t>
      </w:r>
      <w:r w:rsidRPr="003F30FB">
        <w:rPr>
          <w:rFonts w:asciiTheme="minorHAnsi" w:hAnsiTheme="minorHAnsi"/>
          <w:spacing w:val="-44"/>
          <w:w w:val="85"/>
        </w:rPr>
        <w:t xml:space="preserve"> </w:t>
      </w:r>
      <w:r w:rsidRPr="003F30FB">
        <w:rPr>
          <w:rFonts w:asciiTheme="minorHAnsi" w:hAnsiTheme="minorHAnsi"/>
          <w:w w:val="85"/>
        </w:rPr>
        <w:t>systemic,</w:t>
      </w:r>
      <w:r w:rsidRPr="003F30FB">
        <w:rPr>
          <w:rFonts w:asciiTheme="minorHAnsi" w:hAnsiTheme="minorHAnsi"/>
          <w:spacing w:val="-44"/>
          <w:w w:val="85"/>
        </w:rPr>
        <w:t xml:space="preserve"> </w:t>
      </w:r>
      <w:r w:rsidRPr="003F30FB">
        <w:rPr>
          <w:rFonts w:asciiTheme="minorHAnsi" w:hAnsiTheme="minorHAnsi"/>
          <w:w w:val="85"/>
        </w:rPr>
        <w:t>competence,</w:t>
      </w:r>
      <w:r w:rsidRPr="003F30FB">
        <w:rPr>
          <w:rFonts w:asciiTheme="minorHAnsi" w:hAnsiTheme="minorHAnsi"/>
          <w:spacing w:val="-45"/>
          <w:w w:val="85"/>
        </w:rPr>
        <w:t xml:space="preserve"> </w:t>
      </w:r>
      <w:r w:rsidRPr="003F30FB">
        <w:rPr>
          <w:rFonts w:asciiTheme="minorHAnsi" w:hAnsiTheme="minorHAnsi"/>
          <w:w w:val="85"/>
        </w:rPr>
        <w:t>marketing, axiological,</w:t>
      </w:r>
      <w:r w:rsidRPr="003F30FB">
        <w:rPr>
          <w:rFonts w:asciiTheme="minorHAnsi" w:hAnsiTheme="minorHAnsi"/>
          <w:spacing w:val="-33"/>
          <w:w w:val="85"/>
        </w:rPr>
        <w:t xml:space="preserve"> </w:t>
      </w:r>
      <w:r w:rsidRPr="003F30FB">
        <w:rPr>
          <w:rFonts w:asciiTheme="minorHAnsi" w:hAnsiTheme="minorHAnsi"/>
          <w:w w:val="85"/>
        </w:rPr>
        <w:t>cultural,</w:t>
      </w:r>
      <w:r w:rsidRPr="003F30FB">
        <w:rPr>
          <w:rFonts w:asciiTheme="minorHAnsi" w:hAnsiTheme="minorHAnsi"/>
          <w:spacing w:val="-32"/>
          <w:w w:val="85"/>
        </w:rPr>
        <w:t xml:space="preserve"> </w:t>
      </w:r>
      <w:r w:rsidRPr="003F30FB">
        <w:rPr>
          <w:rFonts w:asciiTheme="minorHAnsi" w:hAnsiTheme="minorHAnsi"/>
          <w:w w:val="85"/>
        </w:rPr>
        <w:t>andagogical,</w:t>
      </w:r>
      <w:r w:rsidRPr="003F30FB">
        <w:rPr>
          <w:rFonts w:asciiTheme="minorHAnsi" w:hAnsiTheme="minorHAnsi"/>
          <w:spacing w:val="-32"/>
          <w:w w:val="85"/>
        </w:rPr>
        <w:t xml:space="preserve"> </w:t>
      </w:r>
      <w:r w:rsidRPr="003F30FB">
        <w:rPr>
          <w:rFonts w:asciiTheme="minorHAnsi" w:hAnsiTheme="minorHAnsi"/>
          <w:w w:val="85"/>
        </w:rPr>
        <w:t>acmeological</w:t>
      </w:r>
      <w:r w:rsidRPr="003F30FB">
        <w:rPr>
          <w:rFonts w:asciiTheme="minorHAnsi" w:hAnsiTheme="minorHAnsi"/>
          <w:spacing w:val="-32"/>
          <w:w w:val="85"/>
        </w:rPr>
        <w:t xml:space="preserve"> </w:t>
      </w:r>
      <w:r w:rsidRPr="003F30FB">
        <w:rPr>
          <w:rFonts w:asciiTheme="minorHAnsi" w:hAnsiTheme="minorHAnsi"/>
          <w:w w:val="85"/>
        </w:rPr>
        <w:t>approaches,</w:t>
      </w:r>
      <w:r w:rsidRPr="003F30FB">
        <w:rPr>
          <w:rFonts w:asciiTheme="minorHAnsi" w:hAnsiTheme="minorHAnsi"/>
          <w:spacing w:val="-32"/>
          <w:w w:val="85"/>
        </w:rPr>
        <w:t xml:space="preserve"> </w:t>
      </w:r>
      <w:r w:rsidRPr="003F30FB">
        <w:rPr>
          <w:rFonts w:asciiTheme="minorHAnsi" w:hAnsiTheme="minorHAnsi"/>
          <w:w w:val="85"/>
        </w:rPr>
        <w:t>taking</w:t>
      </w:r>
      <w:r w:rsidRPr="003F30FB">
        <w:rPr>
          <w:rFonts w:asciiTheme="minorHAnsi" w:hAnsiTheme="minorHAnsi"/>
          <w:spacing w:val="-32"/>
          <w:w w:val="85"/>
        </w:rPr>
        <w:t xml:space="preserve"> </w:t>
      </w:r>
      <w:r w:rsidRPr="003F30FB">
        <w:rPr>
          <w:rFonts w:asciiTheme="minorHAnsi" w:hAnsiTheme="minorHAnsi"/>
          <w:w w:val="85"/>
        </w:rPr>
        <w:t>into</w:t>
      </w:r>
      <w:r w:rsidRPr="003F30FB">
        <w:rPr>
          <w:rFonts w:asciiTheme="minorHAnsi" w:hAnsiTheme="minorHAnsi"/>
          <w:spacing w:val="-32"/>
          <w:w w:val="85"/>
        </w:rPr>
        <w:t xml:space="preserve"> </w:t>
      </w:r>
      <w:r w:rsidRPr="003F30FB">
        <w:rPr>
          <w:rFonts w:asciiTheme="minorHAnsi" w:hAnsiTheme="minorHAnsi"/>
          <w:w w:val="85"/>
        </w:rPr>
        <w:t xml:space="preserve">account </w:t>
      </w:r>
      <w:r w:rsidRPr="003F30FB">
        <w:rPr>
          <w:rFonts w:asciiTheme="minorHAnsi" w:hAnsiTheme="minorHAnsi"/>
          <w:w w:val="90"/>
        </w:rPr>
        <w:t>the principles of contextual learning, communicative interaction, internal freedom</w:t>
      </w:r>
      <w:r w:rsidRPr="003F30FB">
        <w:rPr>
          <w:rFonts w:asciiTheme="minorHAnsi" w:hAnsiTheme="minorHAnsi"/>
          <w:spacing w:val="-28"/>
          <w:w w:val="90"/>
        </w:rPr>
        <w:t xml:space="preserve"> </w:t>
      </w:r>
      <w:r w:rsidRPr="003F30FB">
        <w:rPr>
          <w:rFonts w:asciiTheme="minorHAnsi" w:hAnsiTheme="minorHAnsi"/>
          <w:w w:val="90"/>
        </w:rPr>
        <w:t>of</w:t>
      </w:r>
      <w:r w:rsidRPr="003F30FB">
        <w:rPr>
          <w:rFonts w:asciiTheme="minorHAnsi" w:hAnsiTheme="minorHAnsi"/>
          <w:spacing w:val="-25"/>
          <w:w w:val="90"/>
        </w:rPr>
        <w:t xml:space="preserve"> </w:t>
      </w:r>
      <w:r w:rsidRPr="003F30FB">
        <w:rPr>
          <w:rFonts w:asciiTheme="minorHAnsi" w:hAnsiTheme="minorHAnsi"/>
          <w:w w:val="90"/>
        </w:rPr>
        <w:t>the</w:t>
      </w:r>
      <w:r w:rsidRPr="003F30FB">
        <w:rPr>
          <w:rFonts w:asciiTheme="minorHAnsi" w:hAnsiTheme="minorHAnsi"/>
          <w:spacing w:val="-28"/>
          <w:w w:val="90"/>
        </w:rPr>
        <w:t xml:space="preserve"> </w:t>
      </w:r>
      <w:r w:rsidRPr="003F30FB">
        <w:rPr>
          <w:rFonts w:asciiTheme="minorHAnsi" w:hAnsiTheme="minorHAnsi"/>
          <w:w w:val="90"/>
        </w:rPr>
        <w:t>individual,</w:t>
      </w:r>
      <w:r w:rsidRPr="003F30FB">
        <w:rPr>
          <w:rFonts w:asciiTheme="minorHAnsi" w:hAnsiTheme="minorHAnsi"/>
          <w:spacing w:val="-27"/>
          <w:w w:val="90"/>
        </w:rPr>
        <w:t xml:space="preserve"> </w:t>
      </w:r>
      <w:r w:rsidRPr="003F30FB">
        <w:rPr>
          <w:rFonts w:asciiTheme="minorHAnsi" w:hAnsiTheme="minorHAnsi"/>
          <w:w w:val="90"/>
        </w:rPr>
        <w:t>critical</w:t>
      </w:r>
      <w:r w:rsidRPr="003F30FB">
        <w:rPr>
          <w:rFonts w:asciiTheme="minorHAnsi" w:hAnsiTheme="minorHAnsi"/>
          <w:spacing w:val="-26"/>
          <w:w w:val="90"/>
        </w:rPr>
        <w:t xml:space="preserve"> </w:t>
      </w:r>
      <w:r w:rsidRPr="003F30FB">
        <w:rPr>
          <w:rFonts w:asciiTheme="minorHAnsi" w:hAnsiTheme="minorHAnsi"/>
          <w:w w:val="90"/>
        </w:rPr>
        <w:t>self-evaluation.</w:t>
      </w:r>
    </w:p>
    <w:p w:rsidR="00392C6B" w:rsidRPr="003F30FB" w:rsidRDefault="00392C6B" w:rsidP="00392C6B">
      <w:pPr>
        <w:pStyle w:val="a5"/>
        <w:numPr>
          <w:ilvl w:val="0"/>
          <w:numId w:val="9"/>
        </w:numPr>
        <w:tabs>
          <w:tab w:val="left" w:pos="1509"/>
        </w:tabs>
        <w:spacing w:line="295" w:lineRule="auto"/>
        <w:ind w:right="1272" w:firstLine="709"/>
        <w:rPr>
          <w:rFonts w:asciiTheme="minorHAnsi" w:hAnsiTheme="minorHAnsi"/>
          <w:sz w:val="28"/>
        </w:rPr>
      </w:pPr>
      <w:r w:rsidRPr="003F30FB">
        <w:rPr>
          <w:rFonts w:asciiTheme="minorHAnsi" w:hAnsiTheme="minorHAnsi"/>
          <w:w w:val="85"/>
          <w:sz w:val="28"/>
        </w:rPr>
        <w:t>The</w:t>
      </w:r>
      <w:r w:rsidRPr="003F30FB">
        <w:rPr>
          <w:rFonts w:asciiTheme="minorHAnsi" w:hAnsiTheme="minorHAnsi"/>
          <w:spacing w:val="-50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organizational</w:t>
      </w:r>
      <w:r w:rsidRPr="003F30FB">
        <w:rPr>
          <w:rFonts w:asciiTheme="minorHAnsi" w:hAnsiTheme="minorHAnsi"/>
          <w:spacing w:val="-49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and</w:t>
      </w:r>
      <w:r w:rsidRPr="003F30FB">
        <w:rPr>
          <w:rFonts w:asciiTheme="minorHAnsi" w:hAnsiTheme="minorHAnsi"/>
          <w:spacing w:val="-50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methodological</w:t>
      </w:r>
      <w:r w:rsidRPr="003F30FB">
        <w:rPr>
          <w:rFonts w:asciiTheme="minorHAnsi" w:hAnsiTheme="minorHAnsi"/>
          <w:spacing w:val="-50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conditions</w:t>
      </w:r>
      <w:r w:rsidRPr="003F30FB">
        <w:rPr>
          <w:rFonts w:asciiTheme="minorHAnsi" w:hAnsiTheme="minorHAnsi"/>
          <w:spacing w:val="-48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of</w:t>
      </w:r>
      <w:r w:rsidRPr="003F30FB">
        <w:rPr>
          <w:rFonts w:asciiTheme="minorHAnsi" w:hAnsiTheme="minorHAnsi"/>
          <w:spacing w:val="-49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the</w:t>
      </w:r>
      <w:r w:rsidRPr="003F30FB">
        <w:rPr>
          <w:rFonts w:asciiTheme="minorHAnsi" w:hAnsiTheme="minorHAnsi"/>
          <w:spacing w:val="-49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effectiveness</w:t>
      </w:r>
      <w:r w:rsidRPr="003F30FB">
        <w:rPr>
          <w:rFonts w:asciiTheme="minorHAnsi" w:hAnsiTheme="minorHAnsi"/>
          <w:spacing w:val="-49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of the</w:t>
      </w:r>
      <w:r w:rsidRPr="003F30FB">
        <w:rPr>
          <w:rFonts w:asciiTheme="minorHAnsi" w:hAnsiTheme="minorHAnsi"/>
          <w:spacing w:val="-42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proposed</w:t>
      </w:r>
      <w:r w:rsidRPr="003F30FB">
        <w:rPr>
          <w:rFonts w:asciiTheme="minorHAnsi" w:hAnsiTheme="minorHAnsi"/>
          <w:spacing w:val="-43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technologies</w:t>
      </w:r>
      <w:r w:rsidRPr="003F30FB">
        <w:rPr>
          <w:rFonts w:asciiTheme="minorHAnsi" w:hAnsiTheme="minorHAnsi"/>
          <w:spacing w:val="-42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are</w:t>
      </w:r>
      <w:r w:rsidRPr="003F30FB">
        <w:rPr>
          <w:rFonts w:asciiTheme="minorHAnsi" w:hAnsiTheme="minorHAnsi"/>
          <w:spacing w:val="-42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determined:</w:t>
      </w:r>
      <w:r w:rsidRPr="003F30FB">
        <w:rPr>
          <w:rFonts w:asciiTheme="minorHAnsi" w:hAnsiTheme="minorHAnsi"/>
          <w:spacing w:val="-42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purposeful</w:t>
      </w:r>
      <w:r w:rsidRPr="003F30FB">
        <w:rPr>
          <w:rFonts w:asciiTheme="minorHAnsi" w:hAnsiTheme="minorHAnsi"/>
          <w:spacing w:val="-42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orientation</w:t>
      </w:r>
      <w:r w:rsidRPr="003F30FB">
        <w:rPr>
          <w:rFonts w:asciiTheme="minorHAnsi" w:hAnsiTheme="minorHAnsi"/>
          <w:spacing w:val="-43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of</w:t>
      </w:r>
      <w:r w:rsidRPr="003F30FB">
        <w:rPr>
          <w:rFonts w:asciiTheme="minorHAnsi" w:hAnsiTheme="minorHAnsi"/>
          <w:spacing w:val="-42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students</w:t>
      </w:r>
      <w:r w:rsidRPr="003F30FB">
        <w:rPr>
          <w:rFonts w:asciiTheme="minorHAnsi" w:hAnsiTheme="minorHAnsi"/>
          <w:spacing w:val="-41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for the</w:t>
      </w:r>
      <w:r w:rsidRPr="003F30FB">
        <w:rPr>
          <w:rFonts w:asciiTheme="minorHAnsi" w:hAnsiTheme="minorHAnsi"/>
          <w:spacing w:val="-8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formation</w:t>
      </w:r>
      <w:r w:rsidRPr="003F30FB">
        <w:rPr>
          <w:rFonts w:asciiTheme="minorHAnsi" w:hAnsiTheme="minorHAnsi"/>
          <w:spacing w:val="-8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of</w:t>
      </w:r>
      <w:r w:rsidRPr="003F30FB">
        <w:rPr>
          <w:rFonts w:asciiTheme="minorHAnsi" w:hAnsiTheme="minorHAnsi"/>
          <w:spacing w:val="-8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language</w:t>
      </w:r>
      <w:r w:rsidRPr="003F30FB">
        <w:rPr>
          <w:rFonts w:asciiTheme="minorHAnsi" w:hAnsiTheme="minorHAnsi"/>
          <w:spacing w:val="-7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communicative</w:t>
      </w:r>
      <w:r w:rsidRPr="003F30FB">
        <w:rPr>
          <w:rFonts w:asciiTheme="minorHAnsi" w:hAnsiTheme="minorHAnsi"/>
          <w:spacing w:val="-8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culture;</w:t>
      </w:r>
      <w:r w:rsidRPr="003F30FB">
        <w:rPr>
          <w:rFonts w:asciiTheme="minorHAnsi" w:hAnsiTheme="minorHAnsi"/>
          <w:spacing w:val="-6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expansion</w:t>
      </w:r>
      <w:r w:rsidRPr="003F30FB">
        <w:rPr>
          <w:rFonts w:asciiTheme="minorHAnsi" w:hAnsiTheme="minorHAnsi"/>
          <w:spacing w:val="-9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of</w:t>
      </w:r>
      <w:r w:rsidRPr="003F30FB">
        <w:rPr>
          <w:rFonts w:asciiTheme="minorHAnsi" w:hAnsiTheme="minorHAnsi"/>
          <w:spacing w:val="-7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organizational forms</w:t>
      </w:r>
      <w:r w:rsidRPr="003F30FB">
        <w:rPr>
          <w:rFonts w:asciiTheme="minorHAnsi" w:hAnsiTheme="minorHAnsi"/>
          <w:spacing w:val="-40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of</w:t>
      </w:r>
      <w:r w:rsidRPr="003F30FB">
        <w:rPr>
          <w:rFonts w:asciiTheme="minorHAnsi" w:hAnsiTheme="minorHAnsi"/>
          <w:spacing w:val="-40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educational-cognitive,</w:t>
      </w:r>
      <w:r w:rsidRPr="003F30FB">
        <w:rPr>
          <w:rFonts w:asciiTheme="minorHAnsi" w:hAnsiTheme="minorHAnsi"/>
          <w:spacing w:val="-39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scientific</w:t>
      </w:r>
      <w:r w:rsidRPr="003F30FB">
        <w:rPr>
          <w:rFonts w:asciiTheme="minorHAnsi" w:hAnsiTheme="minorHAnsi"/>
          <w:spacing w:val="-40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research,</w:t>
      </w:r>
      <w:r w:rsidRPr="003F30FB">
        <w:rPr>
          <w:rFonts w:asciiTheme="minorHAnsi" w:hAnsiTheme="minorHAnsi"/>
          <w:spacing w:val="-39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practical</w:t>
      </w:r>
      <w:r w:rsidRPr="003F30FB">
        <w:rPr>
          <w:rFonts w:asciiTheme="minorHAnsi" w:hAnsiTheme="minorHAnsi"/>
          <w:spacing w:val="-39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pedagogical</w:t>
      </w:r>
      <w:r w:rsidRPr="003F30FB">
        <w:rPr>
          <w:rFonts w:asciiTheme="minorHAnsi" w:hAnsiTheme="minorHAnsi"/>
          <w:spacing w:val="-39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activity and</w:t>
      </w:r>
      <w:r w:rsidRPr="003F30FB">
        <w:rPr>
          <w:rFonts w:asciiTheme="minorHAnsi" w:hAnsiTheme="minorHAnsi"/>
          <w:spacing w:val="-44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rational</w:t>
      </w:r>
      <w:r w:rsidRPr="003F30FB">
        <w:rPr>
          <w:rFonts w:asciiTheme="minorHAnsi" w:hAnsiTheme="minorHAnsi"/>
          <w:spacing w:val="-42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combination</w:t>
      </w:r>
      <w:r w:rsidRPr="003F30FB">
        <w:rPr>
          <w:rFonts w:asciiTheme="minorHAnsi" w:hAnsiTheme="minorHAnsi"/>
          <w:spacing w:val="-44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of</w:t>
      </w:r>
      <w:r w:rsidRPr="003F30FB">
        <w:rPr>
          <w:rFonts w:asciiTheme="minorHAnsi" w:hAnsiTheme="minorHAnsi"/>
          <w:spacing w:val="-43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them</w:t>
      </w:r>
      <w:r w:rsidRPr="003F30FB">
        <w:rPr>
          <w:rFonts w:asciiTheme="minorHAnsi" w:hAnsiTheme="minorHAnsi"/>
          <w:spacing w:val="-44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in</w:t>
      </w:r>
      <w:r w:rsidRPr="003F30FB">
        <w:rPr>
          <w:rFonts w:asciiTheme="minorHAnsi" w:hAnsiTheme="minorHAnsi"/>
          <w:spacing w:val="-43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specific</w:t>
      </w:r>
      <w:r w:rsidRPr="003F30FB">
        <w:rPr>
          <w:rFonts w:asciiTheme="minorHAnsi" w:hAnsiTheme="minorHAnsi"/>
          <w:spacing w:val="-43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situations</w:t>
      </w:r>
      <w:r w:rsidRPr="003F30FB">
        <w:rPr>
          <w:rFonts w:asciiTheme="minorHAnsi" w:hAnsiTheme="minorHAnsi"/>
          <w:spacing w:val="-44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of</w:t>
      </w:r>
      <w:r w:rsidRPr="003F30FB">
        <w:rPr>
          <w:rFonts w:asciiTheme="minorHAnsi" w:hAnsiTheme="minorHAnsi"/>
          <w:spacing w:val="-43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the</w:t>
      </w:r>
      <w:r w:rsidRPr="003F30FB">
        <w:rPr>
          <w:rFonts w:asciiTheme="minorHAnsi" w:hAnsiTheme="minorHAnsi"/>
          <w:spacing w:val="-43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educational</w:t>
      </w:r>
      <w:r w:rsidRPr="003F30FB">
        <w:rPr>
          <w:rFonts w:asciiTheme="minorHAnsi" w:hAnsiTheme="minorHAnsi"/>
          <w:spacing w:val="-42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 xml:space="preserve">process; </w:t>
      </w:r>
      <w:r w:rsidRPr="003F30FB">
        <w:rPr>
          <w:rFonts w:asciiTheme="minorHAnsi" w:hAnsiTheme="minorHAnsi"/>
          <w:w w:val="90"/>
          <w:sz w:val="28"/>
        </w:rPr>
        <w:t xml:space="preserve">application of personality-oriented and communicative forms, methods of </w:t>
      </w:r>
      <w:r w:rsidRPr="003F30FB">
        <w:rPr>
          <w:rFonts w:asciiTheme="minorHAnsi" w:hAnsiTheme="minorHAnsi"/>
          <w:w w:val="85"/>
          <w:sz w:val="28"/>
        </w:rPr>
        <w:t>independent, research work of students, involvement of future teachers in</w:t>
      </w:r>
      <w:r w:rsidRPr="003F30FB">
        <w:rPr>
          <w:rFonts w:asciiTheme="minorHAnsi" w:hAnsiTheme="minorHAnsi"/>
          <w:spacing w:val="-37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 xml:space="preserve">the </w:t>
      </w:r>
      <w:r w:rsidRPr="003F30FB">
        <w:rPr>
          <w:rFonts w:asciiTheme="minorHAnsi" w:hAnsiTheme="minorHAnsi"/>
          <w:w w:val="90"/>
          <w:sz w:val="28"/>
        </w:rPr>
        <w:t>research</w:t>
      </w:r>
      <w:r w:rsidRPr="003F30FB">
        <w:rPr>
          <w:rFonts w:asciiTheme="minorHAnsi" w:hAnsiTheme="minorHAnsi"/>
          <w:spacing w:val="-14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laboratory</w:t>
      </w:r>
      <w:r w:rsidRPr="003F30FB">
        <w:rPr>
          <w:rFonts w:asciiTheme="minorHAnsi" w:hAnsiTheme="minorHAnsi"/>
          <w:spacing w:val="-15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of</w:t>
      </w:r>
      <w:r w:rsidRPr="003F30FB">
        <w:rPr>
          <w:rFonts w:asciiTheme="minorHAnsi" w:hAnsiTheme="minorHAnsi"/>
          <w:spacing w:val="-14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the</w:t>
      </w:r>
      <w:r w:rsidRPr="003F30FB">
        <w:rPr>
          <w:rFonts w:asciiTheme="minorHAnsi" w:hAnsiTheme="minorHAnsi"/>
          <w:spacing w:val="-13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teacher;</w:t>
      </w:r>
      <w:r w:rsidRPr="003F30FB">
        <w:rPr>
          <w:rFonts w:asciiTheme="minorHAnsi" w:hAnsiTheme="minorHAnsi"/>
          <w:spacing w:val="-13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provision</w:t>
      </w:r>
      <w:r w:rsidRPr="003F30FB">
        <w:rPr>
          <w:rFonts w:asciiTheme="minorHAnsi" w:hAnsiTheme="minorHAnsi"/>
          <w:spacing w:val="-15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of</w:t>
      </w:r>
      <w:r w:rsidRPr="003F30FB">
        <w:rPr>
          <w:rFonts w:asciiTheme="minorHAnsi" w:hAnsiTheme="minorHAnsi"/>
          <w:spacing w:val="-14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the</w:t>
      </w:r>
      <w:r w:rsidRPr="003F30FB">
        <w:rPr>
          <w:rFonts w:asciiTheme="minorHAnsi" w:hAnsiTheme="minorHAnsi"/>
          <w:spacing w:val="-14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educational</w:t>
      </w:r>
      <w:r w:rsidRPr="003F30FB">
        <w:rPr>
          <w:rFonts w:asciiTheme="minorHAnsi" w:hAnsiTheme="minorHAnsi"/>
          <w:spacing w:val="-13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process</w:t>
      </w:r>
      <w:r w:rsidRPr="003F30FB">
        <w:rPr>
          <w:rFonts w:asciiTheme="minorHAnsi" w:hAnsiTheme="minorHAnsi"/>
          <w:spacing w:val="-13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 xml:space="preserve">by </w:t>
      </w:r>
      <w:r w:rsidRPr="003F30FB">
        <w:rPr>
          <w:rFonts w:asciiTheme="minorHAnsi" w:hAnsiTheme="minorHAnsi"/>
          <w:w w:val="95"/>
          <w:sz w:val="28"/>
        </w:rPr>
        <w:t>interactive</w:t>
      </w:r>
      <w:r w:rsidRPr="003F30FB">
        <w:rPr>
          <w:rFonts w:asciiTheme="minorHAnsi" w:hAnsiTheme="minorHAnsi"/>
          <w:spacing w:val="-28"/>
          <w:w w:val="95"/>
          <w:sz w:val="28"/>
        </w:rPr>
        <w:t xml:space="preserve"> </w:t>
      </w:r>
      <w:r w:rsidRPr="003F30FB">
        <w:rPr>
          <w:rFonts w:asciiTheme="minorHAnsi" w:hAnsiTheme="minorHAnsi"/>
          <w:w w:val="95"/>
          <w:sz w:val="28"/>
        </w:rPr>
        <w:t>manuals.</w:t>
      </w:r>
    </w:p>
    <w:p w:rsidR="00392C6B" w:rsidRPr="003F30FB" w:rsidRDefault="00392C6B" w:rsidP="00392C6B">
      <w:pPr>
        <w:spacing w:line="295" w:lineRule="auto"/>
        <w:jc w:val="both"/>
        <w:rPr>
          <w:rFonts w:asciiTheme="minorHAnsi" w:hAnsiTheme="minorHAnsi"/>
          <w:sz w:val="28"/>
        </w:rPr>
        <w:sectPr w:rsidR="00392C6B" w:rsidRPr="003F30FB" w:rsidSect="00731865">
          <w:pgSz w:w="11910" w:h="16840"/>
          <w:pgMar w:top="1100" w:right="0" w:bottom="1260" w:left="820" w:header="0" w:footer="994" w:gutter="0"/>
          <w:cols w:space="720"/>
        </w:sectPr>
      </w:pPr>
    </w:p>
    <w:p w:rsidR="00392C6B" w:rsidRPr="003F30FB" w:rsidRDefault="00392C6B" w:rsidP="00392C6B">
      <w:pPr>
        <w:pStyle w:val="a3"/>
        <w:spacing w:before="21"/>
        <w:ind w:left="2535" w:right="3349"/>
        <w:jc w:val="center"/>
        <w:rPr>
          <w:rFonts w:asciiTheme="minorHAnsi" w:hAnsiTheme="minorHAnsi"/>
        </w:rPr>
      </w:pPr>
      <w:r w:rsidRPr="003F30FB">
        <w:rPr>
          <w:rFonts w:asciiTheme="minorHAnsi" w:hAnsiTheme="minorHAnsi"/>
          <w:w w:val="90"/>
        </w:rPr>
        <w:lastRenderedPageBreak/>
        <w:t>Наукове видання</w:t>
      </w:r>
    </w:p>
    <w:p w:rsidR="00392C6B" w:rsidRPr="003F30FB" w:rsidRDefault="00392C6B" w:rsidP="00392C6B">
      <w:pPr>
        <w:pStyle w:val="a3"/>
        <w:ind w:left="0" w:right="0"/>
        <w:jc w:val="left"/>
        <w:rPr>
          <w:rFonts w:asciiTheme="minorHAnsi" w:hAnsiTheme="minorHAnsi"/>
        </w:rPr>
      </w:pPr>
    </w:p>
    <w:p w:rsidR="00392C6B" w:rsidRPr="003F30FB" w:rsidRDefault="00392C6B" w:rsidP="00392C6B">
      <w:pPr>
        <w:pStyle w:val="a3"/>
        <w:spacing w:before="169" w:line="302" w:lineRule="auto"/>
        <w:ind w:left="3269" w:right="4087"/>
        <w:jc w:val="center"/>
        <w:rPr>
          <w:rFonts w:asciiTheme="minorHAnsi" w:hAnsiTheme="minorHAnsi"/>
        </w:rPr>
      </w:pPr>
      <w:r w:rsidRPr="003F30FB">
        <w:rPr>
          <w:rFonts w:asciiTheme="minorHAnsi" w:hAnsiTheme="minorHAnsi"/>
          <w:w w:val="85"/>
        </w:rPr>
        <w:t xml:space="preserve">Семеног Олена Миколаївна Герман Вікторія Василівна Громова Наталія Василівна </w:t>
      </w:r>
      <w:r w:rsidRPr="003F30FB">
        <w:rPr>
          <w:rFonts w:asciiTheme="minorHAnsi" w:hAnsiTheme="minorHAnsi"/>
          <w:w w:val="90"/>
        </w:rPr>
        <w:t xml:space="preserve">Рудь Ольга Миколаївна Левенок Інна Сергіївна </w:t>
      </w:r>
      <w:r w:rsidRPr="003F30FB">
        <w:rPr>
          <w:rFonts w:asciiTheme="minorHAnsi" w:hAnsiTheme="minorHAnsi"/>
          <w:w w:val="80"/>
        </w:rPr>
        <w:t xml:space="preserve">Пономаренко Наталія Петрівна </w:t>
      </w:r>
      <w:r w:rsidRPr="003F30FB">
        <w:rPr>
          <w:rFonts w:asciiTheme="minorHAnsi" w:hAnsiTheme="minorHAnsi"/>
          <w:w w:val="85"/>
        </w:rPr>
        <w:t>Ячменик Марина Михайлівна</w:t>
      </w:r>
    </w:p>
    <w:p w:rsidR="00392C6B" w:rsidRPr="003F30FB" w:rsidRDefault="00392C6B" w:rsidP="00392C6B">
      <w:pPr>
        <w:pStyle w:val="a3"/>
        <w:ind w:left="0" w:right="0"/>
        <w:jc w:val="left"/>
        <w:rPr>
          <w:rFonts w:asciiTheme="minorHAnsi" w:hAnsiTheme="minorHAnsi"/>
        </w:rPr>
      </w:pPr>
    </w:p>
    <w:p w:rsidR="00392C6B" w:rsidRPr="003F30FB" w:rsidRDefault="00392C6B" w:rsidP="00392C6B">
      <w:pPr>
        <w:pStyle w:val="a3"/>
        <w:spacing w:before="11"/>
        <w:ind w:left="0" w:right="0"/>
        <w:jc w:val="left"/>
        <w:rPr>
          <w:rFonts w:asciiTheme="minorHAnsi" w:hAnsiTheme="minorHAnsi"/>
          <w:sz w:val="41"/>
        </w:rPr>
      </w:pPr>
    </w:p>
    <w:p w:rsidR="00392C6B" w:rsidRPr="003F30FB" w:rsidRDefault="00392C6B" w:rsidP="00392C6B">
      <w:pPr>
        <w:pStyle w:val="1"/>
        <w:spacing w:line="307" w:lineRule="auto"/>
        <w:ind w:left="2968" w:right="3784"/>
        <w:jc w:val="center"/>
        <w:rPr>
          <w:rFonts w:asciiTheme="minorHAnsi" w:hAnsiTheme="minorHAnsi"/>
        </w:rPr>
      </w:pPr>
      <w:r w:rsidRPr="003F30FB">
        <w:rPr>
          <w:rFonts w:asciiTheme="minorHAnsi" w:hAnsiTheme="minorHAnsi"/>
          <w:w w:val="85"/>
        </w:rPr>
        <w:t xml:space="preserve">ЕФЕКТИВНІ ТЕХНОЛОГІЇ НАВЧАННЯ </w:t>
      </w:r>
      <w:r w:rsidRPr="003F30FB">
        <w:rPr>
          <w:rFonts w:asciiTheme="minorHAnsi" w:hAnsiTheme="minorHAnsi"/>
          <w:w w:val="95"/>
        </w:rPr>
        <w:t>І КОНТРОЛЮ ЯКОСТІ ЗНАНЬ</w:t>
      </w:r>
    </w:p>
    <w:p w:rsidR="00392C6B" w:rsidRPr="003F30FB" w:rsidRDefault="00392C6B" w:rsidP="00392C6B">
      <w:pPr>
        <w:spacing w:line="319" w:lineRule="exact"/>
        <w:ind w:left="120" w:right="934"/>
        <w:jc w:val="center"/>
        <w:rPr>
          <w:rFonts w:asciiTheme="minorHAnsi" w:hAnsiTheme="minorHAnsi"/>
          <w:b/>
          <w:sz w:val="28"/>
        </w:rPr>
      </w:pPr>
      <w:r w:rsidRPr="003F30FB">
        <w:rPr>
          <w:rFonts w:asciiTheme="minorHAnsi" w:hAnsiTheme="minorHAnsi"/>
          <w:b/>
          <w:w w:val="95"/>
          <w:sz w:val="28"/>
        </w:rPr>
        <w:t>У ЛІНГВІСТИЧНІЙ ПІДГОТОВЦІ МАЙБУТНІХ ФАХІВЦІВ</w:t>
      </w:r>
    </w:p>
    <w:p w:rsidR="00392C6B" w:rsidRPr="003F30FB" w:rsidRDefault="00392C6B" w:rsidP="00392C6B">
      <w:pPr>
        <w:pStyle w:val="a3"/>
        <w:spacing w:before="92"/>
        <w:ind w:left="2535" w:right="3352"/>
        <w:jc w:val="center"/>
        <w:rPr>
          <w:rFonts w:asciiTheme="minorHAnsi" w:hAnsiTheme="minorHAnsi"/>
        </w:rPr>
      </w:pPr>
      <w:r w:rsidRPr="003F30FB">
        <w:rPr>
          <w:rFonts w:asciiTheme="minorHAnsi" w:hAnsiTheme="minorHAnsi"/>
          <w:w w:val="90"/>
        </w:rPr>
        <w:t>Монографія</w:t>
      </w:r>
    </w:p>
    <w:p w:rsidR="00392C6B" w:rsidRPr="003F30FB" w:rsidRDefault="00392C6B" w:rsidP="00392C6B">
      <w:pPr>
        <w:pStyle w:val="a3"/>
        <w:ind w:left="0" w:right="0"/>
        <w:jc w:val="left"/>
        <w:rPr>
          <w:rFonts w:asciiTheme="minorHAnsi" w:hAnsiTheme="minorHAnsi"/>
        </w:rPr>
      </w:pPr>
    </w:p>
    <w:p w:rsidR="00392C6B" w:rsidRPr="003F30FB" w:rsidRDefault="00392C6B" w:rsidP="00392C6B">
      <w:pPr>
        <w:pStyle w:val="a3"/>
        <w:spacing w:before="169" w:line="302" w:lineRule="auto"/>
        <w:ind w:left="3128" w:right="3948" w:hanging="2"/>
        <w:jc w:val="center"/>
        <w:rPr>
          <w:rFonts w:asciiTheme="minorHAnsi" w:hAnsiTheme="minorHAnsi"/>
        </w:rPr>
      </w:pPr>
      <w:r w:rsidRPr="003F30FB">
        <w:rPr>
          <w:rFonts w:asciiTheme="minorHAnsi" w:hAnsiTheme="minorHAnsi"/>
          <w:w w:val="85"/>
        </w:rPr>
        <w:t xml:space="preserve">Суми : Вид-во СумДПУ, 2017 р. </w:t>
      </w:r>
      <w:r w:rsidRPr="003F30FB">
        <w:rPr>
          <w:rFonts w:asciiTheme="minorHAnsi" w:hAnsiTheme="minorHAnsi"/>
          <w:w w:val="80"/>
        </w:rPr>
        <w:t>Свідоцтво №231 від 02.11.2000 р.</w:t>
      </w:r>
    </w:p>
    <w:p w:rsidR="00392C6B" w:rsidRPr="003F30FB" w:rsidRDefault="00392C6B" w:rsidP="00392C6B">
      <w:pPr>
        <w:pStyle w:val="a3"/>
        <w:ind w:left="0" w:right="0"/>
        <w:jc w:val="left"/>
        <w:rPr>
          <w:rFonts w:asciiTheme="minorHAnsi" w:hAnsiTheme="minorHAnsi"/>
          <w:sz w:val="35"/>
        </w:rPr>
      </w:pPr>
    </w:p>
    <w:p w:rsidR="00392C6B" w:rsidRPr="003F30FB" w:rsidRDefault="00392C6B" w:rsidP="00392C6B">
      <w:pPr>
        <w:spacing w:line="300" w:lineRule="auto"/>
        <w:ind w:left="2998" w:right="3798" w:hanging="20"/>
        <w:jc w:val="both"/>
        <w:rPr>
          <w:rFonts w:asciiTheme="minorHAnsi" w:hAnsiTheme="minorHAnsi"/>
          <w:b/>
          <w:i/>
          <w:sz w:val="28"/>
        </w:rPr>
      </w:pPr>
      <w:r w:rsidRPr="003F30FB">
        <w:rPr>
          <w:rFonts w:asciiTheme="minorHAnsi" w:hAnsiTheme="minorHAnsi"/>
          <w:w w:val="80"/>
          <w:sz w:val="28"/>
        </w:rPr>
        <w:t xml:space="preserve">Відповідальний за випуск В.І.Шейко </w:t>
      </w:r>
      <w:r w:rsidRPr="003F30FB">
        <w:rPr>
          <w:rFonts w:asciiTheme="minorHAnsi" w:hAnsiTheme="minorHAnsi"/>
          <w:w w:val="85"/>
          <w:sz w:val="28"/>
        </w:rPr>
        <w:t>Комп’ютерний</w:t>
      </w:r>
      <w:r w:rsidRPr="003F30FB">
        <w:rPr>
          <w:rFonts w:asciiTheme="minorHAnsi" w:hAnsiTheme="minorHAnsi"/>
          <w:spacing w:val="-22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набір</w:t>
      </w:r>
      <w:r w:rsidRPr="003F30FB">
        <w:rPr>
          <w:rFonts w:asciiTheme="minorHAnsi" w:hAnsiTheme="minorHAnsi"/>
          <w:spacing w:val="-21"/>
          <w:w w:val="85"/>
          <w:sz w:val="28"/>
        </w:rPr>
        <w:t xml:space="preserve"> </w:t>
      </w:r>
      <w:r w:rsidRPr="003F30FB">
        <w:rPr>
          <w:rFonts w:asciiTheme="minorHAnsi" w:hAnsiTheme="minorHAnsi"/>
          <w:b/>
          <w:i/>
          <w:w w:val="85"/>
          <w:sz w:val="28"/>
        </w:rPr>
        <w:t>О.</w:t>
      </w:r>
      <w:r w:rsidRPr="003F30FB">
        <w:rPr>
          <w:rFonts w:asciiTheme="minorHAnsi" w:hAnsiTheme="minorHAnsi"/>
          <w:b/>
          <w:i/>
          <w:spacing w:val="-12"/>
          <w:w w:val="85"/>
          <w:sz w:val="28"/>
        </w:rPr>
        <w:t xml:space="preserve"> </w:t>
      </w:r>
      <w:r w:rsidRPr="003F30FB">
        <w:rPr>
          <w:rFonts w:asciiTheme="minorHAnsi" w:hAnsiTheme="minorHAnsi"/>
          <w:b/>
          <w:i/>
          <w:w w:val="85"/>
          <w:sz w:val="28"/>
        </w:rPr>
        <w:t>М.</w:t>
      </w:r>
      <w:r w:rsidRPr="003F30FB">
        <w:rPr>
          <w:rFonts w:asciiTheme="minorHAnsi" w:hAnsiTheme="minorHAnsi"/>
          <w:b/>
          <w:i/>
          <w:spacing w:val="-9"/>
          <w:w w:val="85"/>
          <w:sz w:val="28"/>
        </w:rPr>
        <w:t xml:space="preserve"> </w:t>
      </w:r>
      <w:r w:rsidRPr="003F30FB">
        <w:rPr>
          <w:rFonts w:asciiTheme="minorHAnsi" w:hAnsiTheme="minorHAnsi"/>
          <w:b/>
          <w:i/>
          <w:w w:val="85"/>
          <w:sz w:val="28"/>
        </w:rPr>
        <w:t xml:space="preserve">Семеног </w:t>
      </w:r>
      <w:r w:rsidRPr="003F30FB">
        <w:rPr>
          <w:rFonts w:asciiTheme="minorHAnsi" w:hAnsiTheme="minorHAnsi"/>
          <w:w w:val="85"/>
          <w:sz w:val="28"/>
        </w:rPr>
        <w:t xml:space="preserve">Технічний редактор </w:t>
      </w:r>
      <w:r w:rsidRPr="003F30FB">
        <w:rPr>
          <w:rFonts w:asciiTheme="minorHAnsi" w:hAnsiTheme="minorHAnsi"/>
          <w:b/>
          <w:i/>
          <w:w w:val="85"/>
          <w:sz w:val="28"/>
        </w:rPr>
        <w:t>М.М.</w:t>
      </w:r>
      <w:r w:rsidRPr="003F30FB">
        <w:rPr>
          <w:rFonts w:asciiTheme="minorHAnsi" w:hAnsiTheme="minorHAnsi"/>
          <w:b/>
          <w:i/>
          <w:spacing w:val="-35"/>
          <w:w w:val="85"/>
          <w:sz w:val="28"/>
        </w:rPr>
        <w:t xml:space="preserve"> </w:t>
      </w:r>
      <w:r w:rsidRPr="003F30FB">
        <w:rPr>
          <w:rFonts w:asciiTheme="minorHAnsi" w:hAnsiTheme="minorHAnsi"/>
          <w:b/>
          <w:i/>
          <w:w w:val="85"/>
          <w:sz w:val="28"/>
        </w:rPr>
        <w:t>Ячменик</w:t>
      </w:r>
    </w:p>
    <w:p w:rsidR="00392C6B" w:rsidRPr="003F30FB" w:rsidRDefault="00392C6B" w:rsidP="00392C6B">
      <w:pPr>
        <w:pStyle w:val="a3"/>
        <w:spacing w:before="9"/>
        <w:ind w:left="0" w:right="0"/>
        <w:jc w:val="left"/>
        <w:rPr>
          <w:rFonts w:asciiTheme="minorHAnsi" w:hAnsiTheme="minorHAnsi"/>
          <w:b/>
          <w:i/>
          <w:sz w:val="35"/>
        </w:rPr>
      </w:pPr>
    </w:p>
    <w:p w:rsidR="00392C6B" w:rsidRPr="003F30FB" w:rsidRDefault="00392C6B" w:rsidP="00392C6B">
      <w:pPr>
        <w:pStyle w:val="a3"/>
        <w:ind w:left="120" w:right="935"/>
        <w:jc w:val="center"/>
        <w:rPr>
          <w:rFonts w:asciiTheme="minorHAnsi" w:hAnsiTheme="minorHAnsi"/>
        </w:rPr>
      </w:pPr>
      <w:r w:rsidRPr="003F30FB">
        <w:rPr>
          <w:rFonts w:asciiTheme="minorHAnsi" w:hAnsiTheme="minorHAnsi"/>
          <w:w w:val="90"/>
        </w:rPr>
        <w:t>Здано в набір 20.11.2017 р. Підписано до друку 27.11.2017 р.</w:t>
      </w:r>
    </w:p>
    <w:p w:rsidR="00392C6B" w:rsidRPr="003F30FB" w:rsidRDefault="00392C6B" w:rsidP="00392C6B">
      <w:pPr>
        <w:pStyle w:val="a3"/>
        <w:spacing w:before="85" w:line="302" w:lineRule="auto"/>
        <w:ind w:left="1729" w:right="2544"/>
        <w:jc w:val="center"/>
        <w:rPr>
          <w:rFonts w:asciiTheme="minorHAnsi" w:hAnsiTheme="minorHAnsi"/>
        </w:rPr>
      </w:pPr>
      <w:r w:rsidRPr="003F30FB">
        <w:rPr>
          <w:rFonts w:asciiTheme="minorHAnsi" w:hAnsiTheme="minorHAnsi"/>
          <w:w w:val="80"/>
        </w:rPr>
        <w:t xml:space="preserve">Формат 60х84/16. Гарн. Calibri. Друк ризогр. Папір офсет </w:t>
      </w:r>
      <w:r w:rsidRPr="003F30FB">
        <w:rPr>
          <w:rFonts w:asciiTheme="minorHAnsi" w:hAnsiTheme="minorHAnsi"/>
          <w:w w:val="90"/>
        </w:rPr>
        <w:t>Ум. друк. арк. 21,33. Обл.-вид. арк. 24,54</w:t>
      </w:r>
    </w:p>
    <w:p w:rsidR="00392C6B" w:rsidRPr="003F30FB" w:rsidRDefault="00392C6B" w:rsidP="00392C6B">
      <w:pPr>
        <w:pStyle w:val="a3"/>
        <w:spacing w:line="325" w:lineRule="exact"/>
        <w:ind w:left="2535" w:right="3352"/>
        <w:jc w:val="center"/>
        <w:rPr>
          <w:rFonts w:asciiTheme="minorHAnsi" w:hAnsiTheme="minorHAnsi"/>
        </w:rPr>
      </w:pPr>
      <w:r w:rsidRPr="003F30FB">
        <w:rPr>
          <w:rFonts w:asciiTheme="minorHAnsi" w:hAnsiTheme="minorHAnsi"/>
          <w:w w:val="90"/>
        </w:rPr>
        <w:t>Тираж 300. Вид. № 63</w:t>
      </w:r>
    </w:p>
    <w:p w:rsidR="00392C6B" w:rsidRPr="003F30FB" w:rsidRDefault="00392C6B" w:rsidP="00392C6B">
      <w:pPr>
        <w:pStyle w:val="a3"/>
        <w:ind w:left="0" w:right="0"/>
        <w:jc w:val="left"/>
        <w:rPr>
          <w:rFonts w:asciiTheme="minorHAnsi" w:hAnsiTheme="minorHAnsi"/>
        </w:rPr>
      </w:pPr>
    </w:p>
    <w:p w:rsidR="00392C6B" w:rsidRPr="003F30FB" w:rsidRDefault="00392C6B" w:rsidP="00392C6B">
      <w:pPr>
        <w:pStyle w:val="a3"/>
        <w:spacing w:before="169"/>
        <w:ind w:left="2535" w:right="3351"/>
        <w:jc w:val="center"/>
        <w:rPr>
          <w:rFonts w:asciiTheme="minorHAnsi" w:hAnsiTheme="minorHAnsi"/>
        </w:rPr>
      </w:pPr>
      <w:r w:rsidRPr="003F30FB">
        <w:rPr>
          <w:rFonts w:asciiTheme="minorHAnsi" w:hAnsiTheme="minorHAnsi"/>
          <w:w w:val="90"/>
        </w:rPr>
        <w:t>СумДПУ імені А. С. Макаренка</w:t>
      </w:r>
    </w:p>
    <w:p w:rsidR="00392C6B" w:rsidRPr="003F30FB" w:rsidRDefault="00392C6B" w:rsidP="00392C6B">
      <w:pPr>
        <w:spacing w:before="81"/>
        <w:ind w:left="2535" w:right="3352"/>
        <w:jc w:val="center"/>
        <w:rPr>
          <w:rFonts w:asciiTheme="minorHAnsi" w:hAnsiTheme="minorHAnsi"/>
          <w:i/>
          <w:sz w:val="28"/>
        </w:rPr>
      </w:pPr>
      <w:r w:rsidRPr="003F30FB">
        <w:rPr>
          <w:rFonts w:asciiTheme="minorHAnsi" w:hAnsiTheme="minorHAnsi"/>
          <w:i/>
          <w:sz w:val="28"/>
        </w:rPr>
        <w:t>40002, м.Суми, вул. Роменська, 87</w:t>
      </w:r>
    </w:p>
    <w:p w:rsidR="00392C6B" w:rsidRPr="003F30FB" w:rsidRDefault="00392C6B" w:rsidP="00392C6B">
      <w:pPr>
        <w:pStyle w:val="a3"/>
        <w:ind w:left="0" w:right="0"/>
        <w:jc w:val="left"/>
        <w:rPr>
          <w:rFonts w:asciiTheme="minorHAnsi" w:hAnsiTheme="minorHAnsi"/>
          <w:i/>
        </w:rPr>
      </w:pPr>
    </w:p>
    <w:p w:rsidR="00392C6B" w:rsidRPr="003F30FB" w:rsidRDefault="00392C6B" w:rsidP="00392C6B">
      <w:pPr>
        <w:spacing w:before="169"/>
        <w:ind w:left="120" w:right="935"/>
        <w:jc w:val="center"/>
        <w:rPr>
          <w:rFonts w:asciiTheme="minorHAnsi" w:hAnsiTheme="minorHAnsi"/>
          <w:i/>
          <w:sz w:val="28"/>
        </w:rPr>
      </w:pPr>
      <w:r w:rsidRPr="003F30FB">
        <w:rPr>
          <w:rFonts w:asciiTheme="minorHAnsi" w:hAnsiTheme="minorHAnsi"/>
          <w:i/>
          <w:sz w:val="28"/>
        </w:rPr>
        <w:t>Виготовлено на обладнанні СумДПУ імені А.С. Макаренка</w:t>
      </w:r>
    </w:p>
    <w:p w:rsidR="00392C6B" w:rsidRPr="003F30FB" w:rsidRDefault="00392C6B" w:rsidP="00392C6B">
      <w:pPr>
        <w:jc w:val="center"/>
        <w:rPr>
          <w:rFonts w:asciiTheme="minorHAnsi" w:hAnsiTheme="minorHAnsi"/>
          <w:sz w:val="28"/>
        </w:rPr>
        <w:sectPr w:rsidR="00392C6B" w:rsidRPr="003F30FB" w:rsidSect="00731865">
          <w:footerReference w:type="default" r:id="rId9"/>
          <w:pgSz w:w="11910" w:h="16840"/>
          <w:pgMar w:top="1100" w:right="0" w:bottom="280" w:left="820" w:header="0" w:footer="0" w:gutter="0"/>
          <w:cols w:space="720"/>
        </w:sectPr>
      </w:pPr>
    </w:p>
    <w:p w:rsidR="00392C6B" w:rsidRPr="003F30FB" w:rsidRDefault="00392C6B" w:rsidP="00392C6B">
      <w:pPr>
        <w:pStyle w:val="a3"/>
        <w:spacing w:before="21"/>
        <w:ind w:left="2535" w:right="3351"/>
        <w:jc w:val="center"/>
        <w:rPr>
          <w:rFonts w:asciiTheme="minorHAnsi" w:hAnsiTheme="minorHAnsi"/>
        </w:rPr>
      </w:pPr>
      <w:r w:rsidRPr="003F30FB">
        <w:rPr>
          <w:rFonts w:asciiTheme="minorHAnsi" w:hAnsiTheme="minorHAnsi"/>
          <w:w w:val="90"/>
        </w:rPr>
        <w:lastRenderedPageBreak/>
        <w:t>Scientific publication</w:t>
      </w:r>
    </w:p>
    <w:p w:rsidR="00392C6B" w:rsidRPr="003F30FB" w:rsidRDefault="00392C6B" w:rsidP="00392C6B">
      <w:pPr>
        <w:pStyle w:val="a3"/>
        <w:ind w:left="0" w:right="0"/>
        <w:jc w:val="left"/>
        <w:rPr>
          <w:rFonts w:asciiTheme="minorHAnsi" w:hAnsiTheme="minorHAnsi"/>
        </w:rPr>
      </w:pPr>
    </w:p>
    <w:p w:rsidR="00392C6B" w:rsidRPr="003F30FB" w:rsidRDefault="00392C6B" w:rsidP="00392C6B">
      <w:pPr>
        <w:pStyle w:val="a3"/>
        <w:ind w:left="0" w:right="0"/>
        <w:jc w:val="left"/>
        <w:rPr>
          <w:rFonts w:asciiTheme="minorHAnsi" w:hAnsiTheme="minorHAnsi"/>
          <w:sz w:val="38"/>
        </w:rPr>
      </w:pPr>
    </w:p>
    <w:p w:rsidR="00392C6B" w:rsidRPr="003F30FB" w:rsidRDefault="00392C6B" w:rsidP="00392C6B">
      <w:pPr>
        <w:pStyle w:val="a3"/>
        <w:spacing w:line="302" w:lineRule="auto"/>
        <w:ind w:left="3528" w:right="4345"/>
        <w:jc w:val="center"/>
        <w:rPr>
          <w:rFonts w:asciiTheme="minorHAnsi" w:hAnsiTheme="minorHAnsi"/>
        </w:rPr>
      </w:pPr>
      <w:r w:rsidRPr="003F30FB">
        <w:rPr>
          <w:rFonts w:asciiTheme="minorHAnsi" w:hAnsiTheme="minorHAnsi"/>
          <w:w w:val="80"/>
        </w:rPr>
        <w:t xml:space="preserve">Semenog Olena Mykolaivna </w:t>
      </w:r>
      <w:r w:rsidRPr="003F30FB">
        <w:rPr>
          <w:rFonts w:asciiTheme="minorHAnsi" w:hAnsiTheme="minorHAnsi"/>
          <w:w w:val="85"/>
        </w:rPr>
        <w:t>Herman Viktoria Vasylivna Gromova</w:t>
      </w:r>
      <w:r w:rsidRPr="003F30FB">
        <w:rPr>
          <w:rFonts w:asciiTheme="minorHAnsi" w:hAnsiTheme="minorHAnsi"/>
          <w:spacing w:val="-51"/>
          <w:w w:val="85"/>
        </w:rPr>
        <w:t xml:space="preserve"> </w:t>
      </w:r>
      <w:r w:rsidRPr="003F30FB">
        <w:rPr>
          <w:rFonts w:asciiTheme="minorHAnsi" w:hAnsiTheme="minorHAnsi"/>
          <w:w w:val="85"/>
        </w:rPr>
        <w:t xml:space="preserve">Natalia Vasylivna </w:t>
      </w:r>
      <w:r w:rsidRPr="003F30FB">
        <w:rPr>
          <w:rFonts w:asciiTheme="minorHAnsi" w:hAnsiTheme="minorHAnsi"/>
          <w:w w:val="90"/>
        </w:rPr>
        <w:t>Rud Olga Mykolaivna Levenok</w:t>
      </w:r>
      <w:r w:rsidRPr="003F30FB">
        <w:rPr>
          <w:rFonts w:asciiTheme="minorHAnsi" w:hAnsiTheme="minorHAnsi"/>
          <w:spacing w:val="-57"/>
          <w:w w:val="90"/>
        </w:rPr>
        <w:t xml:space="preserve"> </w:t>
      </w:r>
      <w:r w:rsidRPr="003F30FB">
        <w:rPr>
          <w:rFonts w:asciiTheme="minorHAnsi" w:hAnsiTheme="minorHAnsi"/>
          <w:w w:val="90"/>
        </w:rPr>
        <w:t>Inna</w:t>
      </w:r>
      <w:r w:rsidRPr="003F30FB">
        <w:rPr>
          <w:rFonts w:asciiTheme="minorHAnsi" w:hAnsiTheme="minorHAnsi"/>
          <w:spacing w:val="-57"/>
          <w:w w:val="90"/>
        </w:rPr>
        <w:t xml:space="preserve"> </w:t>
      </w:r>
      <w:r w:rsidRPr="003F30FB">
        <w:rPr>
          <w:rFonts w:asciiTheme="minorHAnsi" w:hAnsiTheme="minorHAnsi"/>
          <w:w w:val="90"/>
        </w:rPr>
        <w:t>Serhiivna</w:t>
      </w:r>
    </w:p>
    <w:p w:rsidR="00392C6B" w:rsidRPr="003F30FB" w:rsidRDefault="00392C6B" w:rsidP="00392C6B">
      <w:pPr>
        <w:pStyle w:val="a3"/>
        <w:spacing w:line="302" w:lineRule="auto"/>
        <w:ind w:left="3264" w:right="4083" w:hanging="2"/>
        <w:jc w:val="center"/>
        <w:rPr>
          <w:rFonts w:asciiTheme="minorHAnsi" w:hAnsiTheme="minorHAnsi"/>
        </w:rPr>
      </w:pPr>
      <w:r w:rsidRPr="003F30FB">
        <w:rPr>
          <w:rFonts w:asciiTheme="minorHAnsi" w:hAnsiTheme="minorHAnsi"/>
          <w:w w:val="85"/>
        </w:rPr>
        <w:t>Ponomarenko Natalia Petrivna Yachmenyk</w:t>
      </w:r>
      <w:r w:rsidRPr="003F30FB">
        <w:rPr>
          <w:rFonts w:asciiTheme="minorHAnsi" w:hAnsiTheme="minorHAnsi"/>
          <w:spacing w:val="-52"/>
          <w:w w:val="85"/>
        </w:rPr>
        <w:t xml:space="preserve"> </w:t>
      </w:r>
      <w:r w:rsidRPr="003F30FB">
        <w:rPr>
          <w:rFonts w:asciiTheme="minorHAnsi" w:hAnsiTheme="minorHAnsi"/>
          <w:w w:val="85"/>
        </w:rPr>
        <w:t>Maryna</w:t>
      </w:r>
      <w:r w:rsidRPr="003F30FB">
        <w:rPr>
          <w:rFonts w:asciiTheme="minorHAnsi" w:hAnsiTheme="minorHAnsi"/>
          <w:spacing w:val="-53"/>
          <w:w w:val="85"/>
        </w:rPr>
        <w:t xml:space="preserve"> </w:t>
      </w:r>
      <w:r w:rsidRPr="003F30FB">
        <w:rPr>
          <w:rFonts w:asciiTheme="minorHAnsi" w:hAnsiTheme="minorHAnsi"/>
          <w:w w:val="85"/>
        </w:rPr>
        <w:t>Mykhailivna</w:t>
      </w:r>
    </w:p>
    <w:p w:rsidR="00392C6B" w:rsidRPr="003F30FB" w:rsidRDefault="00392C6B" w:rsidP="00392C6B">
      <w:pPr>
        <w:pStyle w:val="a3"/>
        <w:ind w:left="0" w:right="0"/>
        <w:jc w:val="left"/>
        <w:rPr>
          <w:rFonts w:asciiTheme="minorHAnsi" w:hAnsiTheme="minorHAnsi"/>
        </w:rPr>
      </w:pPr>
    </w:p>
    <w:p w:rsidR="00392C6B" w:rsidRPr="003F30FB" w:rsidRDefault="00392C6B" w:rsidP="00392C6B">
      <w:pPr>
        <w:pStyle w:val="a3"/>
        <w:ind w:left="0" w:right="0"/>
        <w:jc w:val="left"/>
        <w:rPr>
          <w:rFonts w:asciiTheme="minorHAnsi" w:hAnsiTheme="minorHAnsi"/>
        </w:rPr>
      </w:pPr>
    </w:p>
    <w:p w:rsidR="00392C6B" w:rsidRPr="003F30FB" w:rsidRDefault="00392C6B" w:rsidP="00392C6B">
      <w:pPr>
        <w:pStyle w:val="1"/>
        <w:spacing w:before="163" w:line="307" w:lineRule="auto"/>
        <w:ind w:left="2532" w:right="3352"/>
        <w:jc w:val="center"/>
        <w:rPr>
          <w:rFonts w:asciiTheme="minorHAnsi" w:hAnsiTheme="minorHAnsi"/>
        </w:rPr>
      </w:pPr>
      <w:r w:rsidRPr="003F30FB">
        <w:rPr>
          <w:rFonts w:asciiTheme="minorHAnsi" w:hAnsiTheme="minorHAnsi"/>
          <w:w w:val="80"/>
        </w:rPr>
        <w:t xml:space="preserve">EFFECTIVE TECHNOLOGIES OF EDUCATION </w:t>
      </w:r>
      <w:r w:rsidRPr="003F30FB">
        <w:rPr>
          <w:rFonts w:asciiTheme="minorHAnsi" w:hAnsiTheme="minorHAnsi"/>
          <w:w w:val="85"/>
        </w:rPr>
        <w:t>AND KNOWLEDGE QUALITY CONTROL</w:t>
      </w:r>
    </w:p>
    <w:p w:rsidR="00392C6B" w:rsidRPr="003F30FB" w:rsidRDefault="00392C6B" w:rsidP="00392C6B">
      <w:pPr>
        <w:spacing w:line="319" w:lineRule="exact"/>
        <w:ind w:left="118" w:right="936"/>
        <w:jc w:val="center"/>
        <w:rPr>
          <w:rFonts w:asciiTheme="minorHAnsi" w:hAnsiTheme="minorHAnsi"/>
          <w:b/>
          <w:sz w:val="28"/>
        </w:rPr>
      </w:pPr>
      <w:r w:rsidRPr="003F30FB">
        <w:rPr>
          <w:rFonts w:asciiTheme="minorHAnsi" w:hAnsiTheme="minorHAnsi"/>
          <w:b/>
          <w:w w:val="95"/>
          <w:sz w:val="28"/>
        </w:rPr>
        <w:t>IN LINGUISTIC TRAINING OF FUTURE SPECIALISTS</w:t>
      </w:r>
    </w:p>
    <w:p w:rsidR="00392C6B" w:rsidRPr="003F30FB" w:rsidRDefault="00392C6B" w:rsidP="00392C6B">
      <w:pPr>
        <w:pStyle w:val="a3"/>
        <w:spacing w:before="91"/>
        <w:ind w:left="2535" w:right="3352"/>
        <w:jc w:val="center"/>
        <w:rPr>
          <w:rFonts w:asciiTheme="minorHAnsi" w:hAnsiTheme="minorHAnsi"/>
        </w:rPr>
      </w:pPr>
      <w:r w:rsidRPr="003F30FB">
        <w:rPr>
          <w:rFonts w:asciiTheme="minorHAnsi" w:hAnsiTheme="minorHAnsi"/>
          <w:w w:val="95"/>
        </w:rPr>
        <w:t>Monograph</w:t>
      </w:r>
    </w:p>
    <w:p w:rsidR="00392C6B" w:rsidRPr="003F30FB" w:rsidRDefault="00392C6B" w:rsidP="00392C6B">
      <w:pPr>
        <w:pStyle w:val="a3"/>
        <w:ind w:left="0" w:right="0"/>
        <w:jc w:val="left"/>
        <w:rPr>
          <w:rFonts w:asciiTheme="minorHAnsi" w:hAnsiTheme="minorHAnsi"/>
        </w:rPr>
      </w:pPr>
    </w:p>
    <w:p w:rsidR="00392C6B" w:rsidRPr="003F30FB" w:rsidRDefault="00392C6B" w:rsidP="00392C6B">
      <w:pPr>
        <w:pStyle w:val="a3"/>
        <w:spacing w:before="169"/>
        <w:ind w:left="112" w:right="936"/>
        <w:jc w:val="center"/>
        <w:rPr>
          <w:rFonts w:asciiTheme="minorHAnsi" w:hAnsiTheme="minorHAnsi"/>
        </w:rPr>
      </w:pPr>
      <w:r w:rsidRPr="003F30FB">
        <w:rPr>
          <w:rFonts w:asciiTheme="minorHAnsi" w:hAnsiTheme="minorHAnsi"/>
          <w:w w:val="90"/>
        </w:rPr>
        <w:t>Sumy: Publishing House of SSPU named after A.S. Makarenko, 2017 р.</w:t>
      </w:r>
    </w:p>
    <w:p w:rsidR="00392C6B" w:rsidRPr="003F30FB" w:rsidRDefault="00392C6B" w:rsidP="00392C6B">
      <w:pPr>
        <w:pStyle w:val="a3"/>
        <w:ind w:left="0" w:right="0"/>
        <w:jc w:val="left"/>
        <w:rPr>
          <w:rFonts w:asciiTheme="minorHAnsi" w:hAnsiTheme="minorHAnsi"/>
        </w:rPr>
      </w:pPr>
    </w:p>
    <w:p w:rsidR="00392C6B" w:rsidRPr="003F30FB" w:rsidRDefault="00392C6B" w:rsidP="00392C6B">
      <w:pPr>
        <w:spacing w:before="167" w:line="300" w:lineRule="auto"/>
        <w:ind w:left="2919" w:right="3738"/>
        <w:jc w:val="center"/>
        <w:rPr>
          <w:rFonts w:asciiTheme="minorHAnsi" w:hAnsiTheme="minorHAnsi"/>
          <w:b/>
          <w:sz w:val="28"/>
        </w:rPr>
      </w:pPr>
      <w:r w:rsidRPr="003F30FB">
        <w:rPr>
          <w:rFonts w:asciiTheme="minorHAnsi" w:hAnsiTheme="minorHAnsi"/>
          <w:w w:val="85"/>
          <w:sz w:val="28"/>
        </w:rPr>
        <w:t>Responsible</w:t>
      </w:r>
      <w:r w:rsidRPr="003F30FB">
        <w:rPr>
          <w:rFonts w:asciiTheme="minorHAnsi" w:hAnsiTheme="minorHAnsi"/>
          <w:spacing w:val="-30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for</w:t>
      </w:r>
      <w:r w:rsidRPr="003F30FB">
        <w:rPr>
          <w:rFonts w:asciiTheme="minorHAnsi" w:hAnsiTheme="minorHAnsi"/>
          <w:spacing w:val="-29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the</w:t>
      </w:r>
      <w:r w:rsidRPr="003F30FB">
        <w:rPr>
          <w:rFonts w:asciiTheme="minorHAnsi" w:hAnsiTheme="minorHAnsi"/>
          <w:spacing w:val="-30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issue</w:t>
      </w:r>
      <w:r w:rsidRPr="003F30FB">
        <w:rPr>
          <w:rFonts w:asciiTheme="minorHAnsi" w:hAnsiTheme="minorHAnsi"/>
          <w:spacing w:val="-29"/>
          <w:w w:val="85"/>
          <w:sz w:val="28"/>
        </w:rPr>
        <w:t xml:space="preserve"> </w:t>
      </w:r>
      <w:r w:rsidRPr="003F30FB">
        <w:rPr>
          <w:rFonts w:asciiTheme="minorHAnsi" w:hAnsiTheme="minorHAnsi"/>
          <w:w w:val="85"/>
          <w:sz w:val="28"/>
        </w:rPr>
        <w:t>of</w:t>
      </w:r>
      <w:r w:rsidRPr="003F30FB">
        <w:rPr>
          <w:rFonts w:asciiTheme="minorHAnsi" w:hAnsiTheme="minorHAnsi"/>
          <w:spacing w:val="-28"/>
          <w:w w:val="85"/>
          <w:sz w:val="28"/>
        </w:rPr>
        <w:t xml:space="preserve"> </w:t>
      </w:r>
      <w:r w:rsidRPr="003F30FB">
        <w:rPr>
          <w:rFonts w:asciiTheme="minorHAnsi" w:hAnsiTheme="minorHAnsi"/>
          <w:b/>
          <w:w w:val="85"/>
          <w:sz w:val="28"/>
        </w:rPr>
        <w:t>V.I.</w:t>
      </w:r>
      <w:r w:rsidRPr="003F30FB">
        <w:rPr>
          <w:rFonts w:asciiTheme="minorHAnsi" w:hAnsiTheme="minorHAnsi"/>
          <w:b/>
          <w:spacing w:val="-21"/>
          <w:w w:val="85"/>
          <w:sz w:val="28"/>
        </w:rPr>
        <w:t xml:space="preserve"> </w:t>
      </w:r>
      <w:r w:rsidRPr="003F30FB">
        <w:rPr>
          <w:rFonts w:asciiTheme="minorHAnsi" w:hAnsiTheme="minorHAnsi"/>
          <w:b/>
          <w:w w:val="85"/>
          <w:sz w:val="28"/>
        </w:rPr>
        <w:t xml:space="preserve">Sheiko </w:t>
      </w:r>
      <w:r w:rsidRPr="003F30FB">
        <w:rPr>
          <w:rFonts w:asciiTheme="minorHAnsi" w:hAnsiTheme="minorHAnsi"/>
          <w:w w:val="95"/>
          <w:sz w:val="28"/>
        </w:rPr>
        <w:t xml:space="preserve">Computer set </w:t>
      </w:r>
      <w:r w:rsidRPr="003F30FB">
        <w:rPr>
          <w:rFonts w:asciiTheme="minorHAnsi" w:hAnsiTheme="minorHAnsi"/>
          <w:b/>
          <w:w w:val="95"/>
          <w:sz w:val="28"/>
        </w:rPr>
        <w:t xml:space="preserve">O. M. Semenog </w:t>
      </w:r>
      <w:r w:rsidRPr="003F30FB">
        <w:rPr>
          <w:rFonts w:asciiTheme="minorHAnsi" w:hAnsiTheme="minorHAnsi"/>
          <w:w w:val="90"/>
          <w:sz w:val="28"/>
        </w:rPr>
        <w:t>Technical</w:t>
      </w:r>
      <w:r w:rsidRPr="003F30FB">
        <w:rPr>
          <w:rFonts w:asciiTheme="minorHAnsi" w:hAnsiTheme="minorHAnsi"/>
          <w:spacing w:val="-43"/>
          <w:w w:val="90"/>
          <w:sz w:val="28"/>
        </w:rPr>
        <w:t xml:space="preserve"> </w:t>
      </w:r>
      <w:r w:rsidRPr="003F30FB">
        <w:rPr>
          <w:rFonts w:asciiTheme="minorHAnsi" w:hAnsiTheme="minorHAnsi"/>
          <w:w w:val="90"/>
          <w:sz w:val="28"/>
        </w:rPr>
        <w:t>editor</w:t>
      </w:r>
      <w:r w:rsidRPr="003F30FB">
        <w:rPr>
          <w:rFonts w:asciiTheme="minorHAnsi" w:hAnsiTheme="minorHAnsi"/>
          <w:spacing w:val="-43"/>
          <w:w w:val="90"/>
          <w:sz w:val="28"/>
        </w:rPr>
        <w:t xml:space="preserve"> </w:t>
      </w:r>
      <w:r w:rsidRPr="003F30FB">
        <w:rPr>
          <w:rFonts w:asciiTheme="minorHAnsi" w:hAnsiTheme="minorHAnsi"/>
          <w:b/>
          <w:w w:val="90"/>
          <w:sz w:val="28"/>
        </w:rPr>
        <w:t>М.М.</w:t>
      </w:r>
      <w:r w:rsidRPr="003F30FB">
        <w:rPr>
          <w:rFonts w:asciiTheme="minorHAnsi" w:hAnsiTheme="minorHAnsi"/>
          <w:b/>
          <w:spacing w:val="-32"/>
          <w:w w:val="90"/>
          <w:sz w:val="28"/>
        </w:rPr>
        <w:t xml:space="preserve"> </w:t>
      </w:r>
      <w:r w:rsidRPr="003F30FB">
        <w:rPr>
          <w:rFonts w:asciiTheme="minorHAnsi" w:hAnsiTheme="minorHAnsi"/>
          <w:b/>
          <w:w w:val="90"/>
          <w:sz w:val="28"/>
        </w:rPr>
        <w:t>Yachmenyk</w:t>
      </w:r>
    </w:p>
    <w:p w:rsidR="00392C6B" w:rsidRPr="003F30FB" w:rsidRDefault="00392C6B" w:rsidP="00392C6B">
      <w:pPr>
        <w:pStyle w:val="a3"/>
        <w:spacing w:before="7"/>
        <w:ind w:left="0" w:right="0"/>
        <w:jc w:val="left"/>
        <w:rPr>
          <w:rFonts w:asciiTheme="minorHAnsi" w:hAnsiTheme="minorHAnsi"/>
          <w:b/>
          <w:sz w:val="35"/>
        </w:rPr>
      </w:pPr>
    </w:p>
    <w:p w:rsidR="00392C6B" w:rsidRPr="003F30FB" w:rsidRDefault="00392C6B" w:rsidP="00392C6B">
      <w:pPr>
        <w:pStyle w:val="a3"/>
        <w:spacing w:line="302" w:lineRule="auto"/>
        <w:ind w:left="1263" w:right="2081"/>
        <w:jc w:val="center"/>
        <w:rPr>
          <w:rFonts w:asciiTheme="minorHAnsi" w:hAnsiTheme="minorHAnsi"/>
        </w:rPr>
      </w:pPr>
      <w:r w:rsidRPr="003F30FB">
        <w:rPr>
          <w:rFonts w:asciiTheme="minorHAnsi" w:hAnsiTheme="minorHAnsi"/>
          <w:w w:val="85"/>
        </w:rPr>
        <w:t>Committed</w:t>
      </w:r>
      <w:r w:rsidRPr="003F30FB">
        <w:rPr>
          <w:rFonts w:asciiTheme="minorHAnsi" w:hAnsiTheme="minorHAnsi"/>
          <w:spacing w:val="-46"/>
          <w:w w:val="85"/>
        </w:rPr>
        <w:t xml:space="preserve"> </w:t>
      </w:r>
      <w:r w:rsidRPr="003F30FB">
        <w:rPr>
          <w:rFonts w:asciiTheme="minorHAnsi" w:hAnsiTheme="minorHAnsi"/>
          <w:w w:val="85"/>
        </w:rPr>
        <w:t>to</w:t>
      </w:r>
      <w:r w:rsidRPr="003F30FB">
        <w:rPr>
          <w:rFonts w:asciiTheme="minorHAnsi" w:hAnsiTheme="minorHAnsi"/>
          <w:spacing w:val="-44"/>
          <w:w w:val="85"/>
        </w:rPr>
        <w:t xml:space="preserve"> </w:t>
      </w:r>
      <w:r w:rsidRPr="003F30FB">
        <w:rPr>
          <w:rFonts w:asciiTheme="minorHAnsi" w:hAnsiTheme="minorHAnsi"/>
          <w:w w:val="85"/>
        </w:rPr>
        <w:t>the</w:t>
      </w:r>
      <w:r w:rsidRPr="003F30FB">
        <w:rPr>
          <w:rFonts w:asciiTheme="minorHAnsi" w:hAnsiTheme="minorHAnsi"/>
          <w:spacing w:val="-45"/>
          <w:w w:val="85"/>
        </w:rPr>
        <w:t xml:space="preserve"> </w:t>
      </w:r>
      <w:r w:rsidRPr="003F30FB">
        <w:rPr>
          <w:rFonts w:asciiTheme="minorHAnsi" w:hAnsiTheme="minorHAnsi"/>
          <w:w w:val="85"/>
        </w:rPr>
        <w:t>set</w:t>
      </w:r>
      <w:r w:rsidRPr="003F30FB">
        <w:rPr>
          <w:rFonts w:asciiTheme="minorHAnsi" w:hAnsiTheme="minorHAnsi"/>
          <w:spacing w:val="-45"/>
          <w:w w:val="85"/>
        </w:rPr>
        <w:t xml:space="preserve"> </w:t>
      </w:r>
      <w:r w:rsidRPr="003F30FB">
        <w:rPr>
          <w:rFonts w:asciiTheme="minorHAnsi" w:hAnsiTheme="minorHAnsi"/>
          <w:w w:val="85"/>
        </w:rPr>
        <w:t>20.11.2017</w:t>
      </w:r>
      <w:r w:rsidRPr="003F30FB">
        <w:rPr>
          <w:rFonts w:asciiTheme="minorHAnsi" w:hAnsiTheme="minorHAnsi"/>
          <w:spacing w:val="-45"/>
          <w:w w:val="85"/>
        </w:rPr>
        <w:t xml:space="preserve"> </w:t>
      </w:r>
      <w:r w:rsidRPr="003F30FB">
        <w:rPr>
          <w:rFonts w:asciiTheme="minorHAnsi" w:hAnsiTheme="minorHAnsi"/>
          <w:w w:val="85"/>
        </w:rPr>
        <w:t>Signed</w:t>
      </w:r>
      <w:r w:rsidRPr="003F30FB">
        <w:rPr>
          <w:rFonts w:asciiTheme="minorHAnsi" w:hAnsiTheme="minorHAnsi"/>
          <w:spacing w:val="-46"/>
          <w:w w:val="85"/>
        </w:rPr>
        <w:t xml:space="preserve"> </w:t>
      </w:r>
      <w:r w:rsidRPr="003F30FB">
        <w:rPr>
          <w:rFonts w:asciiTheme="minorHAnsi" w:hAnsiTheme="minorHAnsi"/>
          <w:w w:val="85"/>
        </w:rPr>
        <w:t>for</w:t>
      </w:r>
      <w:r w:rsidRPr="003F30FB">
        <w:rPr>
          <w:rFonts w:asciiTheme="minorHAnsi" w:hAnsiTheme="minorHAnsi"/>
          <w:spacing w:val="-44"/>
          <w:w w:val="85"/>
        </w:rPr>
        <w:t xml:space="preserve"> </w:t>
      </w:r>
      <w:r w:rsidRPr="003F30FB">
        <w:rPr>
          <w:rFonts w:asciiTheme="minorHAnsi" w:hAnsiTheme="minorHAnsi"/>
          <w:w w:val="85"/>
        </w:rPr>
        <w:t>printing</w:t>
      </w:r>
      <w:r w:rsidRPr="003F30FB">
        <w:rPr>
          <w:rFonts w:asciiTheme="minorHAnsi" w:hAnsiTheme="minorHAnsi"/>
          <w:spacing w:val="-46"/>
          <w:w w:val="85"/>
        </w:rPr>
        <w:t xml:space="preserve"> </w:t>
      </w:r>
      <w:r w:rsidRPr="003F30FB">
        <w:rPr>
          <w:rFonts w:asciiTheme="minorHAnsi" w:hAnsiTheme="minorHAnsi"/>
          <w:w w:val="85"/>
        </w:rPr>
        <w:t>27.11.2017 Format</w:t>
      </w:r>
      <w:r w:rsidRPr="003F30FB">
        <w:rPr>
          <w:rFonts w:asciiTheme="minorHAnsi" w:hAnsiTheme="minorHAnsi"/>
          <w:spacing w:val="-50"/>
          <w:w w:val="85"/>
        </w:rPr>
        <w:t xml:space="preserve"> </w:t>
      </w:r>
      <w:r w:rsidRPr="003F30FB">
        <w:rPr>
          <w:rFonts w:asciiTheme="minorHAnsi" w:hAnsiTheme="minorHAnsi"/>
          <w:w w:val="85"/>
        </w:rPr>
        <w:t>60x84</w:t>
      </w:r>
      <w:r w:rsidRPr="003F30FB">
        <w:rPr>
          <w:rFonts w:asciiTheme="minorHAnsi" w:hAnsiTheme="minorHAnsi"/>
          <w:spacing w:val="-49"/>
          <w:w w:val="85"/>
        </w:rPr>
        <w:t xml:space="preserve"> </w:t>
      </w:r>
      <w:r w:rsidRPr="003F30FB">
        <w:rPr>
          <w:rFonts w:asciiTheme="minorHAnsi" w:hAnsiTheme="minorHAnsi"/>
          <w:w w:val="85"/>
        </w:rPr>
        <w:t>/</w:t>
      </w:r>
      <w:r w:rsidRPr="003F30FB">
        <w:rPr>
          <w:rFonts w:asciiTheme="minorHAnsi" w:hAnsiTheme="minorHAnsi"/>
          <w:spacing w:val="-49"/>
          <w:w w:val="85"/>
        </w:rPr>
        <w:t xml:space="preserve"> </w:t>
      </w:r>
      <w:r w:rsidRPr="003F30FB">
        <w:rPr>
          <w:rFonts w:asciiTheme="minorHAnsi" w:hAnsiTheme="minorHAnsi"/>
          <w:w w:val="85"/>
        </w:rPr>
        <w:t>16.</w:t>
      </w:r>
      <w:r w:rsidRPr="003F30FB">
        <w:rPr>
          <w:rFonts w:asciiTheme="minorHAnsi" w:hAnsiTheme="minorHAnsi"/>
          <w:spacing w:val="-48"/>
          <w:w w:val="85"/>
        </w:rPr>
        <w:t xml:space="preserve"> </w:t>
      </w:r>
      <w:r w:rsidRPr="003F30FB">
        <w:rPr>
          <w:rFonts w:asciiTheme="minorHAnsi" w:hAnsiTheme="minorHAnsi"/>
          <w:w w:val="85"/>
        </w:rPr>
        <w:t>Garnish</w:t>
      </w:r>
      <w:r w:rsidRPr="003F30FB">
        <w:rPr>
          <w:rFonts w:asciiTheme="minorHAnsi" w:hAnsiTheme="minorHAnsi"/>
          <w:spacing w:val="-50"/>
          <w:w w:val="85"/>
        </w:rPr>
        <w:t xml:space="preserve"> </w:t>
      </w:r>
      <w:r w:rsidRPr="003F30FB">
        <w:rPr>
          <w:rFonts w:asciiTheme="minorHAnsi" w:hAnsiTheme="minorHAnsi"/>
          <w:w w:val="85"/>
        </w:rPr>
        <w:t>Calibri</w:t>
      </w:r>
      <w:r w:rsidRPr="003F30FB">
        <w:rPr>
          <w:rFonts w:asciiTheme="minorHAnsi" w:hAnsiTheme="minorHAnsi"/>
          <w:spacing w:val="-49"/>
          <w:w w:val="85"/>
        </w:rPr>
        <w:t xml:space="preserve"> </w:t>
      </w:r>
      <w:r w:rsidRPr="003F30FB">
        <w:rPr>
          <w:rFonts w:asciiTheme="minorHAnsi" w:hAnsiTheme="minorHAnsi"/>
          <w:w w:val="85"/>
        </w:rPr>
        <w:t>.Risograph</w:t>
      </w:r>
      <w:r w:rsidRPr="003F30FB">
        <w:rPr>
          <w:rFonts w:asciiTheme="minorHAnsi" w:hAnsiTheme="minorHAnsi"/>
          <w:spacing w:val="-49"/>
          <w:w w:val="85"/>
        </w:rPr>
        <w:t xml:space="preserve"> </w:t>
      </w:r>
      <w:r w:rsidRPr="003F30FB">
        <w:rPr>
          <w:rFonts w:asciiTheme="minorHAnsi" w:hAnsiTheme="minorHAnsi"/>
          <w:w w:val="85"/>
        </w:rPr>
        <w:t>printing.</w:t>
      </w:r>
      <w:r w:rsidRPr="003F30FB">
        <w:rPr>
          <w:rFonts w:asciiTheme="minorHAnsi" w:hAnsiTheme="minorHAnsi"/>
          <w:spacing w:val="-48"/>
          <w:w w:val="85"/>
        </w:rPr>
        <w:t xml:space="preserve"> </w:t>
      </w:r>
      <w:r w:rsidRPr="003F30FB">
        <w:rPr>
          <w:rFonts w:asciiTheme="minorHAnsi" w:hAnsiTheme="minorHAnsi"/>
          <w:w w:val="85"/>
        </w:rPr>
        <w:t>Paper</w:t>
      </w:r>
      <w:r w:rsidRPr="003F30FB">
        <w:rPr>
          <w:rFonts w:asciiTheme="minorHAnsi" w:hAnsiTheme="minorHAnsi"/>
          <w:spacing w:val="-48"/>
          <w:w w:val="85"/>
        </w:rPr>
        <w:t xml:space="preserve"> </w:t>
      </w:r>
      <w:r w:rsidRPr="003F30FB">
        <w:rPr>
          <w:rFonts w:asciiTheme="minorHAnsi" w:hAnsiTheme="minorHAnsi"/>
          <w:w w:val="85"/>
        </w:rPr>
        <w:t xml:space="preserve">offset </w:t>
      </w:r>
      <w:r w:rsidRPr="003F30FB">
        <w:rPr>
          <w:rFonts w:asciiTheme="minorHAnsi" w:hAnsiTheme="minorHAnsi"/>
          <w:w w:val="90"/>
        </w:rPr>
        <w:t>Mind.</w:t>
      </w:r>
      <w:r w:rsidRPr="003F30FB">
        <w:rPr>
          <w:rFonts w:asciiTheme="minorHAnsi" w:hAnsiTheme="minorHAnsi"/>
          <w:spacing w:val="-45"/>
          <w:w w:val="90"/>
        </w:rPr>
        <w:t xml:space="preserve"> </w:t>
      </w:r>
      <w:r w:rsidRPr="003F30FB">
        <w:rPr>
          <w:rFonts w:asciiTheme="minorHAnsi" w:hAnsiTheme="minorHAnsi"/>
          <w:w w:val="90"/>
        </w:rPr>
        <w:t>printing.</w:t>
      </w:r>
      <w:r w:rsidRPr="003F30FB">
        <w:rPr>
          <w:rFonts w:asciiTheme="minorHAnsi" w:hAnsiTheme="minorHAnsi"/>
          <w:spacing w:val="-46"/>
          <w:w w:val="90"/>
        </w:rPr>
        <w:t xml:space="preserve"> </w:t>
      </w:r>
      <w:r w:rsidRPr="003F30FB">
        <w:rPr>
          <w:rFonts w:asciiTheme="minorHAnsi" w:hAnsiTheme="minorHAnsi"/>
          <w:w w:val="90"/>
        </w:rPr>
        <w:t>the</w:t>
      </w:r>
      <w:r w:rsidRPr="003F30FB">
        <w:rPr>
          <w:rFonts w:asciiTheme="minorHAnsi" w:hAnsiTheme="minorHAnsi"/>
          <w:spacing w:val="-46"/>
          <w:w w:val="90"/>
        </w:rPr>
        <w:t xml:space="preserve"> </w:t>
      </w:r>
      <w:r w:rsidRPr="003F30FB">
        <w:rPr>
          <w:rFonts w:asciiTheme="minorHAnsi" w:hAnsiTheme="minorHAnsi"/>
          <w:w w:val="90"/>
        </w:rPr>
        <w:t>arch</w:t>
      </w:r>
      <w:r w:rsidRPr="003F30FB">
        <w:rPr>
          <w:rFonts w:asciiTheme="minorHAnsi" w:hAnsiTheme="minorHAnsi"/>
          <w:spacing w:val="-46"/>
          <w:w w:val="90"/>
        </w:rPr>
        <w:t xml:space="preserve"> </w:t>
      </w:r>
      <w:r w:rsidRPr="003F30FB">
        <w:rPr>
          <w:rFonts w:asciiTheme="minorHAnsi" w:hAnsiTheme="minorHAnsi"/>
          <w:w w:val="90"/>
        </w:rPr>
        <w:t>21.33.</w:t>
      </w:r>
      <w:r w:rsidRPr="003F30FB">
        <w:rPr>
          <w:rFonts w:asciiTheme="minorHAnsi" w:hAnsiTheme="minorHAnsi"/>
          <w:spacing w:val="-45"/>
          <w:w w:val="90"/>
        </w:rPr>
        <w:t xml:space="preserve"> </w:t>
      </w:r>
      <w:r w:rsidRPr="003F30FB">
        <w:rPr>
          <w:rFonts w:asciiTheme="minorHAnsi" w:hAnsiTheme="minorHAnsi"/>
          <w:w w:val="90"/>
        </w:rPr>
        <w:t>Obl-publ.</w:t>
      </w:r>
      <w:r w:rsidRPr="003F30FB">
        <w:rPr>
          <w:rFonts w:asciiTheme="minorHAnsi" w:hAnsiTheme="minorHAnsi"/>
          <w:spacing w:val="-45"/>
          <w:w w:val="90"/>
        </w:rPr>
        <w:t xml:space="preserve"> </w:t>
      </w:r>
      <w:r w:rsidRPr="003F30FB">
        <w:rPr>
          <w:rFonts w:asciiTheme="minorHAnsi" w:hAnsiTheme="minorHAnsi"/>
          <w:w w:val="90"/>
        </w:rPr>
        <w:t>sheet</w:t>
      </w:r>
      <w:r w:rsidRPr="003F30FB">
        <w:rPr>
          <w:rFonts w:asciiTheme="minorHAnsi" w:hAnsiTheme="minorHAnsi"/>
          <w:spacing w:val="-46"/>
          <w:w w:val="90"/>
        </w:rPr>
        <w:t xml:space="preserve"> </w:t>
      </w:r>
      <w:r w:rsidRPr="003F30FB">
        <w:rPr>
          <w:rFonts w:asciiTheme="minorHAnsi" w:hAnsiTheme="minorHAnsi"/>
          <w:w w:val="90"/>
        </w:rPr>
        <w:t>24.54</w:t>
      </w:r>
    </w:p>
    <w:p w:rsidR="00392C6B" w:rsidRPr="003F30FB" w:rsidRDefault="00392C6B" w:rsidP="00392C6B">
      <w:pPr>
        <w:pStyle w:val="a3"/>
        <w:spacing w:line="325" w:lineRule="exact"/>
        <w:ind w:left="2533" w:right="3352"/>
        <w:jc w:val="center"/>
        <w:rPr>
          <w:rFonts w:asciiTheme="minorHAnsi" w:hAnsiTheme="minorHAnsi"/>
        </w:rPr>
      </w:pPr>
      <w:r w:rsidRPr="003F30FB">
        <w:rPr>
          <w:rFonts w:asciiTheme="minorHAnsi" w:hAnsiTheme="minorHAnsi"/>
          <w:w w:val="90"/>
        </w:rPr>
        <w:t>Circulation 300. No. 63</w:t>
      </w:r>
    </w:p>
    <w:p w:rsidR="00392C6B" w:rsidRPr="003F30FB" w:rsidRDefault="00392C6B" w:rsidP="00392C6B">
      <w:pPr>
        <w:pStyle w:val="a3"/>
        <w:ind w:left="0" w:right="0"/>
        <w:jc w:val="left"/>
        <w:rPr>
          <w:rFonts w:asciiTheme="minorHAnsi" w:hAnsiTheme="minorHAnsi"/>
        </w:rPr>
      </w:pPr>
    </w:p>
    <w:p w:rsidR="00392C6B" w:rsidRPr="003F30FB" w:rsidRDefault="00392C6B" w:rsidP="00392C6B">
      <w:pPr>
        <w:pStyle w:val="a3"/>
        <w:spacing w:before="169"/>
        <w:ind w:left="117" w:right="936"/>
        <w:jc w:val="center"/>
        <w:rPr>
          <w:rFonts w:asciiTheme="minorHAnsi" w:hAnsiTheme="minorHAnsi"/>
        </w:rPr>
      </w:pPr>
      <w:r w:rsidRPr="003F30FB">
        <w:rPr>
          <w:rFonts w:asciiTheme="minorHAnsi" w:hAnsiTheme="minorHAnsi"/>
          <w:w w:val="90"/>
        </w:rPr>
        <w:t>Sumy State Pedagogical University named after A. S. Makarenko</w:t>
      </w:r>
    </w:p>
    <w:p w:rsidR="00392C6B" w:rsidRPr="003F30FB" w:rsidRDefault="00392C6B" w:rsidP="00392C6B">
      <w:pPr>
        <w:spacing w:before="82"/>
        <w:ind w:left="2533" w:right="3352"/>
        <w:jc w:val="center"/>
        <w:rPr>
          <w:rFonts w:asciiTheme="minorHAnsi" w:hAnsiTheme="minorHAnsi"/>
          <w:i/>
          <w:sz w:val="28"/>
        </w:rPr>
      </w:pPr>
      <w:r w:rsidRPr="003F30FB">
        <w:rPr>
          <w:rFonts w:asciiTheme="minorHAnsi" w:hAnsiTheme="minorHAnsi"/>
          <w:i/>
          <w:sz w:val="28"/>
        </w:rPr>
        <w:t>40002, Sumy, st. Romenska, 87</w:t>
      </w:r>
    </w:p>
    <w:p w:rsidR="00392C6B" w:rsidRPr="003F30FB" w:rsidRDefault="00392C6B" w:rsidP="00392C6B">
      <w:pPr>
        <w:pStyle w:val="a3"/>
        <w:ind w:left="0" w:right="0"/>
        <w:jc w:val="left"/>
        <w:rPr>
          <w:rFonts w:asciiTheme="minorHAnsi" w:hAnsiTheme="minorHAnsi"/>
          <w:i/>
        </w:rPr>
      </w:pPr>
    </w:p>
    <w:p w:rsidR="00392C6B" w:rsidRPr="003F30FB" w:rsidRDefault="00392C6B" w:rsidP="00392C6B">
      <w:pPr>
        <w:spacing w:before="168" w:line="302" w:lineRule="auto"/>
        <w:ind w:left="1263" w:right="2081"/>
        <w:jc w:val="center"/>
        <w:rPr>
          <w:rFonts w:asciiTheme="minorHAnsi" w:hAnsiTheme="minorHAnsi"/>
          <w:sz w:val="28"/>
        </w:rPr>
      </w:pPr>
      <w:r w:rsidRPr="003F30FB">
        <w:rPr>
          <w:rFonts w:asciiTheme="minorHAnsi" w:hAnsiTheme="minorHAnsi"/>
          <w:i/>
          <w:w w:val="85"/>
          <w:sz w:val="28"/>
        </w:rPr>
        <w:t xml:space="preserve">Made on the equipment of </w:t>
      </w:r>
      <w:r w:rsidRPr="003F30FB">
        <w:rPr>
          <w:rFonts w:asciiTheme="minorHAnsi" w:hAnsiTheme="minorHAnsi"/>
          <w:w w:val="85"/>
          <w:sz w:val="28"/>
        </w:rPr>
        <w:t xml:space="preserve">Sumy State Pedagogical University </w:t>
      </w:r>
      <w:r w:rsidRPr="003F30FB">
        <w:rPr>
          <w:rFonts w:asciiTheme="minorHAnsi" w:hAnsiTheme="minorHAnsi"/>
          <w:w w:val="95"/>
          <w:sz w:val="28"/>
        </w:rPr>
        <w:t>named after A. S. Makarenko</w:t>
      </w:r>
    </w:p>
    <w:p w:rsidR="00650058" w:rsidRPr="00392C6B" w:rsidRDefault="00650058" w:rsidP="00392C6B">
      <w:pPr>
        <w:widowControl/>
        <w:autoSpaceDE/>
        <w:autoSpaceDN/>
        <w:spacing w:after="200" w:line="276" w:lineRule="auto"/>
        <w:rPr>
          <w:rFonts w:asciiTheme="majorHAnsi" w:hAnsiTheme="majorHAnsi"/>
          <w:sz w:val="24"/>
        </w:rPr>
      </w:pPr>
    </w:p>
    <w:sectPr w:rsidR="00650058" w:rsidRPr="00392C6B" w:rsidSect="00731865">
      <w:footerReference w:type="default" r:id="rId10"/>
      <w:pgSz w:w="11910" w:h="16840"/>
      <w:pgMar w:top="1100" w:right="0" w:bottom="280" w:left="82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00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5D5C" w:rsidRDefault="00650058">
    <w:pPr>
      <w:pStyle w:val="a3"/>
      <w:spacing w:line="14" w:lineRule="auto"/>
      <w:ind w:left="0" w:right="0"/>
      <w:jc w:val="left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D27A43D" wp14:editId="24D4B990">
              <wp:simplePos x="0" y="0"/>
              <wp:positionH relativeFrom="page">
                <wp:posOffset>3639820</wp:posOffset>
              </wp:positionH>
              <wp:positionV relativeFrom="page">
                <wp:posOffset>9879330</wp:posOffset>
              </wp:positionV>
              <wp:extent cx="279400" cy="194310"/>
              <wp:effectExtent l="1270" t="1905" r="0" b="3810"/>
              <wp:wrapNone/>
              <wp:docPr id="5" name="Поле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5D5C" w:rsidRDefault="009A64E7">
                          <w:pPr>
                            <w:spacing w:before="10"/>
                            <w:ind w:left="4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31865">
                            <w:rPr>
                              <w:rFonts w:ascii="Times New Roman"/>
                              <w:noProof/>
                              <w:sz w:val="24"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5" o:spid="_x0000_s1026" type="#_x0000_t202" style="position:absolute;margin-left:286.6pt;margin-top:777.9pt;width:22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" filled="f" stroked="f">
              <v:textbox inset="0,0,0,0">
                <w:txbxContent>
                  <w:p w:rsidR="00C05D5C" w:rsidRDefault="009A64E7">
                    <w:pPr>
                      <w:spacing w:before="10"/>
                      <w:ind w:left="40"/>
                      <w:rPr>
                        <w:rFonts w:ascii="Times New Roman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31865">
                      <w:rPr>
                        <w:rFonts w:ascii="Times New Roman"/>
                        <w:noProof/>
                        <w:sz w:val="24"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2C6B" w:rsidRDefault="00392C6B">
    <w:pPr>
      <w:pStyle w:val="a3"/>
      <w:spacing w:line="14" w:lineRule="auto"/>
      <w:ind w:left="0" w:right="0"/>
      <w:jc w:val="left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0FB" w:rsidRDefault="009A64E7">
    <w:pPr>
      <w:pStyle w:val="a3"/>
      <w:spacing w:line="14" w:lineRule="auto"/>
      <w:ind w:left="0" w:right="0"/>
      <w:jc w:val="left"/>
      <w:rPr>
        <w:sz w:val="2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E5687"/>
    <w:multiLevelType w:val="multilevel"/>
    <w:tmpl w:val="A1C69C46"/>
    <w:lvl w:ilvl="0">
      <w:start w:val="1"/>
      <w:numFmt w:val="decimal"/>
      <w:lvlText w:val="%1"/>
      <w:lvlJc w:val="left"/>
      <w:pPr>
        <w:ind w:left="456" w:hanging="357"/>
      </w:pPr>
      <w:rPr>
        <w:rFonts w:hint="default"/>
        <w:lang w:val="uk" w:eastAsia="uk" w:bidi="uk"/>
      </w:rPr>
    </w:lvl>
    <w:lvl w:ilvl="1">
      <w:start w:val="4"/>
      <w:numFmt w:val="decimal"/>
      <w:lvlText w:val="%1.%2"/>
      <w:lvlJc w:val="left"/>
      <w:pPr>
        <w:ind w:left="456" w:hanging="357"/>
      </w:pPr>
      <w:rPr>
        <w:rFonts w:ascii="DejaVu Sans" w:eastAsia="DejaVu Sans" w:hAnsi="DejaVu Sans" w:cs="DejaVu Sans" w:hint="default"/>
        <w:spacing w:val="-1"/>
        <w:w w:val="79"/>
        <w:sz w:val="26"/>
        <w:szCs w:val="26"/>
        <w:lang w:val="uk" w:eastAsia="uk" w:bidi="uk"/>
      </w:rPr>
    </w:lvl>
    <w:lvl w:ilvl="2">
      <w:numFmt w:val="bullet"/>
      <w:lvlText w:val="•"/>
      <w:lvlJc w:val="left"/>
      <w:pPr>
        <w:ind w:left="2585" w:hanging="357"/>
      </w:pPr>
      <w:rPr>
        <w:rFonts w:hint="default"/>
        <w:lang w:val="uk" w:eastAsia="uk" w:bidi="uk"/>
      </w:rPr>
    </w:lvl>
    <w:lvl w:ilvl="3">
      <w:numFmt w:val="bullet"/>
      <w:lvlText w:val="•"/>
      <w:lvlJc w:val="left"/>
      <w:pPr>
        <w:ind w:left="3647" w:hanging="357"/>
      </w:pPr>
      <w:rPr>
        <w:rFonts w:hint="default"/>
        <w:lang w:val="uk" w:eastAsia="uk" w:bidi="uk"/>
      </w:rPr>
    </w:lvl>
    <w:lvl w:ilvl="4">
      <w:numFmt w:val="bullet"/>
      <w:lvlText w:val="•"/>
      <w:lvlJc w:val="left"/>
      <w:pPr>
        <w:ind w:left="4710" w:hanging="357"/>
      </w:pPr>
      <w:rPr>
        <w:rFonts w:hint="default"/>
        <w:lang w:val="uk" w:eastAsia="uk" w:bidi="uk"/>
      </w:rPr>
    </w:lvl>
    <w:lvl w:ilvl="5">
      <w:numFmt w:val="bullet"/>
      <w:lvlText w:val="•"/>
      <w:lvlJc w:val="left"/>
      <w:pPr>
        <w:ind w:left="5773" w:hanging="357"/>
      </w:pPr>
      <w:rPr>
        <w:rFonts w:hint="default"/>
        <w:lang w:val="uk" w:eastAsia="uk" w:bidi="uk"/>
      </w:rPr>
    </w:lvl>
    <w:lvl w:ilvl="6">
      <w:numFmt w:val="bullet"/>
      <w:lvlText w:val="•"/>
      <w:lvlJc w:val="left"/>
      <w:pPr>
        <w:ind w:left="6835" w:hanging="357"/>
      </w:pPr>
      <w:rPr>
        <w:rFonts w:hint="default"/>
        <w:lang w:val="uk" w:eastAsia="uk" w:bidi="uk"/>
      </w:rPr>
    </w:lvl>
    <w:lvl w:ilvl="7">
      <w:numFmt w:val="bullet"/>
      <w:lvlText w:val="•"/>
      <w:lvlJc w:val="left"/>
      <w:pPr>
        <w:ind w:left="7898" w:hanging="357"/>
      </w:pPr>
      <w:rPr>
        <w:rFonts w:hint="default"/>
        <w:lang w:val="uk" w:eastAsia="uk" w:bidi="uk"/>
      </w:rPr>
    </w:lvl>
    <w:lvl w:ilvl="8">
      <w:numFmt w:val="bullet"/>
      <w:lvlText w:val="•"/>
      <w:lvlJc w:val="left"/>
      <w:pPr>
        <w:ind w:left="8961" w:hanging="357"/>
      </w:pPr>
      <w:rPr>
        <w:rFonts w:hint="default"/>
        <w:lang w:val="uk" w:eastAsia="uk" w:bidi="uk"/>
      </w:rPr>
    </w:lvl>
  </w:abstractNum>
  <w:abstractNum w:abstractNumId="1">
    <w:nsid w:val="013627AA"/>
    <w:multiLevelType w:val="multilevel"/>
    <w:tmpl w:val="D8328806"/>
    <w:lvl w:ilvl="0">
      <w:start w:val="4"/>
      <w:numFmt w:val="decimal"/>
      <w:lvlText w:val="%1"/>
      <w:lvlJc w:val="left"/>
      <w:pPr>
        <w:ind w:left="456" w:hanging="490"/>
      </w:pPr>
      <w:rPr>
        <w:rFonts w:hint="default"/>
        <w:lang w:val="uk" w:eastAsia="uk" w:bidi="uk"/>
      </w:rPr>
    </w:lvl>
    <w:lvl w:ilvl="1">
      <w:start w:val="1"/>
      <w:numFmt w:val="decimal"/>
      <w:lvlText w:val="%1.%2."/>
      <w:lvlJc w:val="left"/>
      <w:pPr>
        <w:ind w:left="456" w:hanging="490"/>
      </w:pPr>
      <w:rPr>
        <w:rFonts w:ascii="DejaVu Sans" w:eastAsia="DejaVu Sans" w:hAnsi="DejaVu Sans" w:cs="DejaVu Sans" w:hint="default"/>
        <w:spacing w:val="-1"/>
        <w:w w:val="79"/>
        <w:sz w:val="28"/>
        <w:szCs w:val="28"/>
        <w:lang w:val="uk" w:eastAsia="uk" w:bidi="uk"/>
      </w:rPr>
    </w:lvl>
    <w:lvl w:ilvl="2">
      <w:numFmt w:val="bullet"/>
      <w:lvlText w:val="•"/>
      <w:lvlJc w:val="left"/>
      <w:pPr>
        <w:ind w:left="2585" w:hanging="490"/>
      </w:pPr>
      <w:rPr>
        <w:rFonts w:hint="default"/>
        <w:lang w:val="uk" w:eastAsia="uk" w:bidi="uk"/>
      </w:rPr>
    </w:lvl>
    <w:lvl w:ilvl="3">
      <w:numFmt w:val="bullet"/>
      <w:lvlText w:val="•"/>
      <w:lvlJc w:val="left"/>
      <w:pPr>
        <w:ind w:left="3647" w:hanging="490"/>
      </w:pPr>
      <w:rPr>
        <w:rFonts w:hint="default"/>
        <w:lang w:val="uk" w:eastAsia="uk" w:bidi="uk"/>
      </w:rPr>
    </w:lvl>
    <w:lvl w:ilvl="4">
      <w:numFmt w:val="bullet"/>
      <w:lvlText w:val="•"/>
      <w:lvlJc w:val="left"/>
      <w:pPr>
        <w:ind w:left="4710" w:hanging="490"/>
      </w:pPr>
      <w:rPr>
        <w:rFonts w:hint="default"/>
        <w:lang w:val="uk" w:eastAsia="uk" w:bidi="uk"/>
      </w:rPr>
    </w:lvl>
    <w:lvl w:ilvl="5">
      <w:numFmt w:val="bullet"/>
      <w:lvlText w:val="•"/>
      <w:lvlJc w:val="left"/>
      <w:pPr>
        <w:ind w:left="5773" w:hanging="490"/>
      </w:pPr>
      <w:rPr>
        <w:rFonts w:hint="default"/>
        <w:lang w:val="uk" w:eastAsia="uk" w:bidi="uk"/>
      </w:rPr>
    </w:lvl>
    <w:lvl w:ilvl="6">
      <w:numFmt w:val="bullet"/>
      <w:lvlText w:val="•"/>
      <w:lvlJc w:val="left"/>
      <w:pPr>
        <w:ind w:left="6835" w:hanging="490"/>
      </w:pPr>
      <w:rPr>
        <w:rFonts w:hint="default"/>
        <w:lang w:val="uk" w:eastAsia="uk" w:bidi="uk"/>
      </w:rPr>
    </w:lvl>
    <w:lvl w:ilvl="7">
      <w:numFmt w:val="bullet"/>
      <w:lvlText w:val="•"/>
      <w:lvlJc w:val="left"/>
      <w:pPr>
        <w:ind w:left="7898" w:hanging="490"/>
      </w:pPr>
      <w:rPr>
        <w:rFonts w:hint="default"/>
        <w:lang w:val="uk" w:eastAsia="uk" w:bidi="uk"/>
      </w:rPr>
    </w:lvl>
    <w:lvl w:ilvl="8">
      <w:numFmt w:val="bullet"/>
      <w:lvlText w:val="•"/>
      <w:lvlJc w:val="left"/>
      <w:pPr>
        <w:ind w:left="8961" w:hanging="490"/>
      </w:pPr>
      <w:rPr>
        <w:rFonts w:hint="default"/>
        <w:lang w:val="uk" w:eastAsia="uk" w:bidi="uk"/>
      </w:rPr>
    </w:lvl>
  </w:abstractNum>
  <w:abstractNum w:abstractNumId="2">
    <w:nsid w:val="02F07116"/>
    <w:multiLevelType w:val="multilevel"/>
    <w:tmpl w:val="D4E85378"/>
    <w:lvl w:ilvl="0">
      <w:start w:val="3"/>
      <w:numFmt w:val="decimal"/>
      <w:lvlText w:val="%1"/>
      <w:lvlJc w:val="left"/>
      <w:pPr>
        <w:ind w:left="1654" w:hanging="490"/>
      </w:pPr>
      <w:rPr>
        <w:rFonts w:hint="default"/>
        <w:lang w:val="uk" w:eastAsia="uk" w:bidi="uk"/>
      </w:rPr>
    </w:lvl>
    <w:lvl w:ilvl="1">
      <w:start w:val="1"/>
      <w:numFmt w:val="decimal"/>
      <w:lvlText w:val="%1.%2."/>
      <w:lvlJc w:val="left"/>
      <w:pPr>
        <w:ind w:left="1654" w:hanging="490"/>
      </w:pPr>
      <w:rPr>
        <w:rFonts w:ascii="DejaVu Sans" w:eastAsia="DejaVu Sans" w:hAnsi="DejaVu Sans" w:cs="DejaVu Sans" w:hint="default"/>
        <w:spacing w:val="-1"/>
        <w:w w:val="79"/>
        <w:sz w:val="28"/>
        <w:szCs w:val="28"/>
        <w:lang w:val="uk" w:eastAsia="uk" w:bidi="uk"/>
      </w:rPr>
    </w:lvl>
    <w:lvl w:ilvl="2">
      <w:numFmt w:val="bullet"/>
      <w:lvlText w:val="•"/>
      <w:lvlJc w:val="left"/>
      <w:pPr>
        <w:ind w:left="3545" w:hanging="490"/>
      </w:pPr>
      <w:rPr>
        <w:rFonts w:hint="default"/>
        <w:lang w:val="uk" w:eastAsia="uk" w:bidi="uk"/>
      </w:rPr>
    </w:lvl>
    <w:lvl w:ilvl="3">
      <w:numFmt w:val="bullet"/>
      <w:lvlText w:val="•"/>
      <w:lvlJc w:val="left"/>
      <w:pPr>
        <w:ind w:left="4487" w:hanging="490"/>
      </w:pPr>
      <w:rPr>
        <w:rFonts w:hint="default"/>
        <w:lang w:val="uk" w:eastAsia="uk" w:bidi="uk"/>
      </w:rPr>
    </w:lvl>
    <w:lvl w:ilvl="4">
      <w:numFmt w:val="bullet"/>
      <w:lvlText w:val="•"/>
      <w:lvlJc w:val="left"/>
      <w:pPr>
        <w:ind w:left="5430" w:hanging="490"/>
      </w:pPr>
      <w:rPr>
        <w:rFonts w:hint="default"/>
        <w:lang w:val="uk" w:eastAsia="uk" w:bidi="uk"/>
      </w:rPr>
    </w:lvl>
    <w:lvl w:ilvl="5">
      <w:numFmt w:val="bullet"/>
      <w:lvlText w:val="•"/>
      <w:lvlJc w:val="left"/>
      <w:pPr>
        <w:ind w:left="6373" w:hanging="490"/>
      </w:pPr>
      <w:rPr>
        <w:rFonts w:hint="default"/>
        <w:lang w:val="uk" w:eastAsia="uk" w:bidi="uk"/>
      </w:rPr>
    </w:lvl>
    <w:lvl w:ilvl="6">
      <w:numFmt w:val="bullet"/>
      <w:lvlText w:val="•"/>
      <w:lvlJc w:val="left"/>
      <w:pPr>
        <w:ind w:left="7315" w:hanging="490"/>
      </w:pPr>
      <w:rPr>
        <w:rFonts w:hint="default"/>
        <w:lang w:val="uk" w:eastAsia="uk" w:bidi="uk"/>
      </w:rPr>
    </w:lvl>
    <w:lvl w:ilvl="7">
      <w:numFmt w:val="bullet"/>
      <w:lvlText w:val="•"/>
      <w:lvlJc w:val="left"/>
      <w:pPr>
        <w:ind w:left="8258" w:hanging="490"/>
      </w:pPr>
      <w:rPr>
        <w:rFonts w:hint="default"/>
        <w:lang w:val="uk" w:eastAsia="uk" w:bidi="uk"/>
      </w:rPr>
    </w:lvl>
    <w:lvl w:ilvl="8">
      <w:numFmt w:val="bullet"/>
      <w:lvlText w:val="•"/>
      <w:lvlJc w:val="left"/>
      <w:pPr>
        <w:ind w:left="9201" w:hanging="490"/>
      </w:pPr>
      <w:rPr>
        <w:rFonts w:hint="default"/>
        <w:lang w:val="uk" w:eastAsia="uk" w:bidi="uk"/>
      </w:rPr>
    </w:lvl>
  </w:abstractNum>
  <w:abstractNum w:abstractNumId="3">
    <w:nsid w:val="329B31ED"/>
    <w:multiLevelType w:val="multilevel"/>
    <w:tmpl w:val="D29A099A"/>
    <w:lvl w:ilvl="0">
      <w:start w:val="2"/>
      <w:numFmt w:val="decimal"/>
      <w:lvlText w:val="%1"/>
      <w:lvlJc w:val="left"/>
      <w:pPr>
        <w:ind w:left="1653" w:hanging="490"/>
      </w:pPr>
      <w:rPr>
        <w:rFonts w:hint="default"/>
        <w:lang w:val="uk" w:eastAsia="uk" w:bidi="uk"/>
      </w:rPr>
    </w:lvl>
    <w:lvl w:ilvl="1">
      <w:start w:val="1"/>
      <w:numFmt w:val="decimal"/>
      <w:lvlText w:val="%1.%2."/>
      <w:lvlJc w:val="left"/>
      <w:pPr>
        <w:ind w:left="456" w:hanging="490"/>
      </w:pPr>
      <w:rPr>
        <w:rFonts w:ascii="DejaVu Sans" w:eastAsia="DejaVu Sans" w:hAnsi="DejaVu Sans" w:cs="DejaVu Sans" w:hint="default"/>
        <w:spacing w:val="-1"/>
        <w:w w:val="79"/>
        <w:sz w:val="28"/>
        <w:szCs w:val="28"/>
        <w:lang w:val="uk" w:eastAsia="uk" w:bidi="uk"/>
      </w:rPr>
    </w:lvl>
    <w:lvl w:ilvl="2">
      <w:numFmt w:val="bullet"/>
      <w:lvlText w:val="•"/>
      <w:lvlJc w:val="left"/>
      <w:pPr>
        <w:ind w:left="2707" w:hanging="490"/>
      </w:pPr>
      <w:rPr>
        <w:rFonts w:hint="default"/>
        <w:lang w:val="uk" w:eastAsia="uk" w:bidi="uk"/>
      </w:rPr>
    </w:lvl>
    <w:lvl w:ilvl="3">
      <w:numFmt w:val="bullet"/>
      <w:lvlText w:val="•"/>
      <w:lvlJc w:val="left"/>
      <w:pPr>
        <w:ind w:left="3754" w:hanging="490"/>
      </w:pPr>
      <w:rPr>
        <w:rFonts w:hint="default"/>
        <w:lang w:val="uk" w:eastAsia="uk" w:bidi="uk"/>
      </w:rPr>
    </w:lvl>
    <w:lvl w:ilvl="4">
      <w:numFmt w:val="bullet"/>
      <w:lvlText w:val="•"/>
      <w:lvlJc w:val="left"/>
      <w:pPr>
        <w:ind w:left="4802" w:hanging="490"/>
      </w:pPr>
      <w:rPr>
        <w:rFonts w:hint="default"/>
        <w:lang w:val="uk" w:eastAsia="uk" w:bidi="uk"/>
      </w:rPr>
    </w:lvl>
    <w:lvl w:ilvl="5">
      <w:numFmt w:val="bullet"/>
      <w:lvlText w:val="•"/>
      <w:lvlJc w:val="left"/>
      <w:pPr>
        <w:ind w:left="5849" w:hanging="490"/>
      </w:pPr>
      <w:rPr>
        <w:rFonts w:hint="default"/>
        <w:lang w:val="uk" w:eastAsia="uk" w:bidi="uk"/>
      </w:rPr>
    </w:lvl>
    <w:lvl w:ilvl="6">
      <w:numFmt w:val="bullet"/>
      <w:lvlText w:val="•"/>
      <w:lvlJc w:val="left"/>
      <w:pPr>
        <w:ind w:left="6896" w:hanging="490"/>
      </w:pPr>
      <w:rPr>
        <w:rFonts w:hint="default"/>
        <w:lang w:val="uk" w:eastAsia="uk" w:bidi="uk"/>
      </w:rPr>
    </w:lvl>
    <w:lvl w:ilvl="7">
      <w:numFmt w:val="bullet"/>
      <w:lvlText w:val="•"/>
      <w:lvlJc w:val="left"/>
      <w:pPr>
        <w:ind w:left="7944" w:hanging="490"/>
      </w:pPr>
      <w:rPr>
        <w:rFonts w:hint="default"/>
        <w:lang w:val="uk" w:eastAsia="uk" w:bidi="uk"/>
      </w:rPr>
    </w:lvl>
    <w:lvl w:ilvl="8">
      <w:numFmt w:val="bullet"/>
      <w:lvlText w:val="•"/>
      <w:lvlJc w:val="left"/>
      <w:pPr>
        <w:ind w:left="8991" w:hanging="490"/>
      </w:pPr>
      <w:rPr>
        <w:rFonts w:hint="default"/>
        <w:lang w:val="uk" w:eastAsia="uk" w:bidi="uk"/>
      </w:rPr>
    </w:lvl>
  </w:abstractNum>
  <w:abstractNum w:abstractNumId="4">
    <w:nsid w:val="35AF29B5"/>
    <w:multiLevelType w:val="hybridMultilevel"/>
    <w:tmpl w:val="7CB6E9BE"/>
    <w:lvl w:ilvl="0" w:tplc="E69CB228">
      <w:start w:val="1"/>
      <w:numFmt w:val="decimal"/>
      <w:lvlText w:val="%1."/>
      <w:lvlJc w:val="left"/>
      <w:pPr>
        <w:ind w:left="456" w:hanging="293"/>
      </w:pPr>
      <w:rPr>
        <w:rFonts w:ascii="DejaVu Sans" w:eastAsia="DejaVu Sans" w:hAnsi="DejaVu Sans" w:cs="DejaVu Sans" w:hint="default"/>
        <w:spacing w:val="-1"/>
        <w:w w:val="79"/>
        <w:sz w:val="28"/>
        <w:szCs w:val="28"/>
        <w:lang w:val="uk" w:eastAsia="uk" w:bidi="uk"/>
      </w:rPr>
    </w:lvl>
    <w:lvl w:ilvl="1" w:tplc="40184EC2">
      <w:numFmt w:val="bullet"/>
      <w:lvlText w:val="•"/>
      <w:lvlJc w:val="left"/>
      <w:pPr>
        <w:ind w:left="1522" w:hanging="293"/>
      </w:pPr>
      <w:rPr>
        <w:rFonts w:hint="default"/>
        <w:lang w:val="uk" w:eastAsia="uk" w:bidi="uk"/>
      </w:rPr>
    </w:lvl>
    <w:lvl w:ilvl="2" w:tplc="CF22C2A6">
      <w:numFmt w:val="bullet"/>
      <w:lvlText w:val="•"/>
      <w:lvlJc w:val="left"/>
      <w:pPr>
        <w:ind w:left="2585" w:hanging="293"/>
      </w:pPr>
      <w:rPr>
        <w:rFonts w:hint="default"/>
        <w:lang w:val="uk" w:eastAsia="uk" w:bidi="uk"/>
      </w:rPr>
    </w:lvl>
    <w:lvl w:ilvl="3" w:tplc="E3AA6E82">
      <w:numFmt w:val="bullet"/>
      <w:lvlText w:val="•"/>
      <w:lvlJc w:val="left"/>
      <w:pPr>
        <w:ind w:left="3647" w:hanging="293"/>
      </w:pPr>
      <w:rPr>
        <w:rFonts w:hint="default"/>
        <w:lang w:val="uk" w:eastAsia="uk" w:bidi="uk"/>
      </w:rPr>
    </w:lvl>
    <w:lvl w:ilvl="4" w:tplc="E626E6CA">
      <w:numFmt w:val="bullet"/>
      <w:lvlText w:val="•"/>
      <w:lvlJc w:val="left"/>
      <w:pPr>
        <w:ind w:left="4710" w:hanging="293"/>
      </w:pPr>
      <w:rPr>
        <w:rFonts w:hint="default"/>
        <w:lang w:val="uk" w:eastAsia="uk" w:bidi="uk"/>
      </w:rPr>
    </w:lvl>
    <w:lvl w:ilvl="5" w:tplc="970875B6">
      <w:numFmt w:val="bullet"/>
      <w:lvlText w:val="•"/>
      <w:lvlJc w:val="left"/>
      <w:pPr>
        <w:ind w:left="5773" w:hanging="293"/>
      </w:pPr>
      <w:rPr>
        <w:rFonts w:hint="default"/>
        <w:lang w:val="uk" w:eastAsia="uk" w:bidi="uk"/>
      </w:rPr>
    </w:lvl>
    <w:lvl w:ilvl="6" w:tplc="432C5F28">
      <w:numFmt w:val="bullet"/>
      <w:lvlText w:val="•"/>
      <w:lvlJc w:val="left"/>
      <w:pPr>
        <w:ind w:left="6835" w:hanging="293"/>
      </w:pPr>
      <w:rPr>
        <w:rFonts w:hint="default"/>
        <w:lang w:val="uk" w:eastAsia="uk" w:bidi="uk"/>
      </w:rPr>
    </w:lvl>
    <w:lvl w:ilvl="7" w:tplc="FA54EE56">
      <w:numFmt w:val="bullet"/>
      <w:lvlText w:val="•"/>
      <w:lvlJc w:val="left"/>
      <w:pPr>
        <w:ind w:left="7898" w:hanging="293"/>
      </w:pPr>
      <w:rPr>
        <w:rFonts w:hint="default"/>
        <w:lang w:val="uk" w:eastAsia="uk" w:bidi="uk"/>
      </w:rPr>
    </w:lvl>
    <w:lvl w:ilvl="8" w:tplc="1EFE4558">
      <w:numFmt w:val="bullet"/>
      <w:lvlText w:val="•"/>
      <w:lvlJc w:val="left"/>
      <w:pPr>
        <w:ind w:left="8961" w:hanging="293"/>
      </w:pPr>
      <w:rPr>
        <w:rFonts w:hint="default"/>
        <w:lang w:val="uk" w:eastAsia="uk" w:bidi="uk"/>
      </w:rPr>
    </w:lvl>
  </w:abstractNum>
  <w:abstractNum w:abstractNumId="5">
    <w:nsid w:val="441D3EC1"/>
    <w:multiLevelType w:val="hybridMultilevel"/>
    <w:tmpl w:val="44E6B070"/>
    <w:lvl w:ilvl="0" w:tplc="29A4C9B0">
      <w:start w:val="15"/>
      <w:numFmt w:val="upperLetter"/>
      <w:lvlText w:val="%1."/>
      <w:lvlJc w:val="left"/>
      <w:pPr>
        <w:ind w:left="456" w:hanging="281"/>
      </w:pPr>
      <w:rPr>
        <w:rFonts w:ascii="DejaVu Sans" w:eastAsia="DejaVu Sans" w:hAnsi="DejaVu Sans" w:cs="DejaVu Sans" w:hint="default"/>
        <w:spacing w:val="0"/>
        <w:w w:val="82"/>
        <w:sz w:val="24"/>
        <w:szCs w:val="24"/>
        <w:lang w:val="uk" w:eastAsia="uk" w:bidi="uk"/>
      </w:rPr>
    </w:lvl>
    <w:lvl w:ilvl="1" w:tplc="1E0880E4">
      <w:start w:val="1"/>
      <w:numFmt w:val="decimal"/>
      <w:lvlText w:val="%2."/>
      <w:lvlJc w:val="left"/>
      <w:pPr>
        <w:ind w:left="456" w:hanging="425"/>
      </w:pPr>
      <w:rPr>
        <w:rFonts w:ascii="DejaVu Sans" w:eastAsia="DejaVu Sans" w:hAnsi="DejaVu Sans" w:cs="DejaVu Sans" w:hint="default"/>
        <w:w w:val="79"/>
        <w:sz w:val="24"/>
        <w:szCs w:val="24"/>
        <w:lang w:val="uk" w:eastAsia="uk" w:bidi="uk"/>
      </w:rPr>
    </w:lvl>
    <w:lvl w:ilvl="2" w:tplc="357C4432">
      <w:numFmt w:val="bullet"/>
      <w:lvlText w:val=""/>
      <w:lvlJc w:val="left"/>
      <w:pPr>
        <w:ind w:left="456" w:hanging="281"/>
      </w:pPr>
      <w:rPr>
        <w:rFonts w:ascii="Wingdings" w:eastAsia="Wingdings" w:hAnsi="Wingdings" w:cs="Wingdings" w:hint="default"/>
        <w:w w:val="100"/>
        <w:sz w:val="28"/>
        <w:szCs w:val="28"/>
        <w:lang w:val="uk" w:eastAsia="uk" w:bidi="uk"/>
      </w:rPr>
    </w:lvl>
    <w:lvl w:ilvl="3" w:tplc="B742D218">
      <w:numFmt w:val="bullet"/>
      <w:lvlText w:val="•"/>
      <w:lvlJc w:val="left"/>
      <w:pPr>
        <w:ind w:left="3647" w:hanging="281"/>
      </w:pPr>
      <w:rPr>
        <w:rFonts w:hint="default"/>
        <w:lang w:val="uk" w:eastAsia="uk" w:bidi="uk"/>
      </w:rPr>
    </w:lvl>
    <w:lvl w:ilvl="4" w:tplc="91C484F2">
      <w:numFmt w:val="bullet"/>
      <w:lvlText w:val="•"/>
      <w:lvlJc w:val="left"/>
      <w:pPr>
        <w:ind w:left="4710" w:hanging="281"/>
      </w:pPr>
      <w:rPr>
        <w:rFonts w:hint="default"/>
        <w:lang w:val="uk" w:eastAsia="uk" w:bidi="uk"/>
      </w:rPr>
    </w:lvl>
    <w:lvl w:ilvl="5" w:tplc="9C7023E2">
      <w:numFmt w:val="bullet"/>
      <w:lvlText w:val="•"/>
      <w:lvlJc w:val="left"/>
      <w:pPr>
        <w:ind w:left="5773" w:hanging="281"/>
      </w:pPr>
      <w:rPr>
        <w:rFonts w:hint="default"/>
        <w:lang w:val="uk" w:eastAsia="uk" w:bidi="uk"/>
      </w:rPr>
    </w:lvl>
    <w:lvl w:ilvl="6" w:tplc="E9DAF90E">
      <w:numFmt w:val="bullet"/>
      <w:lvlText w:val="•"/>
      <w:lvlJc w:val="left"/>
      <w:pPr>
        <w:ind w:left="6835" w:hanging="281"/>
      </w:pPr>
      <w:rPr>
        <w:rFonts w:hint="default"/>
        <w:lang w:val="uk" w:eastAsia="uk" w:bidi="uk"/>
      </w:rPr>
    </w:lvl>
    <w:lvl w:ilvl="7" w:tplc="16C86EBA">
      <w:numFmt w:val="bullet"/>
      <w:lvlText w:val="•"/>
      <w:lvlJc w:val="left"/>
      <w:pPr>
        <w:ind w:left="7898" w:hanging="281"/>
      </w:pPr>
      <w:rPr>
        <w:rFonts w:hint="default"/>
        <w:lang w:val="uk" w:eastAsia="uk" w:bidi="uk"/>
      </w:rPr>
    </w:lvl>
    <w:lvl w:ilvl="8" w:tplc="3E0CA912">
      <w:numFmt w:val="bullet"/>
      <w:lvlText w:val="•"/>
      <w:lvlJc w:val="left"/>
      <w:pPr>
        <w:ind w:left="8961" w:hanging="281"/>
      </w:pPr>
      <w:rPr>
        <w:rFonts w:hint="default"/>
        <w:lang w:val="uk" w:eastAsia="uk" w:bidi="uk"/>
      </w:rPr>
    </w:lvl>
  </w:abstractNum>
  <w:abstractNum w:abstractNumId="6">
    <w:nsid w:val="4CE70893"/>
    <w:multiLevelType w:val="multilevel"/>
    <w:tmpl w:val="14905DA2"/>
    <w:lvl w:ilvl="0">
      <w:start w:val="6"/>
      <w:numFmt w:val="decimal"/>
      <w:lvlText w:val="%1"/>
      <w:lvlJc w:val="left"/>
      <w:pPr>
        <w:ind w:left="456" w:hanging="490"/>
      </w:pPr>
      <w:rPr>
        <w:rFonts w:hint="default"/>
        <w:lang w:val="uk" w:eastAsia="uk" w:bidi="uk"/>
      </w:rPr>
    </w:lvl>
    <w:lvl w:ilvl="1">
      <w:start w:val="1"/>
      <w:numFmt w:val="decimal"/>
      <w:lvlText w:val="%1.%2."/>
      <w:lvlJc w:val="left"/>
      <w:pPr>
        <w:ind w:left="456" w:hanging="490"/>
        <w:jc w:val="right"/>
      </w:pPr>
      <w:rPr>
        <w:rFonts w:ascii="DejaVu Sans" w:eastAsia="DejaVu Sans" w:hAnsi="DejaVu Sans" w:cs="DejaVu Sans" w:hint="default"/>
        <w:spacing w:val="-1"/>
        <w:w w:val="79"/>
        <w:sz w:val="28"/>
        <w:szCs w:val="28"/>
        <w:lang w:val="uk" w:eastAsia="uk" w:bidi="uk"/>
      </w:rPr>
    </w:lvl>
    <w:lvl w:ilvl="2">
      <w:numFmt w:val="bullet"/>
      <w:lvlText w:val="•"/>
      <w:lvlJc w:val="left"/>
      <w:pPr>
        <w:ind w:left="2585" w:hanging="490"/>
      </w:pPr>
      <w:rPr>
        <w:rFonts w:hint="default"/>
        <w:lang w:val="uk" w:eastAsia="uk" w:bidi="uk"/>
      </w:rPr>
    </w:lvl>
    <w:lvl w:ilvl="3">
      <w:numFmt w:val="bullet"/>
      <w:lvlText w:val="•"/>
      <w:lvlJc w:val="left"/>
      <w:pPr>
        <w:ind w:left="3647" w:hanging="490"/>
      </w:pPr>
      <w:rPr>
        <w:rFonts w:hint="default"/>
        <w:lang w:val="uk" w:eastAsia="uk" w:bidi="uk"/>
      </w:rPr>
    </w:lvl>
    <w:lvl w:ilvl="4">
      <w:numFmt w:val="bullet"/>
      <w:lvlText w:val="•"/>
      <w:lvlJc w:val="left"/>
      <w:pPr>
        <w:ind w:left="4710" w:hanging="490"/>
      </w:pPr>
      <w:rPr>
        <w:rFonts w:hint="default"/>
        <w:lang w:val="uk" w:eastAsia="uk" w:bidi="uk"/>
      </w:rPr>
    </w:lvl>
    <w:lvl w:ilvl="5">
      <w:numFmt w:val="bullet"/>
      <w:lvlText w:val="•"/>
      <w:lvlJc w:val="left"/>
      <w:pPr>
        <w:ind w:left="5773" w:hanging="490"/>
      </w:pPr>
      <w:rPr>
        <w:rFonts w:hint="default"/>
        <w:lang w:val="uk" w:eastAsia="uk" w:bidi="uk"/>
      </w:rPr>
    </w:lvl>
    <w:lvl w:ilvl="6">
      <w:numFmt w:val="bullet"/>
      <w:lvlText w:val="•"/>
      <w:lvlJc w:val="left"/>
      <w:pPr>
        <w:ind w:left="6835" w:hanging="490"/>
      </w:pPr>
      <w:rPr>
        <w:rFonts w:hint="default"/>
        <w:lang w:val="uk" w:eastAsia="uk" w:bidi="uk"/>
      </w:rPr>
    </w:lvl>
    <w:lvl w:ilvl="7">
      <w:numFmt w:val="bullet"/>
      <w:lvlText w:val="•"/>
      <w:lvlJc w:val="left"/>
      <w:pPr>
        <w:ind w:left="7898" w:hanging="490"/>
      </w:pPr>
      <w:rPr>
        <w:rFonts w:hint="default"/>
        <w:lang w:val="uk" w:eastAsia="uk" w:bidi="uk"/>
      </w:rPr>
    </w:lvl>
    <w:lvl w:ilvl="8">
      <w:numFmt w:val="bullet"/>
      <w:lvlText w:val="•"/>
      <w:lvlJc w:val="left"/>
      <w:pPr>
        <w:ind w:left="8961" w:hanging="490"/>
      </w:pPr>
      <w:rPr>
        <w:rFonts w:hint="default"/>
        <w:lang w:val="uk" w:eastAsia="uk" w:bidi="uk"/>
      </w:rPr>
    </w:lvl>
  </w:abstractNum>
  <w:abstractNum w:abstractNumId="7">
    <w:nsid w:val="5FF17E06"/>
    <w:multiLevelType w:val="multilevel"/>
    <w:tmpl w:val="D6BED53C"/>
    <w:lvl w:ilvl="0">
      <w:start w:val="5"/>
      <w:numFmt w:val="decimal"/>
      <w:lvlText w:val="%1"/>
      <w:lvlJc w:val="left"/>
      <w:pPr>
        <w:ind w:left="1654" w:hanging="490"/>
      </w:pPr>
      <w:rPr>
        <w:rFonts w:hint="default"/>
        <w:lang w:val="uk" w:eastAsia="uk" w:bidi="uk"/>
      </w:rPr>
    </w:lvl>
    <w:lvl w:ilvl="1">
      <w:start w:val="1"/>
      <w:numFmt w:val="decimal"/>
      <w:lvlText w:val="%1.%2."/>
      <w:lvlJc w:val="left"/>
      <w:pPr>
        <w:ind w:left="1164" w:hanging="490"/>
      </w:pPr>
      <w:rPr>
        <w:rFonts w:ascii="DejaVu Sans" w:eastAsia="DejaVu Sans" w:hAnsi="DejaVu Sans" w:cs="DejaVu Sans" w:hint="default"/>
        <w:spacing w:val="-1"/>
        <w:w w:val="79"/>
        <w:sz w:val="28"/>
        <w:szCs w:val="28"/>
        <w:lang w:val="uk" w:eastAsia="uk" w:bidi="uk"/>
      </w:rPr>
    </w:lvl>
    <w:lvl w:ilvl="2">
      <w:numFmt w:val="bullet"/>
      <w:lvlText w:val="•"/>
      <w:lvlJc w:val="left"/>
      <w:pPr>
        <w:ind w:left="2707" w:hanging="490"/>
      </w:pPr>
      <w:rPr>
        <w:rFonts w:hint="default"/>
        <w:lang w:val="uk" w:eastAsia="uk" w:bidi="uk"/>
      </w:rPr>
    </w:lvl>
    <w:lvl w:ilvl="3">
      <w:numFmt w:val="bullet"/>
      <w:lvlText w:val="•"/>
      <w:lvlJc w:val="left"/>
      <w:pPr>
        <w:ind w:left="3754" w:hanging="490"/>
      </w:pPr>
      <w:rPr>
        <w:rFonts w:hint="default"/>
        <w:lang w:val="uk" w:eastAsia="uk" w:bidi="uk"/>
      </w:rPr>
    </w:lvl>
    <w:lvl w:ilvl="4">
      <w:numFmt w:val="bullet"/>
      <w:lvlText w:val="•"/>
      <w:lvlJc w:val="left"/>
      <w:pPr>
        <w:ind w:left="4802" w:hanging="490"/>
      </w:pPr>
      <w:rPr>
        <w:rFonts w:hint="default"/>
        <w:lang w:val="uk" w:eastAsia="uk" w:bidi="uk"/>
      </w:rPr>
    </w:lvl>
    <w:lvl w:ilvl="5">
      <w:numFmt w:val="bullet"/>
      <w:lvlText w:val="•"/>
      <w:lvlJc w:val="left"/>
      <w:pPr>
        <w:ind w:left="5849" w:hanging="490"/>
      </w:pPr>
      <w:rPr>
        <w:rFonts w:hint="default"/>
        <w:lang w:val="uk" w:eastAsia="uk" w:bidi="uk"/>
      </w:rPr>
    </w:lvl>
    <w:lvl w:ilvl="6">
      <w:numFmt w:val="bullet"/>
      <w:lvlText w:val="•"/>
      <w:lvlJc w:val="left"/>
      <w:pPr>
        <w:ind w:left="6896" w:hanging="490"/>
      </w:pPr>
      <w:rPr>
        <w:rFonts w:hint="default"/>
        <w:lang w:val="uk" w:eastAsia="uk" w:bidi="uk"/>
      </w:rPr>
    </w:lvl>
    <w:lvl w:ilvl="7">
      <w:numFmt w:val="bullet"/>
      <w:lvlText w:val="•"/>
      <w:lvlJc w:val="left"/>
      <w:pPr>
        <w:ind w:left="7944" w:hanging="490"/>
      </w:pPr>
      <w:rPr>
        <w:rFonts w:hint="default"/>
        <w:lang w:val="uk" w:eastAsia="uk" w:bidi="uk"/>
      </w:rPr>
    </w:lvl>
    <w:lvl w:ilvl="8">
      <w:numFmt w:val="bullet"/>
      <w:lvlText w:val="•"/>
      <w:lvlJc w:val="left"/>
      <w:pPr>
        <w:ind w:left="8991" w:hanging="490"/>
      </w:pPr>
      <w:rPr>
        <w:rFonts w:hint="default"/>
        <w:lang w:val="uk" w:eastAsia="uk" w:bidi="uk"/>
      </w:rPr>
    </w:lvl>
  </w:abstractNum>
  <w:abstractNum w:abstractNumId="8">
    <w:nsid w:val="62D42645"/>
    <w:multiLevelType w:val="multilevel"/>
    <w:tmpl w:val="1556DF8C"/>
    <w:lvl w:ilvl="0">
      <w:start w:val="7"/>
      <w:numFmt w:val="decimal"/>
      <w:lvlText w:val="%1"/>
      <w:lvlJc w:val="left"/>
      <w:pPr>
        <w:ind w:left="456" w:hanging="490"/>
      </w:pPr>
      <w:rPr>
        <w:rFonts w:hint="default"/>
        <w:lang w:val="uk" w:eastAsia="uk" w:bidi="uk"/>
      </w:rPr>
    </w:lvl>
    <w:lvl w:ilvl="1">
      <w:start w:val="1"/>
      <w:numFmt w:val="decimal"/>
      <w:lvlText w:val="%1.%2."/>
      <w:lvlJc w:val="left"/>
      <w:pPr>
        <w:ind w:left="456" w:hanging="490"/>
      </w:pPr>
      <w:rPr>
        <w:rFonts w:ascii="DejaVu Sans" w:eastAsia="DejaVu Sans" w:hAnsi="DejaVu Sans" w:cs="DejaVu Sans" w:hint="default"/>
        <w:spacing w:val="-1"/>
        <w:w w:val="79"/>
        <w:sz w:val="28"/>
        <w:szCs w:val="28"/>
        <w:lang w:val="uk" w:eastAsia="uk" w:bidi="uk"/>
      </w:rPr>
    </w:lvl>
    <w:lvl w:ilvl="2">
      <w:numFmt w:val="bullet"/>
      <w:lvlText w:val="•"/>
      <w:lvlJc w:val="left"/>
      <w:pPr>
        <w:ind w:left="2585" w:hanging="490"/>
      </w:pPr>
      <w:rPr>
        <w:rFonts w:hint="default"/>
        <w:lang w:val="uk" w:eastAsia="uk" w:bidi="uk"/>
      </w:rPr>
    </w:lvl>
    <w:lvl w:ilvl="3">
      <w:numFmt w:val="bullet"/>
      <w:lvlText w:val="•"/>
      <w:lvlJc w:val="left"/>
      <w:pPr>
        <w:ind w:left="3647" w:hanging="490"/>
      </w:pPr>
      <w:rPr>
        <w:rFonts w:hint="default"/>
        <w:lang w:val="uk" w:eastAsia="uk" w:bidi="uk"/>
      </w:rPr>
    </w:lvl>
    <w:lvl w:ilvl="4">
      <w:numFmt w:val="bullet"/>
      <w:lvlText w:val="•"/>
      <w:lvlJc w:val="left"/>
      <w:pPr>
        <w:ind w:left="4710" w:hanging="490"/>
      </w:pPr>
      <w:rPr>
        <w:rFonts w:hint="default"/>
        <w:lang w:val="uk" w:eastAsia="uk" w:bidi="uk"/>
      </w:rPr>
    </w:lvl>
    <w:lvl w:ilvl="5">
      <w:numFmt w:val="bullet"/>
      <w:lvlText w:val="•"/>
      <w:lvlJc w:val="left"/>
      <w:pPr>
        <w:ind w:left="5773" w:hanging="490"/>
      </w:pPr>
      <w:rPr>
        <w:rFonts w:hint="default"/>
        <w:lang w:val="uk" w:eastAsia="uk" w:bidi="uk"/>
      </w:rPr>
    </w:lvl>
    <w:lvl w:ilvl="6">
      <w:numFmt w:val="bullet"/>
      <w:lvlText w:val="•"/>
      <w:lvlJc w:val="left"/>
      <w:pPr>
        <w:ind w:left="6835" w:hanging="490"/>
      </w:pPr>
      <w:rPr>
        <w:rFonts w:hint="default"/>
        <w:lang w:val="uk" w:eastAsia="uk" w:bidi="uk"/>
      </w:rPr>
    </w:lvl>
    <w:lvl w:ilvl="7">
      <w:numFmt w:val="bullet"/>
      <w:lvlText w:val="•"/>
      <w:lvlJc w:val="left"/>
      <w:pPr>
        <w:ind w:left="7898" w:hanging="490"/>
      </w:pPr>
      <w:rPr>
        <w:rFonts w:hint="default"/>
        <w:lang w:val="uk" w:eastAsia="uk" w:bidi="uk"/>
      </w:rPr>
    </w:lvl>
    <w:lvl w:ilvl="8">
      <w:numFmt w:val="bullet"/>
      <w:lvlText w:val="•"/>
      <w:lvlJc w:val="left"/>
      <w:pPr>
        <w:ind w:left="8961" w:hanging="490"/>
      </w:pPr>
      <w:rPr>
        <w:rFonts w:hint="default"/>
        <w:lang w:val="uk" w:eastAsia="uk" w:bidi="uk"/>
      </w:rPr>
    </w:lvl>
  </w:abstractNum>
  <w:abstractNum w:abstractNumId="9">
    <w:nsid w:val="73706E99"/>
    <w:multiLevelType w:val="hybridMultilevel"/>
    <w:tmpl w:val="69600FB2"/>
    <w:lvl w:ilvl="0" w:tplc="7868D102">
      <w:start w:val="1"/>
      <w:numFmt w:val="decimal"/>
      <w:lvlText w:val="%1."/>
      <w:lvlJc w:val="left"/>
      <w:pPr>
        <w:ind w:left="456" w:hanging="425"/>
      </w:pPr>
      <w:rPr>
        <w:rFonts w:ascii="DejaVu Sans" w:eastAsia="DejaVu Sans" w:hAnsi="DejaVu Sans" w:cs="DejaVu Sans" w:hint="default"/>
        <w:spacing w:val="-1"/>
        <w:w w:val="79"/>
        <w:sz w:val="28"/>
        <w:szCs w:val="28"/>
        <w:lang w:val="uk" w:eastAsia="uk" w:bidi="uk"/>
      </w:rPr>
    </w:lvl>
    <w:lvl w:ilvl="1" w:tplc="CD66491E">
      <w:numFmt w:val="bullet"/>
      <w:lvlText w:val="•"/>
      <w:lvlJc w:val="left"/>
      <w:pPr>
        <w:ind w:left="1522" w:hanging="425"/>
      </w:pPr>
      <w:rPr>
        <w:rFonts w:hint="default"/>
        <w:lang w:val="uk" w:eastAsia="uk" w:bidi="uk"/>
      </w:rPr>
    </w:lvl>
    <w:lvl w:ilvl="2" w:tplc="5A468402">
      <w:numFmt w:val="bullet"/>
      <w:lvlText w:val="•"/>
      <w:lvlJc w:val="left"/>
      <w:pPr>
        <w:ind w:left="2585" w:hanging="425"/>
      </w:pPr>
      <w:rPr>
        <w:rFonts w:hint="default"/>
        <w:lang w:val="uk" w:eastAsia="uk" w:bidi="uk"/>
      </w:rPr>
    </w:lvl>
    <w:lvl w:ilvl="3" w:tplc="E7403CC4">
      <w:numFmt w:val="bullet"/>
      <w:lvlText w:val="•"/>
      <w:lvlJc w:val="left"/>
      <w:pPr>
        <w:ind w:left="3647" w:hanging="425"/>
      </w:pPr>
      <w:rPr>
        <w:rFonts w:hint="default"/>
        <w:lang w:val="uk" w:eastAsia="uk" w:bidi="uk"/>
      </w:rPr>
    </w:lvl>
    <w:lvl w:ilvl="4" w:tplc="A9247B1C">
      <w:numFmt w:val="bullet"/>
      <w:lvlText w:val="•"/>
      <w:lvlJc w:val="left"/>
      <w:pPr>
        <w:ind w:left="4710" w:hanging="425"/>
      </w:pPr>
      <w:rPr>
        <w:rFonts w:hint="default"/>
        <w:lang w:val="uk" w:eastAsia="uk" w:bidi="uk"/>
      </w:rPr>
    </w:lvl>
    <w:lvl w:ilvl="5" w:tplc="7C92904A">
      <w:numFmt w:val="bullet"/>
      <w:lvlText w:val="•"/>
      <w:lvlJc w:val="left"/>
      <w:pPr>
        <w:ind w:left="5773" w:hanging="425"/>
      </w:pPr>
      <w:rPr>
        <w:rFonts w:hint="default"/>
        <w:lang w:val="uk" w:eastAsia="uk" w:bidi="uk"/>
      </w:rPr>
    </w:lvl>
    <w:lvl w:ilvl="6" w:tplc="CF044DDE">
      <w:numFmt w:val="bullet"/>
      <w:lvlText w:val="•"/>
      <w:lvlJc w:val="left"/>
      <w:pPr>
        <w:ind w:left="6835" w:hanging="425"/>
      </w:pPr>
      <w:rPr>
        <w:rFonts w:hint="default"/>
        <w:lang w:val="uk" w:eastAsia="uk" w:bidi="uk"/>
      </w:rPr>
    </w:lvl>
    <w:lvl w:ilvl="7" w:tplc="CB8E9644">
      <w:numFmt w:val="bullet"/>
      <w:lvlText w:val="•"/>
      <w:lvlJc w:val="left"/>
      <w:pPr>
        <w:ind w:left="7898" w:hanging="425"/>
      </w:pPr>
      <w:rPr>
        <w:rFonts w:hint="default"/>
        <w:lang w:val="uk" w:eastAsia="uk" w:bidi="uk"/>
      </w:rPr>
    </w:lvl>
    <w:lvl w:ilvl="8" w:tplc="4F28278C">
      <w:numFmt w:val="bullet"/>
      <w:lvlText w:val="•"/>
      <w:lvlJc w:val="left"/>
      <w:pPr>
        <w:ind w:left="8961" w:hanging="425"/>
      </w:pPr>
      <w:rPr>
        <w:rFonts w:hint="default"/>
        <w:lang w:val="uk" w:eastAsia="uk" w:bidi="uk"/>
      </w:r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1"/>
  </w:num>
  <w:num w:numId="5">
    <w:abstractNumId w:val="2"/>
  </w:num>
  <w:num w:numId="6">
    <w:abstractNumId w:val="3"/>
  </w:num>
  <w:num w:numId="7">
    <w:abstractNumId w:val="0"/>
  </w:num>
  <w:num w:numId="8">
    <w:abstractNumId w:val="5"/>
  </w:num>
  <w:num w:numId="9">
    <w:abstractNumId w:val="9"/>
  </w:num>
  <w:num w:numId="10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grammar="clean"/>
  <w:defaultTabStop w:val="708"/>
  <w:characterSpacingControl w:val="doNotCompress"/>
  <w:hdrShapeDefaults>
    <o:shapedefaults v:ext="edit" spidmax="2049"/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72B"/>
    <w:rsid w:val="001E6D73"/>
    <w:rsid w:val="00392C6B"/>
    <w:rsid w:val="00572D7F"/>
    <w:rsid w:val="005D78C8"/>
    <w:rsid w:val="00650058"/>
    <w:rsid w:val="00731865"/>
    <w:rsid w:val="009A64E7"/>
    <w:rsid w:val="00D22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1" w:qFormat="1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50058"/>
    <w:pPr>
      <w:widowControl w:val="0"/>
      <w:autoSpaceDE w:val="0"/>
      <w:autoSpaceDN w:val="0"/>
      <w:spacing w:after="0" w:line="240" w:lineRule="auto"/>
    </w:pPr>
    <w:rPr>
      <w:rFonts w:ascii="DejaVu Sans" w:eastAsia="DejaVu Sans" w:hAnsi="DejaVu Sans" w:cs="Times New Roman"/>
      <w:lang w:val="uk" w:eastAsia="uk"/>
    </w:rPr>
  </w:style>
  <w:style w:type="paragraph" w:styleId="1">
    <w:name w:val="heading 1"/>
    <w:basedOn w:val="a"/>
    <w:link w:val="10"/>
    <w:uiPriority w:val="1"/>
    <w:qFormat/>
    <w:rsid w:val="00650058"/>
    <w:pPr>
      <w:ind w:left="456"/>
      <w:outlineLvl w:val="0"/>
    </w:pPr>
    <w:rPr>
      <w:rFonts w:ascii="Arial" w:eastAsia="Arial" w:hAnsi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50058"/>
    <w:rPr>
      <w:rFonts w:ascii="Arial" w:eastAsia="Arial" w:hAnsi="Arial" w:cs="Times New Roman"/>
      <w:b/>
      <w:bCs/>
      <w:sz w:val="28"/>
      <w:szCs w:val="28"/>
      <w:lang w:val="uk" w:eastAsia="uk"/>
    </w:rPr>
  </w:style>
  <w:style w:type="paragraph" w:styleId="11">
    <w:name w:val="toc 1"/>
    <w:basedOn w:val="a"/>
    <w:uiPriority w:val="1"/>
    <w:qFormat/>
    <w:rsid w:val="00650058"/>
    <w:pPr>
      <w:spacing w:before="21"/>
      <w:ind w:left="456" w:right="1272"/>
    </w:pPr>
    <w:rPr>
      <w:rFonts w:ascii="Arial" w:eastAsia="Arial" w:hAnsi="Arial"/>
      <w:b/>
      <w:bCs/>
      <w:sz w:val="28"/>
      <w:szCs w:val="28"/>
    </w:rPr>
  </w:style>
  <w:style w:type="paragraph" w:styleId="2">
    <w:name w:val="toc 2"/>
    <w:basedOn w:val="a"/>
    <w:uiPriority w:val="1"/>
    <w:qFormat/>
    <w:rsid w:val="00650058"/>
    <w:pPr>
      <w:ind w:left="456"/>
    </w:pPr>
    <w:rPr>
      <w:sz w:val="28"/>
      <w:szCs w:val="28"/>
    </w:rPr>
  </w:style>
  <w:style w:type="paragraph" w:styleId="3">
    <w:name w:val="toc 3"/>
    <w:basedOn w:val="a"/>
    <w:uiPriority w:val="1"/>
    <w:qFormat/>
    <w:rsid w:val="00650058"/>
    <w:pPr>
      <w:spacing w:before="489"/>
      <w:ind w:left="457"/>
    </w:pPr>
    <w:rPr>
      <w:rFonts w:ascii="Arial" w:eastAsia="Arial" w:hAnsi="Arial"/>
      <w:b/>
      <w:bCs/>
      <w:i/>
    </w:rPr>
  </w:style>
  <w:style w:type="paragraph" w:styleId="4">
    <w:name w:val="toc 4"/>
    <w:basedOn w:val="a"/>
    <w:uiPriority w:val="1"/>
    <w:qFormat/>
    <w:rsid w:val="00650058"/>
    <w:pPr>
      <w:spacing w:before="81"/>
      <w:ind w:left="1023"/>
    </w:pPr>
    <w:rPr>
      <w:sz w:val="28"/>
      <w:szCs w:val="28"/>
    </w:rPr>
  </w:style>
  <w:style w:type="paragraph" w:styleId="5">
    <w:name w:val="toc 5"/>
    <w:basedOn w:val="a"/>
    <w:uiPriority w:val="1"/>
    <w:qFormat/>
    <w:rsid w:val="00650058"/>
    <w:pPr>
      <w:ind w:left="456" w:firstLine="708"/>
    </w:pPr>
    <w:rPr>
      <w:sz w:val="28"/>
      <w:szCs w:val="28"/>
    </w:rPr>
  </w:style>
  <w:style w:type="paragraph" w:styleId="6">
    <w:name w:val="toc 6"/>
    <w:basedOn w:val="a"/>
    <w:uiPriority w:val="1"/>
    <w:qFormat/>
    <w:rsid w:val="00650058"/>
    <w:pPr>
      <w:ind w:left="456" w:right="1272" w:firstLine="771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650058"/>
    <w:pPr>
      <w:ind w:left="456" w:right="1270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50058"/>
    <w:rPr>
      <w:rFonts w:ascii="DejaVu Sans" w:eastAsia="DejaVu Sans" w:hAnsi="DejaVu Sans" w:cs="Times New Roman"/>
      <w:sz w:val="28"/>
      <w:szCs w:val="28"/>
      <w:lang w:val="uk" w:eastAsia="uk"/>
    </w:rPr>
  </w:style>
  <w:style w:type="paragraph" w:styleId="a5">
    <w:name w:val="List Paragraph"/>
    <w:basedOn w:val="a"/>
    <w:uiPriority w:val="1"/>
    <w:qFormat/>
    <w:rsid w:val="00650058"/>
    <w:pPr>
      <w:ind w:left="456" w:firstLine="708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65005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0058"/>
    <w:rPr>
      <w:rFonts w:ascii="Tahoma" w:eastAsia="DejaVu Sans" w:hAnsi="Tahoma" w:cs="Tahoma"/>
      <w:sz w:val="16"/>
      <w:szCs w:val="16"/>
      <w:lang w:val="uk" w:eastAsia="uk"/>
    </w:rPr>
  </w:style>
  <w:style w:type="table" w:customStyle="1" w:styleId="TableNormal">
    <w:name w:val="Table Normal"/>
    <w:uiPriority w:val="2"/>
    <w:semiHidden/>
    <w:unhideWhenUsed/>
    <w:qFormat/>
    <w:rsid w:val="00392C6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92C6B"/>
    <w:pPr>
      <w:ind w:left="10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1" w:qFormat="1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50058"/>
    <w:pPr>
      <w:widowControl w:val="0"/>
      <w:autoSpaceDE w:val="0"/>
      <w:autoSpaceDN w:val="0"/>
      <w:spacing w:after="0" w:line="240" w:lineRule="auto"/>
    </w:pPr>
    <w:rPr>
      <w:rFonts w:ascii="DejaVu Sans" w:eastAsia="DejaVu Sans" w:hAnsi="DejaVu Sans" w:cs="Times New Roman"/>
      <w:lang w:val="uk" w:eastAsia="uk"/>
    </w:rPr>
  </w:style>
  <w:style w:type="paragraph" w:styleId="1">
    <w:name w:val="heading 1"/>
    <w:basedOn w:val="a"/>
    <w:link w:val="10"/>
    <w:uiPriority w:val="1"/>
    <w:qFormat/>
    <w:rsid w:val="00650058"/>
    <w:pPr>
      <w:ind w:left="456"/>
      <w:outlineLvl w:val="0"/>
    </w:pPr>
    <w:rPr>
      <w:rFonts w:ascii="Arial" w:eastAsia="Arial" w:hAnsi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50058"/>
    <w:rPr>
      <w:rFonts w:ascii="Arial" w:eastAsia="Arial" w:hAnsi="Arial" w:cs="Times New Roman"/>
      <w:b/>
      <w:bCs/>
      <w:sz w:val="28"/>
      <w:szCs w:val="28"/>
      <w:lang w:val="uk" w:eastAsia="uk"/>
    </w:rPr>
  </w:style>
  <w:style w:type="paragraph" w:styleId="11">
    <w:name w:val="toc 1"/>
    <w:basedOn w:val="a"/>
    <w:uiPriority w:val="1"/>
    <w:qFormat/>
    <w:rsid w:val="00650058"/>
    <w:pPr>
      <w:spacing w:before="21"/>
      <w:ind w:left="456" w:right="1272"/>
    </w:pPr>
    <w:rPr>
      <w:rFonts w:ascii="Arial" w:eastAsia="Arial" w:hAnsi="Arial"/>
      <w:b/>
      <w:bCs/>
      <w:sz w:val="28"/>
      <w:szCs w:val="28"/>
    </w:rPr>
  </w:style>
  <w:style w:type="paragraph" w:styleId="2">
    <w:name w:val="toc 2"/>
    <w:basedOn w:val="a"/>
    <w:uiPriority w:val="1"/>
    <w:qFormat/>
    <w:rsid w:val="00650058"/>
    <w:pPr>
      <w:ind w:left="456"/>
    </w:pPr>
    <w:rPr>
      <w:sz w:val="28"/>
      <w:szCs w:val="28"/>
    </w:rPr>
  </w:style>
  <w:style w:type="paragraph" w:styleId="3">
    <w:name w:val="toc 3"/>
    <w:basedOn w:val="a"/>
    <w:uiPriority w:val="1"/>
    <w:qFormat/>
    <w:rsid w:val="00650058"/>
    <w:pPr>
      <w:spacing w:before="489"/>
      <w:ind w:left="457"/>
    </w:pPr>
    <w:rPr>
      <w:rFonts w:ascii="Arial" w:eastAsia="Arial" w:hAnsi="Arial"/>
      <w:b/>
      <w:bCs/>
      <w:i/>
    </w:rPr>
  </w:style>
  <w:style w:type="paragraph" w:styleId="4">
    <w:name w:val="toc 4"/>
    <w:basedOn w:val="a"/>
    <w:uiPriority w:val="1"/>
    <w:qFormat/>
    <w:rsid w:val="00650058"/>
    <w:pPr>
      <w:spacing w:before="81"/>
      <w:ind w:left="1023"/>
    </w:pPr>
    <w:rPr>
      <w:sz w:val="28"/>
      <w:szCs w:val="28"/>
    </w:rPr>
  </w:style>
  <w:style w:type="paragraph" w:styleId="5">
    <w:name w:val="toc 5"/>
    <w:basedOn w:val="a"/>
    <w:uiPriority w:val="1"/>
    <w:qFormat/>
    <w:rsid w:val="00650058"/>
    <w:pPr>
      <w:ind w:left="456" w:firstLine="708"/>
    </w:pPr>
    <w:rPr>
      <w:sz w:val="28"/>
      <w:szCs w:val="28"/>
    </w:rPr>
  </w:style>
  <w:style w:type="paragraph" w:styleId="6">
    <w:name w:val="toc 6"/>
    <w:basedOn w:val="a"/>
    <w:uiPriority w:val="1"/>
    <w:qFormat/>
    <w:rsid w:val="00650058"/>
    <w:pPr>
      <w:ind w:left="456" w:right="1272" w:firstLine="771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650058"/>
    <w:pPr>
      <w:ind w:left="456" w:right="1270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50058"/>
    <w:rPr>
      <w:rFonts w:ascii="DejaVu Sans" w:eastAsia="DejaVu Sans" w:hAnsi="DejaVu Sans" w:cs="Times New Roman"/>
      <w:sz w:val="28"/>
      <w:szCs w:val="28"/>
      <w:lang w:val="uk" w:eastAsia="uk"/>
    </w:rPr>
  </w:style>
  <w:style w:type="paragraph" w:styleId="a5">
    <w:name w:val="List Paragraph"/>
    <w:basedOn w:val="a"/>
    <w:uiPriority w:val="1"/>
    <w:qFormat/>
    <w:rsid w:val="00650058"/>
    <w:pPr>
      <w:ind w:left="456" w:firstLine="708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65005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0058"/>
    <w:rPr>
      <w:rFonts w:ascii="Tahoma" w:eastAsia="DejaVu Sans" w:hAnsi="Tahoma" w:cs="Tahoma"/>
      <w:sz w:val="16"/>
      <w:szCs w:val="16"/>
      <w:lang w:val="uk" w:eastAsia="uk"/>
    </w:rPr>
  </w:style>
  <w:style w:type="table" w:customStyle="1" w:styleId="TableNormal">
    <w:name w:val="Table Normal"/>
    <w:uiPriority w:val="2"/>
    <w:semiHidden/>
    <w:unhideWhenUsed/>
    <w:qFormat/>
    <w:rsid w:val="00392C6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92C6B"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16</Pages>
  <Words>4194</Words>
  <Characters>23906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ukrmov</dc:creator>
  <cp:lastModifiedBy>ukrmov</cp:lastModifiedBy>
  <cp:revision>1</cp:revision>
  <dcterms:created xsi:type="dcterms:W3CDTF">2018-03-20T09:56:00Z</dcterms:created>
  <dcterms:modified xsi:type="dcterms:W3CDTF">2018-03-20T11:29:00Z</dcterms:modified>
</cp:coreProperties>
</file>