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0BB" w:rsidRDefault="00B20513" w:rsidP="00B20513">
      <w:pPr>
        <w:spacing w:after="0" w:line="240" w:lineRule="auto"/>
        <w:contextualSpacing/>
        <w:rPr>
          <w:rFonts w:ascii="Arial" w:hAnsi="Arial" w:cs="Arial"/>
          <w:sz w:val="24"/>
          <w:szCs w:val="24"/>
        </w:rPr>
      </w:pPr>
      <w:r>
        <w:rPr>
          <w:rFonts w:ascii="Arial" w:hAnsi="Arial" w:cs="Arial"/>
          <w:sz w:val="24"/>
          <w:szCs w:val="24"/>
        </w:rPr>
        <w:t>УДК 556.53(477.52)</w:t>
      </w:r>
    </w:p>
    <w:p w:rsidR="00B20513" w:rsidRDefault="00B20513" w:rsidP="00B20513">
      <w:pPr>
        <w:spacing w:after="0" w:line="240" w:lineRule="auto"/>
        <w:contextualSpacing/>
        <w:rPr>
          <w:rFonts w:ascii="Arial" w:hAnsi="Arial" w:cs="Arial"/>
          <w:b/>
          <w:i/>
          <w:sz w:val="24"/>
          <w:szCs w:val="24"/>
        </w:rPr>
      </w:pPr>
      <w:r>
        <w:rPr>
          <w:rFonts w:ascii="Arial" w:hAnsi="Arial" w:cs="Arial"/>
          <w:b/>
          <w:i/>
          <w:sz w:val="24"/>
          <w:szCs w:val="24"/>
        </w:rPr>
        <w:t>Данильченко О.С.</w:t>
      </w:r>
    </w:p>
    <w:p w:rsidR="00B20513" w:rsidRPr="0093239D" w:rsidRDefault="00B20513" w:rsidP="00B20513">
      <w:pPr>
        <w:spacing w:after="0" w:line="240" w:lineRule="auto"/>
        <w:contextualSpacing/>
        <w:rPr>
          <w:rFonts w:ascii="Arial" w:hAnsi="Arial" w:cs="Arial"/>
          <w:i/>
        </w:rPr>
      </w:pPr>
      <w:r w:rsidRPr="0093239D">
        <w:rPr>
          <w:rFonts w:ascii="Arial" w:hAnsi="Arial" w:cs="Arial"/>
          <w:i/>
        </w:rPr>
        <w:t>Сумський державний педагогічний університет імені А.С. Макаренка</w:t>
      </w:r>
    </w:p>
    <w:p w:rsidR="00B20513" w:rsidRDefault="00B20513" w:rsidP="00B20513">
      <w:pPr>
        <w:spacing w:after="0" w:line="240" w:lineRule="auto"/>
        <w:contextualSpacing/>
        <w:jc w:val="center"/>
        <w:rPr>
          <w:rFonts w:ascii="Arial" w:hAnsi="Arial" w:cs="Arial"/>
          <w:b/>
          <w:sz w:val="24"/>
          <w:szCs w:val="24"/>
        </w:rPr>
      </w:pPr>
      <w:r>
        <w:rPr>
          <w:rFonts w:ascii="Arial" w:hAnsi="Arial" w:cs="Arial"/>
          <w:b/>
          <w:sz w:val="24"/>
          <w:szCs w:val="24"/>
        </w:rPr>
        <w:t xml:space="preserve">ЕКОЛОГІЧНА ОЦІНКА ЯКОСТІ </w:t>
      </w:r>
      <w:r w:rsidR="005518D4">
        <w:rPr>
          <w:rFonts w:ascii="Arial" w:hAnsi="Arial" w:cs="Arial"/>
          <w:b/>
          <w:sz w:val="24"/>
          <w:szCs w:val="24"/>
        </w:rPr>
        <w:t>ВОДИ РІЧОК</w:t>
      </w:r>
      <w:r>
        <w:rPr>
          <w:rFonts w:ascii="Arial" w:hAnsi="Arial" w:cs="Arial"/>
          <w:b/>
          <w:sz w:val="24"/>
          <w:szCs w:val="24"/>
        </w:rPr>
        <w:t xml:space="preserve"> СУМСЬКОЇ ОБЛАСТІ</w:t>
      </w:r>
    </w:p>
    <w:p w:rsidR="0093239D" w:rsidRDefault="00B20513" w:rsidP="00B20513">
      <w:pPr>
        <w:tabs>
          <w:tab w:val="left" w:pos="567"/>
        </w:tabs>
        <w:spacing w:after="0" w:line="240" w:lineRule="auto"/>
        <w:contextualSpacing/>
        <w:jc w:val="both"/>
        <w:rPr>
          <w:rFonts w:ascii="Arial" w:hAnsi="Arial" w:cs="Arial"/>
          <w:b/>
          <w:i/>
        </w:rPr>
      </w:pPr>
      <w:r>
        <w:rPr>
          <w:rFonts w:ascii="Arial" w:hAnsi="Arial" w:cs="Arial"/>
          <w:b/>
          <w:i/>
        </w:rPr>
        <w:tab/>
      </w:r>
    </w:p>
    <w:p w:rsidR="00D41F2D" w:rsidRPr="00C0765C" w:rsidRDefault="00BB647A" w:rsidP="00B20513">
      <w:pPr>
        <w:tabs>
          <w:tab w:val="left" w:pos="567"/>
        </w:tabs>
        <w:spacing w:after="0" w:line="240" w:lineRule="auto"/>
        <w:contextualSpacing/>
        <w:jc w:val="both"/>
        <w:rPr>
          <w:rFonts w:ascii="Arial" w:hAnsi="Arial" w:cs="Arial"/>
          <w:i/>
        </w:rPr>
      </w:pPr>
      <w:r w:rsidRPr="00BB647A">
        <w:rPr>
          <w:rFonts w:ascii="Arial" w:hAnsi="Arial" w:cs="Arial"/>
          <w:b/>
          <w:i/>
        </w:rPr>
        <w:tab/>
      </w:r>
      <w:r w:rsidR="00B20513">
        <w:rPr>
          <w:rFonts w:ascii="Arial" w:hAnsi="Arial" w:cs="Arial"/>
          <w:b/>
          <w:i/>
        </w:rPr>
        <w:t xml:space="preserve">Ключові слова: </w:t>
      </w:r>
      <w:r w:rsidR="00C0765C" w:rsidRPr="00C0765C">
        <w:rPr>
          <w:rFonts w:ascii="Arial" w:hAnsi="Arial" w:cs="Arial"/>
          <w:i/>
        </w:rPr>
        <w:t>якість води; екологічна оцінка якості води; річки Сумської області.</w:t>
      </w:r>
    </w:p>
    <w:p w:rsidR="0093239D" w:rsidRDefault="00D41F2D" w:rsidP="00B20513">
      <w:pPr>
        <w:tabs>
          <w:tab w:val="left" w:pos="567"/>
        </w:tabs>
        <w:spacing w:after="0" w:line="240" w:lineRule="auto"/>
        <w:contextualSpacing/>
        <w:jc w:val="both"/>
        <w:rPr>
          <w:rFonts w:ascii="Arial" w:hAnsi="Arial" w:cs="Arial"/>
          <w:b/>
          <w:i/>
          <w:sz w:val="24"/>
          <w:szCs w:val="24"/>
        </w:rPr>
      </w:pPr>
      <w:r>
        <w:rPr>
          <w:rFonts w:ascii="Arial" w:hAnsi="Arial" w:cs="Arial"/>
          <w:b/>
          <w:i/>
          <w:sz w:val="24"/>
          <w:szCs w:val="24"/>
        </w:rPr>
        <w:tab/>
      </w:r>
    </w:p>
    <w:p w:rsidR="00D41F2D" w:rsidRPr="00D41F2D" w:rsidRDefault="0093239D" w:rsidP="00B20513">
      <w:pPr>
        <w:tabs>
          <w:tab w:val="left" w:pos="567"/>
        </w:tabs>
        <w:spacing w:after="0" w:line="240" w:lineRule="auto"/>
        <w:contextualSpacing/>
        <w:jc w:val="both"/>
        <w:rPr>
          <w:rFonts w:ascii="Arial" w:hAnsi="Arial" w:cs="Arial"/>
          <w:sz w:val="24"/>
          <w:szCs w:val="24"/>
        </w:rPr>
      </w:pPr>
      <w:r>
        <w:rPr>
          <w:rFonts w:ascii="Arial" w:hAnsi="Arial" w:cs="Arial"/>
          <w:b/>
          <w:i/>
          <w:sz w:val="24"/>
          <w:szCs w:val="24"/>
        </w:rPr>
        <w:tab/>
      </w:r>
      <w:r w:rsidR="00D41F2D">
        <w:rPr>
          <w:rFonts w:ascii="Arial" w:hAnsi="Arial" w:cs="Arial"/>
          <w:b/>
          <w:sz w:val="24"/>
          <w:szCs w:val="24"/>
        </w:rPr>
        <w:t>Вступ.</w:t>
      </w:r>
      <w:r w:rsidR="00C12B3C" w:rsidRPr="00C12B3C">
        <w:rPr>
          <w:rFonts w:ascii="Arial" w:hAnsi="Arial" w:cs="Arial"/>
          <w:b/>
          <w:sz w:val="24"/>
          <w:szCs w:val="24"/>
          <w:lang w:val="ru-RU"/>
        </w:rPr>
        <w:t xml:space="preserve"> </w:t>
      </w:r>
      <w:r w:rsidR="00C12B3C" w:rsidRPr="00C12B3C">
        <w:rPr>
          <w:rFonts w:ascii="Arial" w:hAnsi="Arial" w:cs="Arial"/>
          <w:sz w:val="24"/>
          <w:szCs w:val="24"/>
        </w:rPr>
        <w:t>Якість води є надзвичайно гострим та актуальним питанням будь-якого регіону, це не лише характеристика складу і властивостей води як компонента водної екосистеми та придатності її для водокористування, а також якість води може бути одним із індикаторів стану водозбірної території. Територія Сумської області не є виключенням у цьому питанні, так як при ніби зовнішньому «благополуччі» річки та їх басейни перебувають під потужним антропогенним навантаженням.</w:t>
      </w:r>
      <w:r w:rsidR="00FB3BE0" w:rsidRPr="00FB3BE0">
        <w:rPr>
          <w:rFonts w:ascii="Arial" w:hAnsi="Arial" w:cs="Arial"/>
          <w:sz w:val="24"/>
          <w:szCs w:val="24"/>
        </w:rPr>
        <w:t xml:space="preserve"> </w:t>
      </w:r>
      <w:r w:rsidR="00D41F2D" w:rsidRPr="00D41F2D">
        <w:rPr>
          <w:rFonts w:ascii="Arial" w:hAnsi="Arial" w:cs="Arial"/>
          <w:sz w:val="24"/>
          <w:szCs w:val="24"/>
        </w:rPr>
        <w:t>Оцінка якості поверхневих вод ураховує сучасний стан водного об’єкта, дозволяє з’ясувати тенденції змін якості вод у часі та просторі, слугує основою для визначення антропогенного навантаження та ефективності водоохоронних заходів.</w:t>
      </w:r>
    </w:p>
    <w:p w:rsidR="00F146EC" w:rsidRDefault="00D41F2D" w:rsidP="00B20513">
      <w:pPr>
        <w:tabs>
          <w:tab w:val="left" w:pos="567"/>
        </w:tabs>
        <w:spacing w:after="0" w:line="240" w:lineRule="auto"/>
        <w:contextualSpacing/>
        <w:jc w:val="both"/>
        <w:rPr>
          <w:rFonts w:ascii="Arial" w:hAnsi="Arial" w:cs="Arial"/>
          <w:sz w:val="24"/>
          <w:szCs w:val="24"/>
        </w:rPr>
      </w:pPr>
      <w:r>
        <w:rPr>
          <w:rFonts w:ascii="Arial" w:hAnsi="Arial" w:cs="Arial"/>
          <w:b/>
          <w:sz w:val="24"/>
          <w:szCs w:val="24"/>
        </w:rPr>
        <w:tab/>
        <w:t>Вихідні передумови</w:t>
      </w:r>
      <w:r w:rsidR="00860E46">
        <w:rPr>
          <w:rFonts w:ascii="Arial" w:hAnsi="Arial" w:cs="Arial"/>
          <w:b/>
          <w:sz w:val="24"/>
          <w:szCs w:val="24"/>
        </w:rPr>
        <w:t>.</w:t>
      </w:r>
      <w:r w:rsidR="00673390">
        <w:rPr>
          <w:rFonts w:ascii="Arial" w:hAnsi="Arial" w:cs="Arial"/>
          <w:b/>
          <w:sz w:val="24"/>
          <w:szCs w:val="24"/>
        </w:rPr>
        <w:t xml:space="preserve"> </w:t>
      </w:r>
      <w:r w:rsidR="00673390">
        <w:rPr>
          <w:rFonts w:ascii="Arial" w:hAnsi="Arial" w:cs="Arial"/>
          <w:sz w:val="24"/>
          <w:szCs w:val="24"/>
        </w:rPr>
        <w:t xml:space="preserve">Спостереження за якістю поверхневих вод у Сумській області проводять декілька організацій. Найбільший доробок у цю справу вкладає Сумське обласне управління водних ресурсів. Згідно звітів даного управління, </w:t>
      </w:r>
      <w:r w:rsidR="0093239D">
        <w:rPr>
          <w:rFonts w:ascii="Arial" w:hAnsi="Arial" w:cs="Arial"/>
          <w:sz w:val="24"/>
          <w:szCs w:val="24"/>
        </w:rPr>
        <w:t>проводиться</w:t>
      </w:r>
      <w:r w:rsidR="00673390">
        <w:rPr>
          <w:rFonts w:ascii="Arial" w:hAnsi="Arial" w:cs="Arial"/>
          <w:sz w:val="24"/>
          <w:szCs w:val="24"/>
        </w:rPr>
        <w:t xml:space="preserve"> анал</w:t>
      </w:r>
      <w:r w:rsidR="00300F32">
        <w:rPr>
          <w:rFonts w:ascii="Arial" w:hAnsi="Arial" w:cs="Arial"/>
          <w:sz w:val="24"/>
          <w:szCs w:val="24"/>
        </w:rPr>
        <w:t>із перевищень ГДК</w:t>
      </w:r>
      <w:r w:rsidR="003969EF" w:rsidRPr="003969EF">
        <w:rPr>
          <w:rFonts w:ascii="Arial" w:hAnsi="Arial" w:cs="Arial"/>
          <w:sz w:val="24"/>
          <w:szCs w:val="24"/>
        </w:rPr>
        <w:t xml:space="preserve"> </w:t>
      </w:r>
      <w:r w:rsidR="003969EF">
        <w:rPr>
          <w:rFonts w:ascii="Arial" w:hAnsi="Arial" w:cs="Arial"/>
          <w:sz w:val="24"/>
          <w:szCs w:val="24"/>
        </w:rPr>
        <w:t>полютантів</w:t>
      </w:r>
      <w:r w:rsidR="00300F32">
        <w:rPr>
          <w:rFonts w:ascii="Arial" w:hAnsi="Arial" w:cs="Arial"/>
          <w:sz w:val="24"/>
          <w:szCs w:val="24"/>
        </w:rPr>
        <w:t>, а з 2012 р.</w:t>
      </w:r>
      <w:r w:rsidR="00673390">
        <w:rPr>
          <w:rFonts w:ascii="Arial" w:hAnsi="Arial" w:cs="Arial"/>
          <w:sz w:val="24"/>
          <w:szCs w:val="24"/>
        </w:rPr>
        <w:t xml:space="preserve"> </w:t>
      </w:r>
      <w:r w:rsidR="00B119E9">
        <w:rPr>
          <w:rFonts w:ascii="Arial" w:hAnsi="Arial" w:cs="Arial"/>
          <w:sz w:val="24"/>
          <w:szCs w:val="24"/>
        </w:rPr>
        <w:t xml:space="preserve">здійснюється комплексна оцінка якості води на основі індексу забруднюючих </w:t>
      </w:r>
      <w:r w:rsidR="00B119E9" w:rsidRPr="00B119E9">
        <w:rPr>
          <w:rFonts w:ascii="Arial" w:hAnsi="Arial" w:cs="Arial"/>
          <w:sz w:val="24"/>
          <w:szCs w:val="24"/>
        </w:rPr>
        <w:t>речовин</w:t>
      </w:r>
      <w:r w:rsidR="00673390" w:rsidRPr="00B119E9">
        <w:rPr>
          <w:rFonts w:ascii="Arial" w:hAnsi="Arial" w:cs="Arial"/>
          <w:sz w:val="24"/>
          <w:szCs w:val="24"/>
        </w:rPr>
        <w:t xml:space="preserve"> </w:t>
      </w:r>
      <w:r w:rsidR="00B119E9">
        <w:rPr>
          <w:rFonts w:ascii="Arial" w:hAnsi="Arial" w:cs="Arial"/>
          <w:sz w:val="24"/>
          <w:szCs w:val="24"/>
        </w:rPr>
        <w:t>у відповідних створах. На наш погляд цього не достатньо для осмислення повної картини якості води річок регіону на сучасному етапі.</w:t>
      </w:r>
      <w:r w:rsidR="00827D90">
        <w:rPr>
          <w:rFonts w:ascii="Arial" w:hAnsi="Arial" w:cs="Arial"/>
          <w:sz w:val="24"/>
          <w:szCs w:val="24"/>
        </w:rPr>
        <w:t xml:space="preserve"> </w:t>
      </w:r>
    </w:p>
    <w:p w:rsidR="00FB3BE0" w:rsidRPr="00B2218D" w:rsidRDefault="00F146EC" w:rsidP="00B20513">
      <w:pPr>
        <w:tabs>
          <w:tab w:val="left" w:pos="567"/>
        </w:tabs>
        <w:spacing w:after="0" w:line="240" w:lineRule="auto"/>
        <w:contextualSpacing/>
        <w:jc w:val="both"/>
        <w:rPr>
          <w:rFonts w:ascii="Arial" w:hAnsi="Arial" w:cs="Arial"/>
          <w:spacing w:val="-2"/>
          <w:sz w:val="24"/>
          <w:szCs w:val="24"/>
        </w:rPr>
      </w:pPr>
      <w:r w:rsidRPr="00FB3BE0">
        <w:rPr>
          <w:rFonts w:ascii="Arial" w:hAnsi="Arial" w:cs="Arial"/>
          <w:spacing w:val="-2"/>
          <w:sz w:val="24"/>
          <w:szCs w:val="24"/>
        </w:rPr>
        <w:tab/>
        <w:t>Оцінку якості води річок регіону здійснено із застосуванням «Методики екологічної оцінки якості поверхневих вод за відповідни</w:t>
      </w:r>
      <w:r w:rsidR="00013742" w:rsidRPr="00FB3BE0">
        <w:rPr>
          <w:rFonts w:ascii="Arial" w:hAnsi="Arial" w:cs="Arial"/>
          <w:spacing w:val="-2"/>
          <w:sz w:val="24"/>
          <w:szCs w:val="24"/>
        </w:rPr>
        <w:t>ми категоріями» [2</w:t>
      </w:r>
      <w:r w:rsidRPr="00FB3BE0">
        <w:rPr>
          <w:rFonts w:ascii="Arial" w:hAnsi="Arial" w:cs="Arial"/>
          <w:spacing w:val="-2"/>
          <w:sz w:val="24"/>
          <w:szCs w:val="24"/>
        </w:rPr>
        <w:t>], розробленої на виконання статті 20 Закону України «Про охорону навколишнього середовища», та відповідно до вимог статей 35 та 37 «Водного кодексу України» щодо розробки нормативних документів у галузі охорони, раціонального використання та відтворення водних ресурсі</w:t>
      </w:r>
      <w:r w:rsidR="00FB3BE0" w:rsidRPr="00FB3BE0">
        <w:rPr>
          <w:rFonts w:ascii="Arial" w:hAnsi="Arial" w:cs="Arial"/>
          <w:spacing w:val="-2"/>
          <w:sz w:val="24"/>
          <w:szCs w:val="24"/>
        </w:rPr>
        <w:t xml:space="preserve">в, а також з урахуванням вимог </w:t>
      </w:r>
      <w:r w:rsidRPr="00FB3BE0">
        <w:rPr>
          <w:rFonts w:ascii="Arial" w:hAnsi="Arial" w:cs="Arial"/>
          <w:spacing w:val="-2"/>
          <w:sz w:val="24"/>
          <w:szCs w:val="24"/>
        </w:rPr>
        <w:t>Директив Європейського Союзу і міжнаро</w:t>
      </w:r>
      <w:r w:rsidR="00013742" w:rsidRPr="00FB3BE0">
        <w:rPr>
          <w:rFonts w:ascii="Arial" w:hAnsi="Arial" w:cs="Arial"/>
          <w:spacing w:val="-2"/>
          <w:sz w:val="24"/>
          <w:szCs w:val="24"/>
        </w:rPr>
        <w:t>дних стандартів [</w:t>
      </w:r>
      <w:r w:rsidRPr="00FB3BE0">
        <w:rPr>
          <w:rFonts w:ascii="Arial" w:hAnsi="Arial" w:cs="Arial"/>
          <w:spacing w:val="-2"/>
          <w:sz w:val="24"/>
          <w:szCs w:val="24"/>
        </w:rPr>
        <w:t xml:space="preserve">1, </w:t>
      </w:r>
      <w:r w:rsidR="00013742" w:rsidRPr="00FB3BE0">
        <w:rPr>
          <w:rFonts w:ascii="Arial" w:hAnsi="Arial" w:cs="Arial"/>
          <w:spacing w:val="-2"/>
          <w:sz w:val="24"/>
          <w:szCs w:val="24"/>
        </w:rPr>
        <w:t>4</w:t>
      </w:r>
      <w:r w:rsidRPr="00FB3BE0">
        <w:rPr>
          <w:rFonts w:ascii="Arial" w:hAnsi="Arial" w:cs="Arial"/>
          <w:spacing w:val="-2"/>
          <w:sz w:val="24"/>
          <w:szCs w:val="24"/>
        </w:rPr>
        <w:t>].</w:t>
      </w:r>
    </w:p>
    <w:p w:rsidR="00D41F2D" w:rsidRDefault="00B119E9" w:rsidP="00B20513">
      <w:pPr>
        <w:tabs>
          <w:tab w:val="left" w:pos="567"/>
        </w:tabs>
        <w:spacing w:after="0" w:line="240" w:lineRule="auto"/>
        <w:contextualSpacing/>
        <w:jc w:val="both"/>
        <w:rPr>
          <w:rFonts w:ascii="Arial" w:hAnsi="Arial" w:cs="Arial"/>
          <w:b/>
          <w:sz w:val="24"/>
          <w:szCs w:val="24"/>
        </w:rPr>
      </w:pPr>
      <w:r>
        <w:rPr>
          <w:rFonts w:ascii="Arial" w:hAnsi="Arial" w:cs="Arial"/>
          <w:sz w:val="24"/>
          <w:szCs w:val="24"/>
        </w:rPr>
        <w:tab/>
      </w:r>
      <w:r w:rsidR="00860E46" w:rsidRPr="00860E46">
        <w:rPr>
          <w:rFonts w:ascii="Arial" w:hAnsi="Arial" w:cs="Arial"/>
          <w:sz w:val="24"/>
          <w:szCs w:val="24"/>
        </w:rPr>
        <w:t>Гідрохімічна база даних сформована за 24 пунктами спостережень мережі Сумського обласного управління водних ресурсів.</w:t>
      </w:r>
      <w:r w:rsidR="00860E46" w:rsidRPr="00860E46">
        <w:t xml:space="preserve"> </w:t>
      </w:r>
      <w:r w:rsidR="00860E46" w:rsidRPr="00860E46">
        <w:rPr>
          <w:rFonts w:ascii="Arial" w:hAnsi="Arial" w:cs="Arial"/>
          <w:sz w:val="24"/>
          <w:szCs w:val="24"/>
        </w:rPr>
        <w:t>Показники групувалися для розрахунків середніх концентрацій хімічних речових річкових</w:t>
      </w:r>
      <w:r w:rsidR="00F146EC">
        <w:rPr>
          <w:rFonts w:ascii="Arial" w:hAnsi="Arial" w:cs="Arial"/>
          <w:sz w:val="24"/>
          <w:szCs w:val="24"/>
        </w:rPr>
        <w:t xml:space="preserve"> вод регіону за період 1999-2015</w:t>
      </w:r>
      <w:r w:rsidR="00860E46" w:rsidRPr="00860E46">
        <w:rPr>
          <w:rFonts w:ascii="Arial" w:hAnsi="Arial" w:cs="Arial"/>
          <w:sz w:val="24"/>
          <w:szCs w:val="24"/>
        </w:rPr>
        <w:t xml:space="preserve"> рр. Для поповнення багаторічних рядів гідрохімічної інформації використовувалися дані відділу аналітичного контролю та моніторингу довкілля Управління екології та природних ресурсів Департаменту екології, паливно-енергетичного комплексу та природних ресурсів СОДА.</w:t>
      </w:r>
    </w:p>
    <w:p w:rsidR="00D41F2D" w:rsidRPr="00D41F2D" w:rsidRDefault="00C5352C"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FB3BE0" w:rsidRPr="00827D90">
        <w:rPr>
          <w:rFonts w:ascii="Arial" w:hAnsi="Arial" w:cs="Arial"/>
          <w:sz w:val="24"/>
          <w:szCs w:val="24"/>
        </w:rPr>
        <w:t>Екологічна оцінка якості вод – це їх віднесення до певного класу і категорії, згідно з екологічною класифікацією на підставі аналізу значень показників (критеріїв) її складу і властивостей із подальшим ї</w:t>
      </w:r>
      <w:r w:rsidR="00FB3BE0">
        <w:rPr>
          <w:rFonts w:ascii="Arial" w:hAnsi="Arial" w:cs="Arial"/>
          <w:sz w:val="24"/>
          <w:szCs w:val="24"/>
        </w:rPr>
        <w:t>х обчисленням та інтегруванням [5</w:t>
      </w:r>
      <w:r w:rsidR="00FB3BE0" w:rsidRPr="00827D90">
        <w:rPr>
          <w:rFonts w:ascii="Arial" w:hAnsi="Arial" w:cs="Arial"/>
          <w:sz w:val="24"/>
          <w:szCs w:val="24"/>
        </w:rPr>
        <w:t>].</w:t>
      </w:r>
      <w:r w:rsidR="00FB3BE0" w:rsidRPr="00FB3BE0">
        <w:rPr>
          <w:rFonts w:ascii="Arial" w:hAnsi="Arial" w:cs="Arial"/>
          <w:sz w:val="24"/>
          <w:szCs w:val="24"/>
        </w:rPr>
        <w:t xml:space="preserve"> </w:t>
      </w:r>
      <w:r w:rsidR="00D41F2D" w:rsidRPr="00D41F2D">
        <w:rPr>
          <w:rFonts w:ascii="Arial" w:hAnsi="Arial" w:cs="Arial"/>
          <w:sz w:val="24"/>
          <w:szCs w:val="24"/>
        </w:rPr>
        <w:t>Комплекс</w:t>
      </w:r>
      <w:r>
        <w:rPr>
          <w:rFonts w:ascii="Arial" w:hAnsi="Arial" w:cs="Arial"/>
          <w:sz w:val="24"/>
          <w:szCs w:val="24"/>
        </w:rPr>
        <w:t xml:space="preserve"> </w:t>
      </w:r>
      <w:proofErr w:type="spellStart"/>
      <w:r w:rsidR="00D41F2D" w:rsidRPr="00D41F2D">
        <w:rPr>
          <w:rFonts w:ascii="Arial" w:hAnsi="Arial" w:cs="Arial"/>
          <w:sz w:val="24"/>
          <w:szCs w:val="24"/>
        </w:rPr>
        <w:t>екологiчних</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класифiкацiй</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якостi</w:t>
      </w:r>
      <w:proofErr w:type="spellEnd"/>
      <w:r w:rsidR="00D41F2D" w:rsidRPr="00D41F2D">
        <w:rPr>
          <w:rFonts w:ascii="Arial" w:hAnsi="Arial" w:cs="Arial"/>
          <w:sz w:val="24"/>
          <w:szCs w:val="24"/>
        </w:rPr>
        <w:t xml:space="preserve"> води має гнучку систему ранжування критеріїв якості води. У 6-ти випадках з 8-ми вони нараховують 5 </w:t>
      </w:r>
      <w:proofErr w:type="spellStart"/>
      <w:r w:rsidR="00D41F2D" w:rsidRPr="00D41F2D">
        <w:rPr>
          <w:rFonts w:ascii="Arial" w:hAnsi="Arial" w:cs="Arial"/>
          <w:sz w:val="24"/>
          <w:szCs w:val="24"/>
        </w:rPr>
        <w:t>класiв</w:t>
      </w:r>
      <w:proofErr w:type="spellEnd"/>
      <w:r w:rsidR="00D41F2D" w:rsidRPr="00D41F2D">
        <w:rPr>
          <w:rFonts w:ascii="Arial" w:hAnsi="Arial" w:cs="Arial"/>
          <w:sz w:val="24"/>
          <w:szCs w:val="24"/>
        </w:rPr>
        <w:t xml:space="preserve"> i одночасно 7 категорій </w:t>
      </w:r>
      <w:proofErr w:type="spellStart"/>
      <w:r w:rsidR="00D41F2D" w:rsidRPr="00D41F2D">
        <w:rPr>
          <w:rFonts w:ascii="Arial" w:hAnsi="Arial" w:cs="Arial"/>
          <w:sz w:val="24"/>
          <w:szCs w:val="24"/>
        </w:rPr>
        <w:t>якостi</w:t>
      </w:r>
      <w:proofErr w:type="spellEnd"/>
      <w:r w:rsidR="00D41F2D" w:rsidRPr="00D41F2D">
        <w:rPr>
          <w:rFonts w:ascii="Arial" w:hAnsi="Arial" w:cs="Arial"/>
          <w:sz w:val="24"/>
          <w:szCs w:val="24"/>
        </w:rPr>
        <w:t xml:space="preserve"> води. </w:t>
      </w:r>
      <w:proofErr w:type="spellStart"/>
      <w:r w:rsidR="00D41F2D" w:rsidRPr="00D41F2D">
        <w:rPr>
          <w:rFonts w:ascii="Arial" w:hAnsi="Arial" w:cs="Arial"/>
          <w:sz w:val="24"/>
          <w:szCs w:val="24"/>
        </w:rPr>
        <w:t>Подiл</w:t>
      </w:r>
      <w:proofErr w:type="spellEnd"/>
      <w:r w:rsidR="00D41F2D" w:rsidRPr="00D41F2D">
        <w:rPr>
          <w:rFonts w:ascii="Arial" w:hAnsi="Arial" w:cs="Arial"/>
          <w:sz w:val="24"/>
          <w:szCs w:val="24"/>
        </w:rPr>
        <w:t xml:space="preserve"> усього спектру величин </w:t>
      </w:r>
      <w:proofErr w:type="spellStart"/>
      <w:r w:rsidR="00D41F2D" w:rsidRPr="00D41F2D">
        <w:rPr>
          <w:rFonts w:ascii="Arial" w:hAnsi="Arial" w:cs="Arial"/>
          <w:sz w:val="24"/>
          <w:szCs w:val="24"/>
        </w:rPr>
        <w:t>показникiв</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якостi</w:t>
      </w:r>
      <w:proofErr w:type="spellEnd"/>
      <w:r w:rsidR="00D41F2D" w:rsidRPr="00D41F2D">
        <w:rPr>
          <w:rFonts w:ascii="Arial" w:hAnsi="Arial" w:cs="Arial"/>
          <w:sz w:val="24"/>
          <w:szCs w:val="24"/>
        </w:rPr>
        <w:t xml:space="preserve"> поверхневих вод України на 5 </w:t>
      </w:r>
      <w:proofErr w:type="spellStart"/>
      <w:r w:rsidR="00D41F2D" w:rsidRPr="00D41F2D">
        <w:rPr>
          <w:rFonts w:ascii="Arial" w:hAnsi="Arial" w:cs="Arial"/>
          <w:sz w:val="24"/>
          <w:szCs w:val="24"/>
        </w:rPr>
        <w:t>класiв</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вiдповiдає</w:t>
      </w:r>
      <w:proofErr w:type="spellEnd"/>
      <w:r w:rsidR="00D41F2D" w:rsidRPr="00D41F2D">
        <w:rPr>
          <w:rFonts w:ascii="Arial" w:hAnsi="Arial" w:cs="Arial"/>
          <w:sz w:val="24"/>
          <w:szCs w:val="24"/>
        </w:rPr>
        <w:t xml:space="preserve"> вимогам проекту «Водної рамкової директиви Європейського Союзу» (2000/60 ЕС) [</w:t>
      </w:r>
      <w:r w:rsidR="00013742">
        <w:rPr>
          <w:rFonts w:ascii="Arial" w:hAnsi="Arial" w:cs="Arial"/>
          <w:sz w:val="24"/>
          <w:szCs w:val="24"/>
        </w:rPr>
        <w:t>4</w:t>
      </w:r>
      <w:r w:rsidR="00D41F2D" w:rsidRPr="00D41F2D">
        <w:rPr>
          <w:rFonts w:ascii="Arial" w:hAnsi="Arial" w:cs="Arial"/>
          <w:sz w:val="24"/>
          <w:szCs w:val="24"/>
        </w:rPr>
        <w:t>,</w:t>
      </w:r>
      <w:r w:rsidR="00013742">
        <w:rPr>
          <w:rFonts w:ascii="Arial" w:hAnsi="Arial" w:cs="Arial"/>
          <w:sz w:val="24"/>
          <w:szCs w:val="24"/>
        </w:rPr>
        <w:t>6,7</w:t>
      </w:r>
      <w:r w:rsidR="00D41F2D" w:rsidRPr="00D41F2D">
        <w:rPr>
          <w:rFonts w:ascii="Arial" w:hAnsi="Arial" w:cs="Arial"/>
          <w:sz w:val="24"/>
          <w:szCs w:val="24"/>
        </w:rPr>
        <w:t xml:space="preserve">] і </w:t>
      </w:r>
      <w:proofErr w:type="spellStart"/>
      <w:r w:rsidR="00D41F2D" w:rsidRPr="00D41F2D">
        <w:rPr>
          <w:rFonts w:ascii="Arial" w:hAnsi="Arial" w:cs="Arial"/>
          <w:sz w:val="24"/>
          <w:szCs w:val="24"/>
        </w:rPr>
        <w:t>спiвпадає</w:t>
      </w:r>
      <w:proofErr w:type="spellEnd"/>
      <w:r w:rsidR="00D41F2D" w:rsidRPr="00D41F2D">
        <w:rPr>
          <w:rFonts w:ascii="Arial" w:hAnsi="Arial" w:cs="Arial"/>
          <w:sz w:val="24"/>
          <w:szCs w:val="24"/>
        </w:rPr>
        <w:t xml:space="preserve"> з такою ж </w:t>
      </w:r>
      <w:proofErr w:type="spellStart"/>
      <w:r w:rsidR="00D41F2D" w:rsidRPr="00D41F2D">
        <w:rPr>
          <w:rFonts w:ascii="Arial" w:hAnsi="Arial" w:cs="Arial"/>
          <w:sz w:val="24"/>
          <w:szCs w:val="24"/>
        </w:rPr>
        <w:t>кiлькiстю</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класiв</w:t>
      </w:r>
      <w:proofErr w:type="spellEnd"/>
      <w:r w:rsidR="00D41F2D" w:rsidRPr="00D41F2D">
        <w:rPr>
          <w:rFonts w:ascii="Arial" w:hAnsi="Arial" w:cs="Arial"/>
          <w:sz w:val="24"/>
          <w:szCs w:val="24"/>
        </w:rPr>
        <w:t xml:space="preserve"> у </w:t>
      </w:r>
      <w:proofErr w:type="spellStart"/>
      <w:r w:rsidR="00D41F2D" w:rsidRPr="00D41F2D">
        <w:rPr>
          <w:rFonts w:ascii="Arial" w:hAnsi="Arial" w:cs="Arial"/>
          <w:sz w:val="24"/>
          <w:szCs w:val="24"/>
        </w:rPr>
        <w:t>класифiкацiях</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якостi</w:t>
      </w:r>
      <w:proofErr w:type="spellEnd"/>
      <w:r w:rsidR="00D41F2D" w:rsidRPr="00D41F2D">
        <w:rPr>
          <w:rFonts w:ascii="Arial" w:hAnsi="Arial" w:cs="Arial"/>
          <w:sz w:val="24"/>
          <w:szCs w:val="24"/>
        </w:rPr>
        <w:t xml:space="preserve"> води у багатьох європейських країнах.</w:t>
      </w:r>
      <w:r w:rsidR="00153880">
        <w:rPr>
          <w:rFonts w:ascii="Arial" w:hAnsi="Arial" w:cs="Arial"/>
          <w:sz w:val="24"/>
          <w:szCs w:val="24"/>
        </w:rPr>
        <w:t xml:space="preserve"> </w:t>
      </w:r>
      <w:r w:rsidR="00D41F2D" w:rsidRPr="00D41F2D">
        <w:rPr>
          <w:rFonts w:ascii="Arial" w:hAnsi="Arial" w:cs="Arial"/>
          <w:sz w:val="24"/>
          <w:szCs w:val="24"/>
        </w:rPr>
        <w:t xml:space="preserve">Для картографування результатів проведеної оцінки якості річкових вод було використано «Методику картографування </w:t>
      </w:r>
      <w:proofErr w:type="spellStart"/>
      <w:r w:rsidR="00D41F2D" w:rsidRPr="00D41F2D">
        <w:rPr>
          <w:rFonts w:ascii="Arial" w:hAnsi="Arial" w:cs="Arial"/>
          <w:sz w:val="24"/>
          <w:szCs w:val="24"/>
        </w:rPr>
        <w:t>екологiчного</w:t>
      </w:r>
      <w:proofErr w:type="spellEnd"/>
      <w:r w:rsidR="00D41F2D" w:rsidRPr="00D41F2D">
        <w:rPr>
          <w:rFonts w:ascii="Arial" w:hAnsi="Arial" w:cs="Arial"/>
          <w:sz w:val="24"/>
          <w:szCs w:val="24"/>
        </w:rPr>
        <w:t xml:space="preserve"> стану поверхневих</w:t>
      </w:r>
      <w:r w:rsidR="00013742">
        <w:rPr>
          <w:rFonts w:ascii="Arial" w:hAnsi="Arial" w:cs="Arial"/>
          <w:sz w:val="24"/>
          <w:szCs w:val="24"/>
        </w:rPr>
        <w:t xml:space="preserve"> вод України за якістю води» [3</w:t>
      </w:r>
      <w:r>
        <w:rPr>
          <w:rFonts w:ascii="Arial" w:hAnsi="Arial" w:cs="Arial"/>
          <w:sz w:val="24"/>
          <w:szCs w:val="24"/>
        </w:rPr>
        <w:t>]</w:t>
      </w:r>
      <w:r w:rsidR="00D41F2D" w:rsidRPr="00D41F2D">
        <w:rPr>
          <w:rFonts w:ascii="Arial" w:hAnsi="Arial" w:cs="Arial"/>
          <w:sz w:val="24"/>
          <w:szCs w:val="24"/>
        </w:rPr>
        <w:t xml:space="preserve">. </w:t>
      </w:r>
    </w:p>
    <w:p w:rsidR="00D41F2D" w:rsidRPr="00733AC2" w:rsidRDefault="00D41F2D" w:rsidP="00B20513">
      <w:pPr>
        <w:tabs>
          <w:tab w:val="left" w:pos="567"/>
        </w:tabs>
        <w:spacing w:after="0" w:line="240" w:lineRule="auto"/>
        <w:contextualSpacing/>
        <w:jc w:val="both"/>
        <w:rPr>
          <w:rFonts w:ascii="Arial" w:hAnsi="Arial" w:cs="Arial"/>
          <w:sz w:val="24"/>
          <w:szCs w:val="24"/>
        </w:rPr>
      </w:pPr>
      <w:r>
        <w:rPr>
          <w:rFonts w:ascii="Arial" w:hAnsi="Arial" w:cs="Arial"/>
          <w:b/>
          <w:sz w:val="24"/>
          <w:szCs w:val="24"/>
        </w:rPr>
        <w:lastRenderedPageBreak/>
        <w:tab/>
        <w:t>Формулювання ці</w:t>
      </w:r>
      <w:bookmarkStart w:id="0" w:name="_GoBack"/>
      <w:bookmarkEnd w:id="0"/>
      <w:r>
        <w:rPr>
          <w:rFonts w:ascii="Arial" w:hAnsi="Arial" w:cs="Arial"/>
          <w:b/>
          <w:sz w:val="24"/>
          <w:szCs w:val="24"/>
        </w:rPr>
        <w:t>лей статті, постановка завдання</w:t>
      </w:r>
      <w:r w:rsidR="00F146EC">
        <w:rPr>
          <w:rFonts w:ascii="Arial" w:hAnsi="Arial" w:cs="Arial"/>
          <w:b/>
          <w:sz w:val="24"/>
          <w:szCs w:val="24"/>
        </w:rPr>
        <w:t xml:space="preserve">. </w:t>
      </w:r>
      <w:r w:rsidR="00733AC2">
        <w:rPr>
          <w:rFonts w:ascii="Arial" w:hAnsi="Arial" w:cs="Arial"/>
          <w:sz w:val="24"/>
          <w:szCs w:val="24"/>
        </w:rPr>
        <w:t>Об’єктом даного дослідження є р</w:t>
      </w:r>
      <w:r w:rsidR="00733AC2" w:rsidRPr="00733AC2">
        <w:rPr>
          <w:rFonts w:ascii="Arial" w:hAnsi="Arial" w:cs="Arial"/>
          <w:sz w:val="24"/>
          <w:szCs w:val="24"/>
        </w:rPr>
        <w:t>ічк</w:t>
      </w:r>
      <w:r w:rsidR="00733AC2">
        <w:rPr>
          <w:rFonts w:ascii="Arial" w:hAnsi="Arial" w:cs="Arial"/>
          <w:sz w:val="24"/>
          <w:szCs w:val="24"/>
        </w:rPr>
        <w:t>и</w:t>
      </w:r>
      <w:r w:rsidR="00733AC2" w:rsidRPr="00733AC2">
        <w:rPr>
          <w:rFonts w:ascii="Arial" w:hAnsi="Arial" w:cs="Arial"/>
          <w:sz w:val="24"/>
          <w:szCs w:val="24"/>
        </w:rPr>
        <w:t xml:space="preserve"> Сумської області, предметом дослідження – </w:t>
      </w:r>
      <w:r w:rsidR="005518D4">
        <w:rPr>
          <w:rFonts w:ascii="Arial" w:hAnsi="Arial" w:cs="Arial"/>
          <w:sz w:val="24"/>
          <w:szCs w:val="24"/>
        </w:rPr>
        <w:t>якість води річок регіону та її екологічна оцінка</w:t>
      </w:r>
      <w:r w:rsidR="00733AC2" w:rsidRPr="00733AC2">
        <w:rPr>
          <w:rFonts w:ascii="Arial" w:hAnsi="Arial" w:cs="Arial"/>
          <w:sz w:val="24"/>
          <w:szCs w:val="24"/>
        </w:rPr>
        <w:t xml:space="preserve">. Мета роботи полягає в оцінці </w:t>
      </w:r>
      <w:r w:rsidR="005518D4">
        <w:rPr>
          <w:rFonts w:ascii="Arial" w:hAnsi="Arial" w:cs="Arial"/>
          <w:sz w:val="24"/>
          <w:szCs w:val="24"/>
        </w:rPr>
        <w:t>якості річкових вод регіону із застосуванням м</w:t>
      </w:r>
      <w:r w:rsidR="005518D4" w:rsidRPr="005518D4">
        <w:rPr>
          <w:rFonts w:ascii="Arial" w:hAnsi="Arial" w:cs="Arial"/>
          <w:sz w:val="24"/>
          <w:szCs w:val="24"/>
        </w:rPr>
        <w:t>етодик</w:t>
      </w:r>
      <w:r w:rsidR="005518D4">
        <w:rPr>
          <w:rFonts w:ascii="Arial" w:hAnsi="Arial" w:cs="Arial"/>
          <w:sz w:val="24"/>
          <w:szCs w:val="24"/>
        </w:rPr>
        <w:t>и</w:t>
      </w:r>
      <w:r w:rsidR="005518D4" w:rsidRPr="005518D4">
        <w:rPr>
          <w:rFonts w:ascii="Arial" w:hAnsi="Arial" w:cs="Arial"/>
          <w:sz w:val="24"/>
          <w:szCs w:val="24"/>
        </w:rPr>
        <w:t xml:space="preserve"> екологічної оцінки якості поверхневих вод за відповідними категоріями</w:t>
      </w:r>
      <w:r w:rsidR="00733AC2" w:rsidRPr="00733AC2">
        <w:rPr>
          <w:rFonts w:ascii="Arial" w:hAnsi="Arial" w:cs="Arial"/>
          <w:sz w:val="24"/>
          <w:szCs w:val="24"/>
        </w:rPr>
        <w:t xml:space="preserve">. Для реалізації поставленої мети вирішувалися такі завдання: </w:t>
      </w:r>
      <w:r w:rsidR="005518D4">
        <w:rPr>
          <w:rFonts w:ascii="Arial" w:hAnsi="Arial" w:cs="Arial"/>
          <w:sz w:val="24"/>
          <w:szCs w:val="24"/>
        </w:rPr>
        <w:t>формування бази гідрохімічних показників за відповідними створами</w:t>
      </w:r>
      <w:r w:rsidR="00733AC2" w:rsidRPr="00733AC2">
        <w:rPr>
          <w:rFonts w:ascii="Arial" w:hAnsi="Arial" w:cs="Arial"/>
          <w:sz w:val="24"/>
          <w:szCs w:val="24"/>
        </w:rPr>
        <w:t>;</w:t>
      </w:r>
      <w:r w:rsidR="005518D4">
        <w:rPr>
          <w:rFonts w:ascii="Arial" w:hAnsi="Arial" w:cs="Arial"/>
          <w:sz w:val="24"/>
          <w:szCs w:val="24"/>
        </w:rPr>
        <w:t xml:space="preserve"> </w:t>
      </w:r>
      <w:r w:rsidR="00733AC2" w:rsidRPr="00733AC2">
        <w:rPr>
          <w:rFonts w:ascii="Arial" w:hAnsi="Arial" w:cs="Arial"/>
          <w:sz w:val="24"/>
          <w:szCs w:val="24"/>
        </w:rPr>
        <w:t xml:space="preserve">розрахунок та аналіз </w:t>
      </w:r>
      <w:r w:rsidR="00E85A8B">
        <w:rPr>
          <w:rFonts w:ascii="Arial" w:hAnsi="Arial" w:cs="Arial"/>
          <w:sz w:val="24"/>
          <w:szCs w:val="24"/>
        </w:rPr>
        <w:t>індексів якості</w:t>
      </w:r>
      <w:r w:rsidR="00733AC2" w:rsidRPr="00733AC2">
        <w:rPr>
          <w:rFonts w:ascii="Arial" w:hAnsi="Arial" w:cs="Arial"/>
          <w:sz w:val="24"/>
          <w:szCs w:val="24"/>
        </w:rPr>
        <w:t xml:space="preserve"> річк</w:t>
      </w:r>
      <w:r w:rsidR="00E85A8B">
        <w:rPr>
          <w:rFonts w:ascii="Arial" w:hAnsi="Arial" w:cs="Arial"/>
          <w:sz w:val="24"/>
          <w:szCs w:val="24"/>
        </w:rPr>
        <w:t>ової води за певними блоками; виконання об’єднаної</w:t>
      </w:r>
      <w:r w:rsidR="00E85A8B" w:rsidRPr="00E85A8B">
        <w:rPr>
          <w:rFonts w:ascii="Arial" w:hAnsi="Arial" w:cs="Arial"/>
          <w:sz w:val="24"/>
          <w:szCs w:val="24"/>
        </w:rPr>
        <w:t xml:space="preserve"> оцінка якості води </w:t>
      </w:r>
      <w:r w:rsidR="00E85A8B">
        <w:rPr>
          <w:rFonts w:ascii="Arial" w:hAnsi="Arial" w:cs="Arial"/>
          <w:sz w:val="24"/>
          <w:szCs w:val="24"/>
        </w:rPr>
        <w:t xml:space="preserve">річок регіону </w:t>
      </w:r>
      <w:r w:rsidR="00E85A8B" w:rsidRPr="00E85A8B">
        <w:rPr>
          <w:rFonts w:ascii="Arial" w:hAnsi="Arial" w:cs="Arial"/>
          <w:sz w:val="24"/>
          <w:szCs w:val="24"/>
        </w:rPr>
        <w:t>за допомогою інтегрального екологічного індексу</w:t>
      </w:r>
      <w:r w:rsidR="00E85A8B">
        <w:rPr>
          <w:rFonts w:ascii="Arial" w:hAnsi="Arial" w:cs="Arial"/>
          <w:sz w:val="24"/>
          <w:szCs w:val="24"/>
        </w:rPr>
        <w:t xml:space="preserve">; </w:t>
      </w:r>
      <w:r w:rsidR="00E85A8B" w:rsidRPr="00E85A8B">
        <w:rPr>
          <w:rFonts w:ascii="Arial" w:hAnsi="Arial" w:cs="Arial"/>
          <w:sz w:val="24"/>
          <w:szCs w:val="24"/>
        </w:rPr>
        <w:t>картографування результатів проведеної оцінки якості річкових вод</w:t>
      </w:r>
      <w:r w:rsidR="00733AC2" w:rsidRPr="00733AC2">
        <w:rPr>
          <w:rFonts w:ascii="Arial" w:hAnsi="Arial" w:cs="Arial"/>
          <w:sz w:val="24"/>
          <w:szCs w:val="24"/>
        </w:rPr>
        <w:t>.</w:t>
      </w:r>
    </w:p>
    <w:p w:rsidR="00D41F2D" w:rsidRPr="00D41F2D" w:rsidRDefault="00D41F2D" w:rsidP="00D41F2D">
      <w:pPr>
        <w:tabs>
          <w:tab w:val="left" w:pos="567"/>
        </w:tabs>
        <w:spacing w:after="0" w:line="240" w:lineRule="auto"/>
        <w:contextualSpacing/>
        <w:jc w:val="both"/>
        <w:rPr>
          <w:rFonts w:ascii="Arial" w:hAnsi="Arial" w:cs="Arial"/>
          <w:sz w:val="24"/>
          <w:szCs w:val="24"/>
        </w:rPr>
      </w:pPr>
      <w:r>
        <w:rPr>
          <w:rFonts w:ascii="Arial" w:hAnsi="Arial" w:cs="Arial"/>
          <w:b/>
          <w:sz w:val="24"/>
          <w:szCs w:val="24"/>
        </w:rPr>
        <w:tab/>
        <w:t>Виклад основного матеріалу дослідження</w:t>
      </w:r>
      <w:r w:rsidR="00CD71AC">
        <w:rPr>
          <w:rFonts w:ascii="Arial" w:hAnsi="Arial" w:cs="Arial"/>
          <w:b/>
          <w:sz w:val="24"/>
          <w:szCs w:val="24"/>
        </w:rPr>
        <w:t xml:space="preserve">. </w:t>
      </w:r>
      <w:r w:rsidRPr="00D41F2D">
        <w:rPr>
          <w:rFonts w:ascii="Arial" w:hAnsi="Arial" w:cs="Arial"/>
          <w:sz w:val="24"/>
          <w:szCs w:val="24"/>
        </w:rPr>
        <w:t xml:space="preserve">За критерієм мінералізації переважна більшість досліджених річкових вод території регіону належить до 2 категорії І класу якості, тобто до «прісних </w:t>
      </w:r>
      <w:proofErr w:type="spellStart"/>
      <w:r w:rsidRPr="00D41F2D">
        <w:rPr>
          <w:rFonts w:ascii="Arial" w:hAnsi="Arial" w:cs="Arial"/>
          <w:sz w:val="24"/>
          <w:szCs w:val="24"/>
        </w:rPr>
        <w:t>олігогалинних</w:t>
      </w:r>
      <w:proofErr w:type="spellEnd"/>
      <w:r w:rsidRPr="00D41F2D">
        <w:rPr>
          <w:rFonts w:ascii="Arial" w:hAnsi="Arial" w:cs="Arial"/>
          <w:sz w:val="24"/>
          <w:szCs w:val="24"/>
        </w:rPr>
        <w:t xml:space="preserve"> вод», що за своїм станом характеризуються як «дуже добрі», а за ступенем</w:t>
      </w:r>
      <w:r w:rsidR="00CD71AC">
        <w:rPr>
          <w:rFonts w:ascii="Arial" w:hAnsi="Arial" w:cs="Arial"/>
          <w:sz w:val="24"/>
          <w:szCs w:val="24"/>
        </w:rPr>
        <w:t xml:space="preserve"> чистоти – «чисті»</w:t>
      </w:r>
      <w:r w:rsidRPr="00D41F2D">
        <w:rPr>
          <w:rFonts w:ascii="Arial" w:hAnsi="Arial" w:cs="Arial"/>
          <w:sz w:val="24"/>
          <w:szCs w:val="24"/>
        </w:rPr>
        <w:t xml:space="preserve">. Три річки – </w:t>
      </w:r>
      <w:proofErr w:type="spellStart"/>
      <w:r w:rsidRPr="00D41F2D">
        <w:rPr>
          <w:rFonts w:ascii="Arial" w:hAnsi="Arial" w:cs="Arial"/>
          <w:sz w:val="24"/>
          <w:szCs w:val="24"/>
        </w:rPr>
        <w:t>Знобівка</w:t>
      </w:r>
      <w:proofErr w:type="spellEnd"/>
      <w:r w:rsidRPr="00D41F2D">
        <w:rPr>
          <w:rFonts w:ascii="Arial" w:hAnsi="Arial" w:cs="Arial"/>
          <w:sz w:val="24"/>
          <w:szCs w:val="24"/>
        </w:rPr>
        <w:t xml:space="preserve">, Шостка та </w:t>
      </w:r>
      <w:proofErr w:type="spellStart"/>
      <w:r w:rsidRPr="00D41F2D">
        <w:rPr>
          <w:rFonts w:ascii="Arial" w:hAnsi="Arial" w:cs="Arial"/>
          <w:sz w:val="24"/>
          <w:szCs w:val="24"/>
        </w:rPr>
        <w:t>Івотка</w:t>
      </w:r>
      <w:proofErr w:type="spellEnd"/>
      <w:r w:rsidRPr="00D41F2D">
        <w:rPr>
          <w:rFonts w:ascii="Arial" w:hAnsi="Arial" w:cs="Arial"/>
          <w:sz w:val="24"/>
          <w:szCs w:val="24"/>
        </w:rPr>
        <w:t>, що протікають на півночі області, відносяться д</w:t>
      </w:r>
      <w:r w:rsidR="008912A1">
        <w:rPr>
          <w:rFonts w:ascii="Arial" w:hAnsi="Arial" w:cs="Arial"/>
          <w:sz w:val="24"/>
          <w:szCs w:val="24"/>
        </w:rPr>
        <w:t xml:space="preserve">о вод 1 категорії І класу «прісні </w:t>
      </w:r>
      <w:proofErr w:type="spellStart"/>
      <w:r w:rsidR="008912A1">
        <w:rPr>
          <w:rFonts w:ascii="Arial" w:hAnsi="Arial" w:cs="Arial"/>
          <w:sz w:val="24"/>
          <w:szCs w:val="24"/>
        </w:rPr>
        <w:t>гіпогалинні</w:t>
      </w:r>
      <w:proofErr w:type="spellEnd"/>
      <w:r w:rsidR="008912A1">
        <w:rPr>
          <w:rFonts w:ascii="Arial" w:hAnsi="Arial" w:cs="Arial"/>
          <w:sz w:val="24"/>
          <w:szCs w:val="24"/>
        </w:rPr>
        <w:t>»</w:t>
      </w:r>
      <w:r w:rsidRPr="00D41F2D">
        <w:rPr>
          <w:rFonts w:ascii="Arial" w:hAnsi="Arial" w:cs="Arial"/>
          <w:sz w:val="24"/>
          <w:szCs w:val="24"/>
        </w:rPr>
        <w:t xml:space="preserve"> та характеризуються за станом води як «відмінні», за ступенем чистоти – «дуже чисті».</w:t>
      </w:r>
    </w:p>
    <w:p w:rsidR="00D41F2D" w:rsidRPr="00D41F2D" w:rsidRDefault="00CD71AC"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 xml:space="preserve">На підставі критеріїв забруднення компонентами сольового складу річкові води належать до 1-2 категорій І-ІІ класів якості, тобто за екологічним станом їх слід віднести до «відмінних» і «дуже добрих», а ступенем забрудненості (чистоти) до «дуже чистих» і «чистих» поверхневих вод. До «відмінних» і «дуже чистих», відносять річки </w:t>
      </w:r>
      <w:proofErr w:type="spellStart"/>
      <w:r w:rsidR="00D41F2D" w:rsidRPr="00D41F2D">
        <w:rPr>
          <w:rFonts w:ascii="Arial" w:hAnsi="Arial" w:cs="Arial"/>
          <w:sz w:val="24"/>
          <w:szCs w:val="24"/>
        </w:rPr>
        <w:t>Знобівка</w:t>
      </w:r>
      <w:proofErr w:type="spellEnd"/>
      <w:r w:rsidR="00D41F2D" w:rsidRPr="00D41F2D">
        <w:rPr>
          <w:rFonts w:ascii="Arial" w:hAnsi="Arial" w:cs="Arial"/>
          <w:sz w:val="24"/>
          <w:szCs w:val="24"/>
        </w:rPr>
        <w:t xml:space="preserve">, Шостка, </w:t>
      </w:r>
      <w:proofErr w:type="spellStart"/>
      <w:r w:rsidR="00D41F2D" w:rsidRPr="00D41F2D">
        <w:rPr>
          <w:rFonts w:ascii="Arial" w:hAnsi="Arial" w:cs="Arial"/>
          <w:sz w:val="24"/>
          <w:szCs w:val="24"/>
        </w:rPr>
        <w:t>Івотка</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Клевень</w:t>
      </w:r>
      <w:proofErr w:type="spellEnd"/>
      <w:r w:rsidR="00D41F2D" w:rsidRPr="00D41F2D">
        <w:rPr>
          <w:rFonts w:ascii="Arial" w:hAnsi="Arial" w:cs="Arial"/>
          <w:sz w:val="24"/>
          <w:szCs w:val="24"/>
        </w:rPr>
        <w:t>.</w:t>
      </w:r>
    </w:p>
    <w:p w:rsidR="00D41F2D" w:rsidRPr="00D41F2D" w:rsidRDefault="00CD71AC"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Значення відповідного блокового індексу І</w:t>
      </w:r>
      <w:r w:rsidR="00D41F2D" w:rsidRPr="00CD71AC">
        <w:rPr>
          <w:rFonts w:ascii="Arial" w:hAnsi="Arial" w:cs="Arial"/>
          <w:sz w:val="24"/>
          <w:szCs w:val="24"/>
          <w:vertAlign w:val="subscript"/>
        </w:rPr>
        <w:t>1</w:t>
      </w:r>
      <w:r w:rsidR="00D41F2D" w:rsidRPr="00D41F2D">
        <w:rPr>
          <w:rFonts w:ascii="Arial" w:hAnsi="Arial" w:cs="Arial"/>
          <w:sz w:val="24"/>
          <w:szCs w:val="24"/>
        </w:rPr>
        <w:t xml:space="preserve"> змінюється в межах 1,0-2,3. Найбільші величини цього показника характерні для річок Ворскла (в усіх створах), </w:t>
      </w:r>
      <w:proofErr w:type="spellStart"/>
      <w:r w:rsidR="00D41F2D" w:rsidRPr="00D41F2D">
        <w:rPr>
          <w:rFonts w:ascii="Arial" w:hAnsi="Arial" w:cs="Arial"/>
          <w:sz w:val="24"/>
          <w:szCs w:val="24"/>
        </w:rPr>
        <w:t>Ворсклиця</w:t>
      </w:r>
      <w:proofErr w:type="spellEnd"/>
      <w:r w:rsidR="00D41F2D" w:rsidRPr="00D41F2D">
        <w:rPr>
          <w:rFonts w:ascii="Arial" w:hAnsi="Arial" w:cs="Arial"/>
          <w:sz w:val="24"/>
          <w:szCs w:val="24"/>
        </w:rPr>
        <w:t xml:space="preserve"> та Бобрик.  Найбільший внесок в інтегральну величину І</w:t>
      </w:r>
      <w:r w:rsidR="00D41F2D" w:rsidRPr="00CD71AC">
        <w:rPr>
          <w:rFonts w:ascii="Arial" w:hAnsi="Arial" w:cs="Arial"/>
          <w:sz w:val="24"/>
          <w:szCs w:val="24"/>
          <w:vertAlign w:val="subscript"/>
        </w:rPr>
        <w:t>1</w:t>
      </w:r>
      <w:r w:rsidR="00D41F2D" w:rsidRPr="00D41F2D">
        <w:rPr>
          <w:rFonts w:ascii="Arial" w:hAnsi="Arial" w:cs="Arial"/>
          <w:sz w:val="24"/>
          <w:szCs w:val="24"/>
        </w:rPr>
        <w:t xml:space="preserve"> належить іонам хлору. За ступенем чистоти за цими іонами дослідж</w:t>
      </w:r>
      <w:r w:rsidR="009F0034">
        <w:rPr>
          <w:rFonts w:ascii="Arial" w:hAnsi="Arial" w:cs="Arial"/>
          <w:sz w:val="24"/>
          <w:szCs w:val="24"/>
        </w:rPr>
        <w:t>е</w:t>
      </w:r>
      <w:r w:rsidR="00D41F2D" w:rsidRPr="00D41F2D">
        <w:rPr>
          <w:rFonts w:ascii="Arial" w:hAnsi="Arial" w:cs="Arial"/>
          <w:sz w:val="24"/>
          <w:szCs w:val="24"/>
        </w:rPr>
        <w:t xml:space="preserve">ні води належать переважно до «чистих», але річки Ворскла, </w:t>
      </w:r>
      <w:proofErr w:type="spellStart"/>
      <w:r w:rsidR="00D41F2D" w:rsidRPr="00D41F2D">
        <w:rPr>
          <w:rFonts w:ascii="Arial" w:hAnsi="Arial" w:cs="Arial"/>
          <w:sz w:val="24"/>
          <w:szCs w:val="24"/>
        </w:rPr>
        <w:t>Ворсклиця</w:t>
      </w:r>
      <w:proofErr w:type="spellEnd"/>
      <w:r w:rsidR="00D41F2D" w:rsidRPr="00D41F2D">
        <w:rPr>
          <w:rFonts w:ascii="Arial" w:hAnsi="Arial" w:cs="Arial"/>
          <w:sz w:val="24"/>
          <w:szCs w:val="24"/>
        </w:rPr>
        <w:t>, Бобри</w:t>
      </w:r>
      <w:r w:rsidR="00C5352C">
        <w:rPr>
          <w:rFonts w:ascii="Arial" w:hAnsi="Arial" w:cs="Arial"/>
          <w:sz w:val="24"/>
          <w:szCs w:val="24"/>
        </w:rPr>
        <w:t xml:space="preserve">к та </w:t>
      </w:r>
      <w:proofErr w:type="spellStart"/>
      <w:r w:rsidR="00C5352C">
        <w:rPr>
          <w:rFonts w:ascii="Arial" w:hAnsi="Arial" w:cs="Arial"/>
          <w:sz w:val="24"/>
          <w:szCs w:val="24"/>
        </w:rPr>
        <w:t>Єзуч</w:t>
      </w:r>
      <w:proofErr w:type="spellEnd"/>
      <w:r w:rsidR="00C5352C">
        <w:rPr>
          <w:rFonts w:ascii="Arial" w:hAnsi="Arial" w:cs="Arial"/>
          <w:sz w:val="24"/>
          <w:szCs w:val="24"/>
        </w:rPr>
        <w:t xml:space="preserve"> – до «досить чистих» </w:t>
      </w:r>
      <w:r w:rsidR="00D41F2D" w:rsidRPr="00D41F2D">
        <w:rPr>
          <w:rFonts w:ascii="Arial" w:hAnsi="Arial" w:cs="Arial"/>
          <w:sz w:val="24"/>
          <w:szCs w:val="24"/>
        </w:rPr>
        <w:t>3 категорії. Щодо сульфатних іонів, то їх значення відповідають переважно 1 категорії, тобто за ступенем чистоти річкові води належать до «дуже чистих»</w:t>
      </w:r>
      <w:r w:rsidR="00C5352C">
        <w:rPr>
          <w:rFonts w:ascii="Arial" w:hAnsi="Arial" w:cs="Arial"/>
          <w:sz w:val="24"/>
          <w:szCs w:val="24"/>
        </w:rPr>
        <w:t>.</w:t>
      </w:r>
      <w:r w:rsidR="00D41F2D" w:rsidRPr="00D41F2D">
        <w:rPr>
          <w:rFonts w:ascii="Arial" w:hAnsi="Arial" w:cs="Arial"/>
          <w:sz w:val="24"/>
          <w:szCs w:val="24"/>
        </w:rPr>
        <w:t xml:space="preserve"> Зазначені особливості просторового розподілу показників сольового блоку якості річкових вод можна пояснити впливом як природних, так і антропогенних факторів.</w:t>
      </w:r>
    </w:p>
    <w:p w:rsidR="00CD71AC" w:rsidRPr="00FB3BE0" w:rsidRDefault="00CD71AC" w:rsidP="00D41F2D">
      <w:pPr>
        <w:tabs>
          <w:tab w:val="left" w:pos="567"/>
        </w:tabs>
        <w:spacing w:after="0" w:line="240" w:lineRule="auto"/>
        <w:contextualSpacing/>
        <w:jc w:val="both"/>
        <w:rPr>
          <w:rFonts w:ascii="Arial" w:hAnsi="Arial" w:cs="Arial"/>
          <w:spacing w:val="-2"/>
          <w:sz w:val="24"/>
          <w:szCs w:val="24"/>
        </w:rPr>
      </w:pPr>
      <w:r w:rsidRPr="00FB3BE0">
        <w:rPr>
          <w:rFonts w:ascii="Arial" w:hAnsi="Arial" w:cs="Arial"/>
          <w:spacing w:val="-2"/>
          <w:sz w:val="24"/>
          <w:szCs w:val="24"/>
        </w:rPr>
        <w:tab/>
      </w:r>
      <w:r w:rsidR="00D41F2D" w:rsidRPr="00FB3BE0">
        <w:rPr>
          <w:rFonts w:ascii="Arial" w:hAnsi="Arial" w:cs="Arial"/>
          <w:spacing w:val="-2"/>
          <w:sz w:val="24"/>
          <w:szCs w:val="24"/>
        </w:rPr>
        <w:t xml:space="preserve">За </w:t>
      </w:r>
      <w:proofErr w:type="spellStart"/>
      <w:r w:rsidR="00D41F2D" w:rsidRPr="00FB3BE0">
        <w:rPr>
          <w:rFonts w:ascii="Arial" w:hAnsi="Arial" w:cs="Arial"/>
          <w:spacing w:val="-2"/>
          <w:sz w:val="24"/>
          <w:szCs w:val="24"/>
        </w:rPr>
        <w:t>середньобагаторічними</w:t>
      </w:r>
      <w:proofErr w:type="spellEnd"/>
      <w:r w:rsidR="00D41F2D" w:rsidRPr="00FB3BE0">
        <w:rPr>
          <w:rFonts w:ascii="Arial" w:hAnsi="Arial" w:cs="Arial"/>
          <w:spacing w:val="-2"/>
          <w:sz w:val="24"/>
          <w:szCs w:val="24"/>
        </w:rPr>
        <w:t xml:space="preserve"> </w:t>
      </w:r>
      <w:proofErr w:type="spellStart"/>
      <w:r w:rsidR="00D41F2D" w:rsidRPr="00FB3BE0">
        <w:rPr>
          <w:rFonts w:ascii="Arial" w:hAnsi="Arial" w:cs="Arial"/>
          <w:spacing w:val="-2"/>
          <w:sz w:val="24"/>
          <w:szCs w:val="24"/>
        </w:rPr>
        <w:t>трофо-сапробіологічними</w:t>
      </w:r>
      <w:proofErr w:type="spellEnd"/>
      <w:r w:rsidR="00D41F2D" w:rsidRPr="00FB3BE0">
        <w:rPr>
          <w:rFonts w:ascii="Arial" w:hAnsi="Arial" w:cs="Arial"/>
          <w:spacing w:val="-2"/>
          <w:sz w:val="24"/>
          <w:szCs w:val="24"/>
        </w:rPr>
        <w:t xml:space="preserve"> показниками досліджені річкові води відносяться до ІІІ класу якості 4-5 категорії та за екологічним станом характеризуються переважно як «задовільні», а за ступенем забрудненості – «слабко забруднені», за </w:t>
      </w:r>
      <w:proofErr w:type="spellStart"/>
      <w:r w:rsidR="00D41F2D" w:rsidRPr="00FB3BE0">
        <w:rPr>
          <w:rFonts w:ascii="Arial" w:hAnsi="Arial" w:cs="Arial"/>
          <w:spacing w:val="-2"/>
          <w:sz w:val="24"/>
          <w:szCs w:val="24"/>
        </w:rPr>
        <w:t>сапробністю</w:t>
      </w:r>
      <w:proofErr w:type="spellEnd"/>
      <w:r w:rsidR="00D41F2D" w:rsidRPr="00FB3BE0">
        <w:rPr>
          <w:rFonts w:ascii="Arial" w:hAnsi="Arial" w:cs="Arial"/>
          <w:spacing w:val="-2"/>
          <w:sz w:val="24"/>
          <w:szCs w:val="24"/>
        </w:rPr>
        <w:t xml:space="preserve"> – «βʹʹ-</w:t>
      </w:r>
      <w:proofErr w:type="spellStart"/>
      <w:r w:rsidR="00D41F2D" w:rsidRPr="00FB3BE0">
        <w:rPr>
          <w:rFonts w:ascii="Arial" w:hAnsi="Arial" w:cs="Arial"/>
          <w:spacing w:val="-2"/>
          <w:sz w:val="24"/>
          <w:szCs w:val="24"/>
        </w:rPr>
        <w:t>мезосапробні</w:t>
      </w:r>
      <w:proofErr w:type="spellEnd"/>
      <w:r w:rsidR="00D41F2D" w:rsidRPr="00FB3BE0">
        <w:rPr>
          <w:rFonts w:ascii="Arial" w:hAnsi="Arial" w:cs="Arial"/>
          <w:spacing w:val="-2"/>
          <w:sz w:val="24"/>
          <w:szCs w:val="24"/>
        </w:rPr>
        <w:t xml:space="preserve">», за </w:t>
      </w:r>
      <w:proofErr w:type="spellStart"/>
      <w:r w:rsidR="00D41F2D" w:rsidRPr="00FB3BE0">
        <w:rPr>
          <w:rFonts w:ascii="Arial" w:hAnsi="Arial" w:cs="Arial"/>
          <w:spacing w:val="-2"/>
          <w:sz w:val="24"/>
          <w:szCs w:val="24"/>
        </w:rPr>
        <w:t>трофністю</w:t>
      </w:r>
      <w:proofErr w:type="spellEnd"/>
      <w:r w:rsidR="00D41F2D" w:rsidRPr="00FB3BE0">
        <w:rPr>
          <w:rFonts w:ascii="Arial" w:hAnsi="Arial" w:cs="Arial"/>
          <w:spacing w:val="-2"/>
          <w:sz w:val="24"/>
          <w:szCs w:val="24"/>
        </w:rPr>
        <w:t xml:space="preserve"> – «</w:t>
      </w:r>
      <w:proofErr w:type="spellStart"/>
      <w:r w:rsidR="00D41F2D" w:rsidRPr="00FB3BE0">
        <w:rPr>
          <w:rFonts w:ascii="Arial" w:hAnsi="Arial" w:cs="Arial"/>
          <w:spacing w:val="-2"/>
          <w:sz w:val="24"/>
          <w:szCs w:val="24"/>
        </w:rPr>
        <w:t>евтрофні</w:t>
      </w:r>
      <w:proofErr w:type="spellEnd"/>
      <w:r w:rsidR="00D41F2D" w:rsidRPr="00FB3BE0">
        <w:rPr>
          <w:rFonts w:ascii="Arial" w:hAnsi="Arial" w:cs="Arial"/>
          <w:spacing w:val="-2"/>
          <w:sz w:val="24"/>
          <w:szCs w:val="24"/>
        </w:rPr>
        <w:t xml:space="preserve">». Річки Бобрик, </w:t>
      </w:r>
      <w:proofErr w:type="spellStart"/>
      <w:r w:rsidR="00D41F2D" w:rsidRPr="00FB3BE0">
        <w:rPr>
          <w:rFonts w:ascii="Arial" w:hAnsi="Arial" w:cs="Arial"/>
          <w:spacing w:val="-2"/>
          <w:sz w:val="24"/>
          <w:szCs w:val="24"/>
        </w:rPr>
        <w:t>Знобівка</w:t>
      </w:r>
      <w:proofErr w:type="spellEnd"/>
      <w:r w:rsidR="00D41F2D" w:rsidRPr="00FB3BE0">
        <w:rPr>
          <w:rFonts w:ascii="Arial" w:hAnsi="Arial" w:cs="Arial"/>
          <w:spacing w:val="-2"/>
          <w:sz w:val="24"/>
          <w:szCs w:val="24"/>
        </w:rPr>
        <w:t xml:space="preserve">, </w:t>
      </w:r>
      <w:proofErr w:type="spellStart"/>
      <w:r w:rsidR="00D41F2D" w:rsidRPr="00FB3BE0">
        <w:rPr>
          <w:rFonts w:ascii="Arial" w:hAnsi="Arial" w:cs="Arial"/>
          <w:spacing w:val="-2"/>
          <w:sz w:val="24"/>
          <w:szCs w:val="24"/>
        </w:rPr>
        <w:t>Івотка</w:t>
      </w:r>
      <w:proofErr w:type="spellEnd"/>
      <w:r w:rsidR="00D41F2D" w:rsidRPr="00FB3BE0">
        <w:rPr>
          <w:rFonts w:ascii="Arial" w:hAnsi="Arial" w:cs="Arial"/>
          <w:spacing w:val="-2"/>
          <w:sz w:val="24"/>
          <w:szCs w:val="24"/>
        </w:rPr>
        <w:t xml:space="preserve"> та </w:t>
      </w:r>
      <w:proofErr w:type="spellStart"/>
      <w:r w:rsidR="00D41F2D" w:rsidRPr="00FB3BE0">
        <w:rPr>
          <w:rFonts w:ascii="Arial" w:hAnsi="Arial" w:cs="Arial"/>
          <w:spacing w:val="-2"/>
          <w:sz w:val="24"/>
          <w:szCs w:val="24"/>
        </w:rPr>
        <w:t>Єзуч</w:t>
      </w:r>
      <w:proofErr w:type="spellEnd"/>
      <w:r w:rsidR="00D41F2D" w:rsidRPr="00FB3BE0">
        <w:rPr>
          <w:rFonts w:ascii="Arial" w:hAnsi="Arial" w:cs="Arial"/>
          <w:spacing w:val="-2"/>
          <w:sz w:val="24"/>
          <w:szCs w:val="24"/>
        </w:rPr>
        <w:t xml:space="preserve">  характеризуються за екологічним станом як «посередні», за ступенем забрудненості – «</w:t>
      </w:r>
      <w:proofErr w:type="spellStart"/>
      <w:r w:rsidR="00D41F2D" w:rsidRPr="00FB3BE0">
        <w:rPr>
          <w:rFonts w:ascii="Arial" w:hAnsi="Arial" w:cs="Arial"/>
          <w:spacing w:val="-2"/>
          <w:sz w:val="24"/>
          <w:szCs w:val="24"/>
        </w:rPr>
        <w:t>помірно</w:t>
      </w:r>
      <w:proofErr w:type="spellEnd"/>
      <w:r w:rsidR="00D41F2D" w:rsidRPr="00FB3BE0">
        <w:rPr>
          <w:rFonts w:ascii="Arial" w:hAnsi="Arial" w:cs="Arial"/>
          <w:spacing w:val="-2"/>
          <w:sz w:val="24"/>
          <w:szCs w:val="24"/>
        </w:rPr>
        <w:t xml:space="preserve"> забруднені», за </w:t>
      </w:r>
      <w:proofErr w:type="spellStart"/>
      <w:r w:rsidR="00D41F2D" w:rsidRPr="00FB3BE0">
        <w:rPr>
          <w:rFonts w:ascii="Arial" w:hAnsi="Arial" w:cs="Arial"/>
          <w:spacing w:val="-2"/>
          <w:sz w:val="24"/>
          <w:szCs w:val="24"/>
        </w:rPr>
        <w:t>сапробністю</w:t>
      </w:r>
      <w:proofErr w:type="spellEnd"/>
      <w:r w:rsidR="00D41F2D" w:rsidRPr="00FB3BE0">
        <w:rPr>
          <w:rFonts w:ascii="Arial" w:hAnsi="Arial" w:cs="Arial"/>
          <w:spacing w:val="-2"/>
          <w:sz w:val="24"/>
          <w:szCs w:val="24"/>
        </w:rPr>
        <w:t xml:space="preserve"> – «αʹ-</w:t>
      </w:r>
      <w:proofErr w:type="spellStart"/>
      <w:r w:rsidR="00D41F2D" w:rsidRPr="00FB3BE0">
        <w:rPr>
          <w:rFonts w:ascii="Arial" w:hAnsi="Arial" w:cs="Arial"/>
          <w:spacing w:val="-2"/>
          <w:sz w:val="24"/>
          <w:szCs w:val="24"/>
        </w:rPr>
        <w:t>мезосапробні</w:t>
      </w:r>
      <w:proofErr w:type="spellEnd"/>
      <w:r w:rsidR="00D41F2D" w:rsidRPr="00FB3BE0">
        <w:rPr>
          <w:rFonts w:ascii="Arial" w:hAnsi="Arial" w:cs="Arial"/>
          <w:spacing w:val="-2"/>
          <w:sz w:val="24"/>
          <w:szCs w:val="24"/>
        </w:rPr>
        <w:t xml:space="preserve">», за </w:t>
      </w:r>
      <w:proofErr w:type="spellStart"/>
      <w:r w:rsidR="00D41F2D" w:rsidRPr="00FB3BE0">
        <w:rPr>
          <w:rFonts w:ascii="Arial" w:hAnsi="Arial" w:cs="Arial"/>
          <w:spacing w:val="-2"/>
          <w:sz w:val="24"/>
          <w:szCs w:val="24"/>
        </w:rPr>
        <w:t>трофністю</w:t>
      </w:r>
      <w:proofErr w:type="spellEnd"/>
      <w:r w:rsidRPr="00FB3BE0">
        <w:rPr>
          <w:rFonts w:ascii="Arial" w:hAnsi="Arial" w:cs="Arial"/>
          <w:spacing w:val="-2"/>
          <w:sz w:val="24"/>
          <w:szCs w:val="24"/>
        </w:rPr>
        <w:t xml:space="preserve"> – «</w:t>
      </w:r>
      <w:proofErr w:type="spellStart"/>
      <w:r w:rsidRPr="00FB3BE0">
        <w:rPr>
          <w:rFonts w:ascii="Arial" w:hAnsi="Arial" w:cs="Arial"/>
          <w:spacing w:val="-2"/>
          <w:sz w:val="24"/>
          <w:szCs w:val="24"/>
        </w:rPr>
        <w:t>ев-політрофні</w:t>
      </w:r>
      <w:proofErr w:type="spellEnd"/>
      <w:r w:rsidRPr="00FB3BE0">
        <w:rPr>
          <w:rFonts w:ascii="Arial" w:hAnsi="Arial" w:cs="Arial"/>
          <w:spacing w:val="-2"/>
          <w:sz w:val="24"/>
          <w:szCs w:val="24"/>
        </w:rPr>
        <w:t>»</w:t>
      </w:r>
      <w:r w:rsidR="00D41F2D" w:rsidRPr="00FB3BE0">
        <w:rPr>
          <w:rFonts w:ascii="Arial" w:hAnsi="Arial" w:cs="Arial"/>
          <w:spacing w:val="-2"/>
          <w:sz w:val="24"/>
          <w:szCs w:val="24"/>
        </w:rPr>
        <w:t>. Величини блокового індексу І</w:t>
      </w:r>
      <w:r w:rsidR="00D41F2D" w:rsidRPr="00FB3BE0">
        <w:rPr>
          <w:rFonts w:ascii="Arial" w:hAnsi="Arial" w:cs="Arial"/>
          <w:spacing w:val="-2"/>
          <w:sz w:val="24"/>
          <w:szCs w:val="24"/>
          <w:vertAlign w:val="subscript"/>
        </w:rPr>
        <w:t>2</w:t>
      </w:r>
      <w:r w:rsidR="00D41F2D" w:rsidRPr="00FB3BE0">
        <w:rPr>
          <w:rFonts w:ascii="Arial" w:hAnsi="Arial" w:cs="Arial"/>
          <w:spacing w:val="-2"/>
          <w:sz w:val="24"/>
          <w:szCs w:val="24"/>
        </w:rPr>
        <w:t xml:space="preserve"> змінюються в межах 3,8-5,1. Максимальні значення цього індексу обраховані для річок </w:t>
      </w:r>
      <w:proofErr w:type="spellStart"/>
      <w:r w:rsidR="00D41F2D" w:rsidRPr="00FB3BE0">
        <w:rPr>
          <w:rFonts w:ascii="Arial" w:hAnsi="Arial" w:cs="Arial"/>
          <w:spacing w:val="-2"/>
          <w:sz w:val="24"/>
          <w:szCs w:val="24"/>
        </w:rPr>
        <w:t>Знобівка</w:t>
      </w:r>
      <w:proofErr w:type="spellEnd"/>
      <w:r w:rsidR="00D41F2D" w:rsidRPr="00FB3BE0">
        <w:rPr>
          <w:rFonts w:ascii="Arial" w:hAnsi="Arial" w:cs="Arial"/>
          <w:spacing w:val="-2"/>
          <w:sz w:val="24"/>
          <w:szCs w:val="24"/>
        </w:rPr>
        <w:t xml:space="preserve"> (транскордонний створ), Бобрик (м. Середина-Буда) та </w:t>
      </w:r>
      <w:proofErr w:type="spellStart"/>
      <w:r w:rsidR="00D41F2D" w:rsidRPr="00FB3BE0">
        <w:rPr>
          <w:rFonts w:ascii="Arial" w:hAnsi="Arial" w:cs="Arial"/>
          <w:spacing w:val="-2"/>
          <w:sz w:val="24"/>
          <w:szCs w:val="24"/>
        </w:rPr>
        <w:t>Єзуч</w:t>
      </w:r>
      <w:proofErr w:type="spellEnd"/>
      <w:r w:rsidR="00D41F2D" w:rsidRPr="00FB3BE0">
        <w:rPr>
          <w:rFonts w:ascii="Arial" w:hAnsi="Arial" w:cs="Arial"/>
          <w:spacing w:val="-2"/>
          <w:sz w:val="24"/>
          <w:szCs w:val="24"/>
        </w:rPr>
        <w:t xml:space="preserve"> (нижче м.</w:t>
      </w:r>
      <w:r w:rsidRPr="00FB3BE0">
        <w:rPr>
          <w:rFonts w:ascii="Arial" w:hAnsi="Arial" w:cs="Arial"/>
          <w:spacing w:val="-2"/>
          <w:sz w:val="24"/>
          <w:szCs w:val="24"/>
        </w:rPr>
        <w:t> </w:t>
      </w:r>
      <w:r w:rsidR="00D41F2D" w:rsidRPr="00FB3BE0">
        <w:rPr>
          <w:rFonts w:ascii="Arial" w:hAnsi="Arial" w:cs="Arial"/>
          <w:spacing w:val="-2"/>
          <w:sz w:val="24"/>
          <w:szCs w:val="24"/>
        </w:rPr>
        <w:t xml:space="preserve">Конотоп). </w:t>
      </w:r>
    </w:p>
    <w:p w:rsidR="00D41F2D" w:rsidRPr="00D41F2D" w:rsidRDefault="00CD71AC"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 xml:space="preserve">Щодо ролі окремих компонентів </w:t>
      </w:r>
      <w:proofErr w:type="spellStart"/>
      <w:r w:rsidR="00D41F2D" w:rsidRPr="00D41F2D">
        <w:rPr>
          <w:rFonts w:ascii="Arial" w:hAnsi="Arial" w:cs="Arial"/>
          <w:sz w:val="24"/>
          <w:szCs w:val="24"/>
        </w:rPr>
        <w:t>трофо-сапробіологічного</w:t>
      </w:r>
      <w:proofErr w:type="spellEnd"/>
      <w:r w:rsidR="00D41F2D" w:rsidRPr="00D41F2D">
        <w:rPr>
          <w:rFonts w:ascii="Arial" w:hAnsi="Arial" w:cs="Arial"/>
          <w:sz w:val="24"/>
          <w:szCs w:val="24"/>
        </w:rPr>
        <w:t xml:space="preserve"> блоку у формуванні його сумарної величини, то вона значно відрізняється. Найбільшим внеском у величину І</w:t>
      </w:r>
      <w:r w:rsidR="00D41F2D" w:rsidRPr="00CD71AC">
        <w:rPr>
          <w:rFonts w:ascii="Arial" w:hAnsi="Arial" w:cs="Arial"/>
          <w:sz w:val="24"/>
          <w:szCs w:val="24"/>
          <w:vertAlign w:val="subscript"/>
        </w:rPr>
        <w:t>2</w:t>
      </w:r>
      <w:r w:rsidR="00D41F2D" w:rsidRPr="00D41F2D">
        <w:rPr>
          <w:rFonts w:ascii="Arial" w:hAnsi="Arial" w:cs="Arial"/>
          <w:sz w:val="24"/>
          <w:szCs w:val="24"/>
        </w:rPr>
        <w:t xml:space="preserve"> відзначалися такі показники, як прозорість, вміст</w:t>
      </w:r>
      <w:r w:rsidR="005C2A32">
        <w:rPr>
          <w:rFonts w:ascii="Arial" w:hAnsi="Arial" w:cs="Arial"/>
          <w:sz w:val="24"/>
          <w:szCs w:val="24"/>
        </w:rPr>
        <w:t xml:space="preserve"> амонійного, нітратного та </w:t>
      </w:r>
      <w:proofErr w:type="spellStart"/>
      <w:r w:rsidR="005C2A32">
        <w:rPr>
          <w:rFonts w:ascii="Arial" w:hAnsi="Arial" w:cs="Arial"/>
          <w:sz w:val="24"/>
          <w:szCs w:val="24"/>
        </w:rPr>
        <w:t>нітри</w:t>
      </w:r>
      <w:r w:rsidR="00D41F2D" w:rsidRPr="00D41F2D">
        <w:rPr>
          <w:rFonts w:ascii="Arial" w:hAnsi="Arial" w:cs="Arial"/>
          <w:sz w:val="24"/>
          <w:szCs w:val="24"/>
        </w:rPr>
        <w:t>тного</w:t>
      </w:r>
      <w:proofErr w:type="spellEnd"/>
      <w:r w:rsidR="00D41F2D" w:rsidRPr="00D41F2D">
        <w:rPr>
          <w:rFonts w:ascii="Arial" w:hAnsi="Arial" w:cs="Arial"/>
          <w:sz w:val="24"/>
          <w:szCs w:val="24"/>
        </w:rPr>
        <w:t xml:space="preserve"> азоту, фосфору, БО, БСК</w:t>
      </w:r>
      <w:r w:rsidR="00D41F2D" w:rsidRPr="00CD71AC">
        <w:rPr>
          <w:rFonts w:ascii="Arial" w:hAnsi="Arial" w:cs="Arial"/>
          <w:sz w:val="24"/>
          <w:szCs w:val="24"/>
          <w:vertAlign w:val="subscript"/>
        </w:rPr>
        <w:t>5</w:t>
      </w:r>
      <w:r w:rsidR="00D41F2D" w:rsidRPr="00D41F2D">
        <w:rPr>
          <w:rFonts w:ascii="Arial" w:hAnsi="Arial" w:cs="Arial"/>
          <w:sz w:val="24"/>
          <w:szCs w:val="24"/>
        </w:rPr>
        <w:t>.</w:t>
      </w:r>
      <w:r>
        <w:rPr>
          <w:rFonts w:ascii="Arial" w:hAnsi="Arial" w:cs="Arial"/>
          <w:sz w:val="24"/>
          <w:szCs w:val="24"/>
        </w:rPr>
        <w:t xml:space="preserve"> </w:t>
      </w:r>
      <w:r w:rsidR="00D41F2D" w:rsidRPr="00D41F2D">
        <w:rPr>
          <w:rFonts w:ascii="Arial" w:hAnsi="Arial" w:cs="Arial"/>
          <w:sz w:val="24"/>
          <w:szCs w:val="24"/>
        </w:rPr>
        <w:t xml:space="preserve">Найгірша ситуація із вмістом фосфору. Практично всі досліджувані води за цим показником належать до 7 категорії та характеризуються як «дуже брудні» за ступенем чистоти та «дуже погані» за станом. </w:t>
      </w:r>
    </w:p>
    <w:p w:rsidR="00D41F2D" w:rsidRPr="00D41F2D" w:rsidRDefault="00CD71AC"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lastRenderedPageBreak/>
        <w:tab/>
      </w:r>
      <w:r w:rsidR="009F0034">
        <w:rPr>
          <w:rFonts w:ascii="Arial" w:hAnsi="Arial" w:cs="Arial"/>
          <w:sz w:val="24"/>
          <w:szCs w:val="24"/>
        </w:rPr>
        <w:t>За вмістом азоту нітратного р</w:t>
      </w:r>
      <w:r w:rsidR="00D41F2D" w:rsidRPr="00D41F2D">
        <w:rPr>
          <w:rFonts w:ascii="Arial" w:hAnsi="Arial" w:cs="Arial"/>
          <w:sz w:val="24"/>
          <w:szCs w:val="24"/>
        </w:rPr>
        <w:t>ічкові води, як правило, ві</w:t>
      </w:r>
      <w:r w:rsidR="008912A1">
        <w:rPr>
          <w:rFonts w:ascii="Arial" w:hAnsi="Arial" w:cs="Arial"/>
          <w:sz w:val="24"/>
          <w:szCs w:val="24"/>
        </w:rPr>
        <w:t>дносяться також до 7 категорії</w:t>
      </w:r>
      <w:r w:rsidR="00D41F2D" w:rsidRPr="00D41F2D">
        <w:rPr>
          <w:rFonts w:ascii="Arial" w:hAnsi="Arial" w:cs="Arial"/>
          <w:sz w:val="24"/>
          <w:szCs w:val="24"/>
        </w:rPr>
        <w:t>, лише річки Псел (транскордонний створ), Хорол (у межах області), Сула (вище м.</w:t>
      </w:r>
      <w:r>
        <w:rPr>
          <w:rFonts w:ascii="Arial" w:hAnsi="Arial" w:cs="Arial"/>
          <w:sz w:val="24"/>
          <w:szCs w:val="24"/>
        </w:rPr>
        <w:t> </w:t>
      </w:r>
      <w:r w:rsidR="00D41F2D" w:rsidRPr="00D41F2D">
        <w:rPr>
          <w:rFonts w:ascii="Arial" w:hAnsi="Arial" w:cs="Arial"/>
          <w:sz w:val="24"/>
          <w:szCs w:val="24"/>
        </w:rPr>
        <w:t xml:space="preserve">Ромни), Ворскла (на кордоні з Полтавською областю), </w:t>
      </w:r>
      <w:proofErr w:type="spellStart"/>
      <w:r w:rsidR="00D41F2D" w:rsidRPr="00D41F2D">
        <w:rPr>
          <w:rFonts w:ascii="Arial" w:hAnsi="Arial" w:cs="Arial"/>
          <w:sz w:val="24"/>
          <w:szCs w:val="24"/>
        </w:rPr>
        <w:t>Ворсклиця</w:t>
      </w:r>
      <w:proofErr w:type="spellEnd"/>
      <w:r w:rsidR="00D41F2D" w:rsidRPr="00D41F2D">
        <w:rPr>
          <w:rFonts w:ascii="Arial" w:hAnsi="Arial" w:cs="Arial"/>
          <w:sz w:val="24"/>
          <w:szCs w:val="24"/>
        </w:rPr>
        <w:t xml:space="preserve"> (транскордонний створ) характеризуються як «брудні» та «погані».</w:t>
      </w:r>
      <w:r w:rsidR="008912A1">
        <w:rPr>
          <w:rFonts w:ascii="Arial" w:hAnsi="Arial" w:cs="Arial"/>
          <w:sz w:val="24"/>
          <w:szCs w:val="24"/>
        </w:rPr>
        <w:t xml:space="preserve"> </w:t>
      </w:r>
      <w:r w:rsidR="00D41F2D" w:rsidRPr="00D41F2D">
        <w:rPr>
          <w:rFonts w:ascii="Arial" w:hAnsi="Arial" w:cs="Arial"/>
          <w:sz w:val="24"/>
          <w:szCs w:val="24"/>
        </w:rPr>
        <w:t xml:space="preserve">Не набагато краща ситуація зі вмістом азоту </w:t>
      </w:r>
      <w:proofErr w:type="spellStart"/>
      <w:r w:rsidR="00D41F2D" w:rsidRPr="00D41F2D">
        <w:rPr>
          <w:rFonts w:ascii="Arial" w:hAnsi="Arial" w:cs="Arial"/>
          <w:sz w:val="24"/>
          <w:szCs w:val="24"/>
        </w:rPr>
        <w:t>нітр</w:t>
      </w:r>
      <w:r w:rsidR="005C2A32">
        <w:rPr>
          <w:rFonts w:ascii="Arial" w:hAnsi="Arial" w:cs="Arial"/>
          <w:sz w:val="24"/>
          <w:szCs w:val="24"/>
        </w:rPr>
        <w:t>и</w:t>
      </w:r>
      <w:r w:rsidR="00D41F2D" w:rsidRPr="00D41F2D">
        <w:rPr>
          <w:rFonts w:ascii="Arial" w:hAnsi="Arial" w:cs="Arial"/>
          <w:sz w:val="24"/>
          <w:szCs w:val="24"/>
        </w:rPr>
        <w:t>тного</w:t>
      </w:r>
      <w:proofErr w:type="spellEnd"/>
      <w:r w:rsidR="00D41F2D" w:rsidRPr="00D41F2D">
        <w:rPr>
          <w:rFonts w:ascii="Arial" w:hAnsi="Arial" w:cs="Arial"/>
          <w:sz w:val="24"/>
          <w:szCs w:val="24"/>
        </w:rPr>
        <w:t xml:space="preserve">. За цим показником річки Шостка, Бобрик та </w:t>
      </w:r>
      <w:proofErr w:type="spellStart"/>
      <w:r w:rsidR="00D41F2D" w:rsidRPr="00D41F2D">
        <w:rPr>
          <w:rFonts w:ascii="Arial" w:hAnsi="Arial" w:cs="Arial"/>
          <w:sz w:val="24"/>
          <w:szCs w:val="24"/>
        </w:rPr>
        <w:t>Єзуч</w:t>
      </w:r>
      <w:proofErr w:type="spellEnd"/>
      <w:r w:rsidR="00D41F2D" w:rsidRPr="00D41F2D">
        <w:rPr>
          <w:rFonts w:ascii="Arial" w:hAnsi="Arial" w:cs="Arial"/>
          <w:sz w:val="24"/>
          <w:szCs w:val="24"/>
        </w:rPr>
        <w:t xml:space="preserve"> </w:t>
      </w:r>
      <w:r w:rsidR="008912A1">
        <w:rPr>
          <w:rFonts w:ascii="Arial" w:hAnsi="Arial" w:cs="Arial"/>
          <w:sz w:val="24"/>
          <w:szCs w:val="24"/>
        </w:rPr>
        <w:t xml:space="preserve">також </w:t>
      </w:r>
      <w:r w:rsidR="00D41F2D" w:rsidRPr="00D41F2D">
        <w:rPr>
          <w:rFonts w:ascii="Arial" w:hAnsi="Arial" w:cs="Arial"/>
          <w:sz w:val="24"/>
          <w:szCs w:val="24"/>
        </w:rPr>
        <w:t xml:space="preserve">належать до 7 категорії, річки Псел (вище, нижче м. Суми та на кордоні з Полтавською областю), </w:t>
      </w:r>
      <w:proofErr w:type="spellStart"/>
      <w:r w:rsidR="00D41F2D" w:rsidRPr="00D41F2D">
        <w:rPr>
          <w:rFonts w:ascii="Arial" w:hAnsi="Arial" w:cs="Arial"/>
          <w:sz w:val="24"/>
          <w:szCs w:val="24"/>
        </w:rPr>
        <w:t>Ворсклиця</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Знобівка</w:t>
      </w:r>
      <w:proofErr w:type="spellEnd"/>
      <w:r w:rsidR="00D41F2D" w:rsidRPr="00D41F2D">
        <w:rPr>
          <w:rFonts w:ascii="Arial" w:hAnsi="Arial" w:cs="Arial"/>
          <w:sz w:val="24"/>
          <w:szCs w:val="24"/>
        </w:rPr>
        <w:t xml:space="preserve">, Сейм (на кордоні з Чернігівською областю) належать до 6 категорії «брудні» та «погані», половина досліджуваних створів характеризуються як </w:t>
      </w:r>
      <w:r w:rsidR="005C2A32">
        <w:rPr>
          <w:rFonts w:ascii="Arial" w:hAnsi="Arial" w:cs="Arial"/>
          <w:sz w:val="24"/>
          <w:szCs w:val="24"/>
        </w:rPr>
        <w:t>«</w:t>
      </w:r>
      <w:proofErr w:type="spellStart"/>
      <w:r w:rsidR="00D41F2D" w:rsidRPr="00D41F2D">
        <w:rPr>
          <w:rFonts w:ascii="Arial" w:hAnsi="Arial" w:cs="Arial"/>
          <w:sz w:val="24"/>
          <w:szCs w:val="24"/>
        </w:rPr>
        <w:t>помірно</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забруднен</w:t>
      </w:r>
      <w:r w:rsidR="005C2A32">
        <w:rPr>
          <w:rFonts w:ascii="Arial" w:hAnsi="Arial" w:cs="Arial"/>
          <w:sz w:val="24"/>
          <w:szCs w:val="24"/>
        </w:rPr>
        <w:t>»</w:t>
      </w:r>
      <w:r w:rsidR="00D41F2D" w:rsidRPr="00D41F2D">
        <w:rPr>
          <w:rFonts w:ascii="Arial" w:hAnsi="Arial" w:cs="Arial"/>
          <w:sz w:val="24"/>
          <w:szCs w:val="24"/>
        </w:rPr>
        <w:t>і</w:t>
      </w:r>
      <w:proofErr w:type="spellEnd"/>
      <w:r w:rsidR="00D41F2D" w:rsidRPr="00D41F2D">
        <w:rPr>
          <w:rFonts w:ascii="Arial" w:hAnsi="Arial" w:cs="Arial"/>
          <w:sz w:val="24"/>
          <w:szCs w:val="24"/>
        </w:rPr>
        <w:t xml:space="preserve"> за ступенем чистоти та </w:t>
      </w:r>
      <w:r w:rsidR="005C2A32">
        <w:rPr>
          <w:rFonts w:ascii="Arial" w:hAnsi="Arial" w:cs="Arial"/>
          <w:sz w:val="24"/>
          <w:szCs w:val="24"/>
        </w:rPr>
        <w:t>«</w:t>
      </w:r>
      <w:r w:rsidR="00D41F2D" w:rsidRPr="00D41F2D">
        <w:rPr>
          <w:rFonts w:ascii="Arial" w:hAnsi="Arial" w:cs="Arial"/>
          <w:sz w:val="24"/>
          <w:szCs w:val="24"/>
        </w:rPr>
        <w:t>посередні</w:t>
      </w:r>
      <w:r w:rsidR="005C2A32">
        <w:rPr>
          <w:rFonts w:ascii="Arial" w:hAnsi="Arial" w:cs="Arial"/>
          <w:sz w:val="24"/>
          <w:szCs w:val="24"/>
        </w:rPr>
        <w:t>»</w:t>
      </w:r>
      <w:r w:rsidR="00D41F2D" w:rsidRPr="00D41F2D">
        <w:rPr>
          <w:rFonts w:ascii="Arial" w:hAnsi="Arial" w:cs="Arial"/>
          <w:sz w:val="24"/>
          <w:szCs w:val="24"/>
        </w:rPr>
        <w:t xml:space="preserve"> за станом (5 категорія).</w:t>
      </w:r>
    </w:p>
    <w:p w:rsidR="00D41F2D" w:rsidRPr="008912A1" w:rsidRDefault="005C2A32" w:rsidP="00D41F2D">
      <w:pPr>
        <w:tabs>
          <w:tab w:val="left" w:pos="567"/>
        </w:tabs>
        <w:spacing w:after="0" w:line="240" w:lineRule="auto"/>
        <w:contextualSpacing/>
        <w:jc w:val="both"/>
        <w:rPr>
          <w:rFonts w:ascii="Arial" w:hAnsi="Arial" w:cs="Arial"/>
          <w:spacing w:val="-4"/>
          <w:sz w:val="24"/>
          <w:szCs w:val="24"/>
        </w:rPr>
      </w:pPr>
      <w:r w:rsidRPr="008912A1">
        <w:rPr>
          <w:rFonts w:ascii="Arial" w:hAnsi="Arial" w:cs="Arial"/>
          <w:spacing w:val="-4"/>
          <w:sz w:val="24"/>
          <w:szCs w:val="24"/>
        </w:rPr>
        <w:tab/>
      </w:r>
      <w:r w:rsidR="00D41F2D" w:rsidRPr="008912A1">
        <w:rPr>
          <w:rFonts w:ascii="Arial" w:hAnsi="Arial" w:cs="Arial"/>
          <w:spacing w:val="-4"/>
          <w:sz w:val="24"/>
          <w:szCs w:val="24"/>
        </w:rPr>
        <w:t xml:space="preserve">За вмістом азоту амонійного зазначені води характеризуються належністю до різних категорій від 3 до 6. До 6 категорії належить лише р. </w:t>
      </w:r>
      <w:proofErr w:type="spellStart"/>
      <w:r w:rsidR="00D41F2D" w:rsidRPr="008912A1">
        <w:rPr>
          <w:rFonts w:ascii="Arial" w:hAnsi="Arial" w:cs="Arial"/>
          <w:spacing w:val="-4"/>
          <w:sz w:val="24"/>
          <w:szCs w:val="24"/>
        </w:rPr>
        <w:t>Єзуч</w:t>
      </w:r>
      <w:proofErr w:type="spellEnd"/>
      <w:r w:rsidR="00D41F2D" w:rsidRPr="008912A1">
        <w:rPr>
          <w:rFonts w:ascii="Arial" w:hAnsi="Arial" w:cs="Arial"/>
          <w:spacing w:val="-4"/>
          <w:sz w:val="24"/>
          <w:szCs w:val="24"/>
        </w:rPr>
        <w:t xml:space="preserve"> (нижче м. Конотоп), чиї води характеризуються як «брудні» та «погані». Річки Хорол (у межах області), Бобрик, </w:t>
      </w:r>
      <w:proofErr w:type="spellStart"/>
      <w:r w:rsidR="00D41F2D" w:rsidRPr="008912A1">
        <w:rPr>
          <w:rFonts w:ascii="Arial" w:hAnsi="Arial" w:cs="Arial"/>
          <w:spacing w:val="-4"/>
          <w:sz w:val="24"/>
          <w:szCs w:val="24"/>
        </w:rPr>
        <w:t>Знобівка</w:t>
      </w:r>
      <w:proofErr w:type="spellEnd"/>
      <w:r w:rsidR="00D41F2D" w:rsidRPr="008912A1">
        <w:rPr>
          <w:rFonts w:ascii="Arial" w:hAnsi="Arial" w:cs="Arial"/>
          <w:spacing w:val="-4"/>
          <w:sz w:val="24"/>
          <w:szCs w:val="24"/>
        </w:rPr>
        <w:t xml:space="preserve">, </w:t>
      </w:r>
      <w:proofErr w:type="spellStart"/>
      <w:r w:rsidR="00D41F2D" w:rsidRPr="008912A1">
        <w:rPr>
          <w:rFonts w:ascii="Arial" w:hAnsi="Arial" w:cs="Arial"/>
          <w:spacing w:val="-4"/>
          <w:sz w:val="24"/>
          <w:szCs w:val="24"/>
        </w:rPr>
        <w:t>Єзуч</w:t>
      </w:r>
      <w:proofErr w:type="spellEnd"/>
      <w:r w:rsidR="00D41F2D" w:rsidRPr="008912A1">
        <w:rPr>
          <w:rFonts w:ascii="Arial" w:hAnsi="Arial" w:cs="Arial"/>
          <w:spacing w:val="-4"/>
          <w:sz w:val="24"/>
          <w:szCs w:val="24"/>
        </w:rPr>
        <w:t xml:space="preserve"> (вище м. Конотоп), Ворскла (на кордоні з Полтавською областю)  відносяться до 5 категорії, тобто «</w:t>
      </w:r>
      <w:proofErr w:type="spellStart"/>
      <w:r w:rsidR="00D41F2D" w:rsidRPr="008912A1">
        <w:rPr>
          <w:rFonts w:ascii="Arial" w:hAnsi="Arial" w:cs="Arial"/>
          <w:spacing w:val="-4"/>
          <w:sz w:val="24"/>
          <w:szCs w:val="24"/>
        </w:rPr>
        <w:t>помірно</w:t>
      </w:r>
      <w:proofErr w:type="spellEnd"/>
      <w:r w:rsidR="00D41F2D" w:rsidRPr="008912A1">
        <w:rPr>
          <w:rFonts w:ascii="Arial" w:hAnsi="Arial" w:cs="Arial"/>
          <w:spacing w:val="-4"/>
          <w:sz w:val="24"/>
          <w:szCs w:val="24"/>
        </w:rPr>
        <w:t xml:space="preserve"> забруднені» за ступенем чистоти та «посередні» за станом. Останні річки характеризуються за ступенем забрудненості як «слабко забруднені» або</w:t>
      </w:r>
      <w:r w:rsidRPr="008912A1">
        <w:rPr>
          <w:rFonts w:ascii="Arial" w:hAnsi="Arial" w:cs="Arial"/>
          <w:spacing w:val="-4"/>
          <w:sz w:val="24"/>
          <w:szCs w:val="24"/>
        </w:rPr>
        <w:t>,</w:t>
      </w:r>
      <w:r w:rsidR="00D41F2D" w:rsidRPr="008912A1">
        <w:rPr>
          <w:rFonts w:ascii="Arial" w:hAnsi="Arial" w:cs="Arial"/>
          <w:spacing w:val="-4"/>
          <w:sz w:val="24"/>
          <w:szCs w:val="24"/>
        </w:rPr>
        <w:t xml:space="preserve"> навіть</w:t>
      </w:r>
      <w:r w:rsidRPr="008912A1">
        <w:rPr>
          <w:rFonts w:ascii="Arial" w:hAnsi="Arial" w:cs="Arial"/>
          <w:spacing w:val="-4"/>
          <w:sz w:val="24"/>
          <w:szCs w:val="24"/>
        </w:rPr>
        <w:t>,</w:t>
      </w:r>
      <w:r w:rsidR="00D41F2D" w:rsidRPr="008912A1">
        <w:rPr>
          <w:rFonts w:ascii="Arial" w:hAnsi="Arial" w:cs="Arial"/>
          <w:spacing w:val="-4"/>
          <w:sz w:val="24"/>
          <w:szCs w:val="24"/>
        </w:rPr>
        <w:t xml:space="preserve"> «досить чисті» та «задовільні» і «добрі» за станом. Просторову динаміку якості води за вмістом азоту амонійного можна спостерігати по довжині річки Псел у межах Сумської області: у транскордонному створі та вище м. Суми води відносяться до 3 категорії «досить чисті» та «добрі», нижче м. Суми – до 5 категорії «</w:t>
      </w:r>
      <w:proofErr w:type="spellStart"/>
      <w:r w:rsidR="00D41F2D" w:rsidRPr="008912A1">
        <w:rPr>
          <w:rFonts w:ascii="Arial" w:hAnsi="Arial" w:cs="Arial"/>
          <w:spacing w:val="-4"/>
          <w:sz w:val="24"/>
          <w:szCs w:val="24"/>
        </w:rPr>
        <w:t>помірно</w:t>
      </w:r>
      <w:proofErr w:type="spellEnd"/>
      <w:r w:rsidR="00D41F2D" w:rsidRPr="008912A1">
        <w:rPr>
          <w:rFonts w:ascii="Arial" w:hAnsi="Arial" w:cs="Arial"/>
          <w:spacing w:val="-4"/>
          <w:sz w:val="24"/>
          <w:szCs w:val="24"/>
        </w:rPr>
        <w:t xml:space="preserve"> забруднені» за ступенем чистоти та «посередні» за станом, а на кордоні з Полтавською областю – до 4 категорії «слабко забруднені» за ступенем чистоти та «задовільні» за станом.</w:t>
      </w:r>
    </w:p>
    <w:p w:rsidR="00D41F2D" w:rsidRPr="00D41F2D" w:rsidRDefault="005C2A32"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За прозорістю річкові води Сумської області характеризуються як «брудні» за ступенем чистоти та «погані» за станом (категорія 6).</w:t>
      </w:r>
      <w:r w:rsidR="00384787">
        <w:rPr>
          <w:rFonts w:ascii="Arial" w:hAnsi="Arial" w:cs="Arial"/>
          <w:sz w:val="24"/>
          <w:szCs w:val="24"/>
        </w:rPr>
        <w:t xml:space="preserve"> </w:t>
      </w:r>
      <w:r>
        <w:rPr>
          <w:rFonts w:ascii="Arial" w:hAnsi="Arial" w:cs="Arial"/>
          <w:sz w:val="24"/>
          <w:szCs w:val="24"/>
        </w:rPr>
        <w:tab/>
      </w:r>
      <w:r w:rsidR="00384787">
        <w:rPr>
          <w:rFonts w:ascii="Arial" w:hAnsi="Arial" w:cs="Arial"/>
          <w:sz w:val="24"/>
          <w:szCs w:val="24"/>
        </w:rPr>
        <w:t xml:space="preserve">У </w:t>
      </w:r>
      <w:r w:rsidR="00D41F2D" w:rsidRPr="00D41F2D">
        <w:rPr>
          <w:rFonts w:ascii="Arial" w:hAnsi="Arial" w:cs="Arial"/>
          <w:sz w:val="24"/>
          <w:szCs w:val="24"/>
        </w:rPr>
        <w:t>широких межах змінюються категорії якості води за показником БСК</w:t>
      </w:r>
      <w:r w:rsidR="00D41F2D" w:rsidRPr="005C2A32">
        <w:rPr>
          <w:rFonts w:ascii="Arial" w:hAnsi="Arial" w:cs="Arial"/>
          <w:sz w:val="24"/>
          <w:szCs w:val="24"/>
          <w:vertAlign w:val="subscript"/>
        </w:rPr>
        <w:t xml:space="preserve">5 </w:t>
      </w:r>
      <w:r w:rsidR="00D41F2D" w:rsidRPr="00D41F2D">
        <w:rPr>
          <w:rFonts w:ascii="Arial" w:hAnsi="Arial" w:cs="Arial"/>
          <w:sz w:val="24"/>
          <w:szCs w:val="24"/>
        </w:rPr>
        <w:t xml:space="preserve">– від 3 до 6. Найгірша ситуація з цим показником у водах річок </w:t>
      </w:r>
      <w:proofErr w:type="spellStart"/>
      <w:r w:rsidR="00D41F2D" w:rsidRPr="00D41F2D">
        <w:rPr>
          <w:rFonts w:ascii="Arial" w:hAnsi="Arial" w:cs="Arial"/>
          <w:sz w:val="24"/>
          <w:szCs w:val="24"/>
        </w:rPr>
        <w:t>Знобівка</w:t>
      </w:r>
      <w:proofErr w:type="spellEnd"/>
      <w:r w:rsidR="00D41F2D" w:rsidRPr="00D41F2D">
        <w:rPr>
          <w:rFonts w:ascii="Arial" w:hAnsi="Arial" w:cs="Arial"/>
          <w:sz w:val="24"/>
          <w:szCs w:val="24"/>
        </w:rPr>
        <w:t xml:space="preserve"> (6 категорія), Бобрик та </w:t>
      </w:r>
      <w:proofErr w:type="spellStart"/>
      <w:r w:rsidR="00D41F2D" w:rsidRPr="00D41F2D">
        <w:rPr>
          <w:rFonts w:ascii="Arial" w:hAnsi="Arial" w:cs="Arial"/>
          <w:sz w:val="24"/>
          <w:szCs w:val="24"/>
        </w:rPr>
        <w:t>Єзуч</w:t>
      </w:r>
      <w:proofErr w:type="spellEnd"/>
      <w:r w:rsidR="00D41F2D" w:rsidRPr="00D41F2D">
        <w:rPr>
          <w:rFonts w:ascii="Arial" w:hAnsi="Arial" w:cs="Arial"/>
          <w:sz w:val="24"/>
          <w:szCs w:val="24"/>
        </w:rPr>
        <w:t xml:space="preserve"> (5 категорія), вони характеризуються як «брудні» та «</w:t>
      </w:r>
      <w:proofErr w:type="spellStart"/>
      <w:r w:rsidR="00D41F2D" w:rsidRPr="00D41F2D">
        <w:rPr>
          <w:rFonts w:ascii="Arial" w:hAnsi="Arial" w:cs="Arial"/>
          <w:sz w:val="24"/>
          <w:szCs w:val="24"/>
        </w:rPr>
        <w:t>помірно</w:t>
      </w:r>
      <w:proofErr w:type="spellEnd"/>
      <w:r w:rsidR="00D41F2D" w:rsidRPr="00D41F2D">
        <w:rPr>
          <w:rFonts w:ascii="Arial" w:hAnsi="Arial" w:cs="Arial"/>
          <w:sz w:val="24"/>
          <w:szCs w:val="24"/>
        </w:rPr>
        <w:t xml:space="preserve"> забруднені» і «погані» та «посередні» за станом. Але у більшо</w:t>
      </w:r>
      <w:r>
        <w:rPr>
          <w:rFonts w:ascii="Arial" w:hAnsi="Arial" w:cs="Arial"/>
          <w:sz w:val="24"/>
          <w:szCs w:val="24"/>
        </w:rPr>
        <w:t xml:space="preserve">сті випадків досліджувані води </w:t>
      </w:r>
      <w:r w:rsidR="00D41F2D" w:rsidRPr="00D41F2D">
        <w:rPr>
          <w:rFonts w:ascii="Arial" w:hAnsi="Arial" w:cs="Arial"/>
          <w:sz w:val="24"/>
          <w:szCs w:val="24"/>
        </w:rPr>
        <w:t>за ступенем чистоти належать до «слабко забруднених» і «досить чистих», а за станом – до «задовільних» і «добрих».</w:t>
      </w:r>
    </w:p>
    <w:p w:rsidR="00D41F2D" w:rsidRPr="00D41F2D" w:rsidRDefault="005C2A32"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 xml:space="preserve">Також у широких межах змінюються категорії якості води за показником БО – від 3 до 5. Більшість річок за цим показником відносяться до 3 категорії, тобто «досить чисті» за ступенем чистоти та «добрі» за станом. Лише ті самі річки – Бобрик, </w:t>
      </w:r>
      <w:proofErr w:type="spellStart"/>
      <w:r w:rsidR="00D41F2D" w:rsidRPr="00D41F2D">
        <w:rPr>
          <w:rFonts w:ascii="Arial" w:hAnsi="Arial" w:cs="Arial"/>
          <w:sz w:val="24"/>
          <w:szCs w:val="24"/>
        </w:rPr>
        <w:t>Знобівка</w:t>
      </w:r>
      <w:proofErr w:type="spellEnd"/>
      <w:r w:rsidR="00D41F2D" w:rsidRPr="00D41F2D">
        <w:rPr>
          <w:rFonts w:ascii="Arial" w:hAnsi="Arial" w:cs="Arial"/>
          <w:sz w:val="24"/>
          <w:szCs w:val="24"/>
        </w:rPr>
        <w:t xml:space="preserve">, </w:t>
      </w:r>
      <w:proofErr w:type="spellStart"/>
      <w:r w:rsidR="00D41F2D" w:rsidRPr="00D41F2D">
        <w:rPr>
          <w:rFonts w:ascii="Arial" w:hAnsi="Arial" w:cs="Arial"/>
          <w:sz w:val="24"/>
          <w:szCs w:val="24"/>
        </w:rPr>
        <w:t>Івотка</w:t>
      </w:r>
      <w:proofErr w:type="spellEnd"/>
      <w:r w:rsidR="00D41F2D" w:rsidRPr="00D41F2D">
        <w:rPr>
          <w:rFonts w:ascii="Arial" w:hAnsi="Arial" w:cs="Arial"/>
          <w:sz w:val="24"/>
          <w:szCs w:val="24"/>
        </w:rPr>
        <w:t xml:space="preserve"> та </w:t>
      </w:r>
      <w:proofErr w:type="spellStart"/>
      <w:r w:rsidR="00D41F2D" w:rsidRPr="00D41F2D">
        <w:rPr>
          <w:rFonts w:ascii="Arial" w:hAnsi="Arial" w:cs="Arial"/>
          <w:sz w:val="24"/>
          <w:szCs w:val="24"/>
        </w:rPr>
        <w:t>Єзуч</w:t>
      </w:r>
      <w:proofErr w:type="spellEnd"/>
      <w:r w:rsidR="00D41F2D" w:rsidRPr="00D41F2D">
        <w:rPr>
          <w:rFonts w:ascii="Arial" w:hAnsi="Arial" w:cs="Arial"/>
          <w:sz w:val="24"/>
          <w:szCs w:val="24"/>
        </w:rPr>
        <w:t xml:space="preserve"> (нижче міст) належать до 5 категорії. </w:t>
      </w:r>
    </w:p>
    <w:p w:rsidR="00D41F2D" w:rsidRPr="00D41F2D" w:rsidRDefault="005C2A32"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 xml:space="preserve">Високі показниками компонентів </w:t>
      </w:r>
      <w:proofErr w:type="spellStart"/>
      <w:r w:rsidR="00D41F2D" w:rsidRPr="00D41F2D">
        <w:rPr>
          <w:rFonts w:ascii="Arial" w:hAnsi="Arial" w:cs="Arial"/>
          <w:sz w:val="24"/>
          <w:szCs w:val="24"/>
        </w:rPr>
        <w:t>трофо-сапробіологічного</w:t>
      </w:r>
      <w:proofErr w:type="spellEnd"/>
      <w:r w:rsidR="00D41F2D" w:rsidRPr="00D41F2D">
        <w:rPr>
          <w:rFonts w:ascii="Arial" w:hAnsi="Arial" w:cs="Arial"/>
          <w:sz w:val="24"/>
          <w:szCs w:val="24"/>
        </w:rPr>
        <w:t xml:space="preserve"> блоку окремих річок доводять, що у їх водах міститься велика кількість біогенних компонентів та органічних  речовин різного походження, що надходять в основному з недостатньо очищених господарсько-побутових стоків, а отже, ці водні об’єкти зазнають потужного антропогенного навантаження.</w:t>
      </w:r>
    </w:p>
    <w:p w:rsidR="00D41F2D" w:rsidRPr="005379CB" w:rsidRDefault="00B32539" w:rsidP="00D41F2D">
      <w:pPr>
        <w:tabs>
          <w:tab w:val="left" w:pos="567"/>
        </w:tabs>
        <w:spacing w:after="0" w:line="240" w:lineRule="auto"/>
        <w:contextualSpacing/>
        <w:jc w:val="both"/>
        <w:rPr>
          <w:rFonts w:ascii="Arial" w:hAnsi="Arial" w:cs="Arial"/>
          <w:spacing w:val="-4"/>
          <w:sz w:val="24"/>
          <w:szCs w:val="24"/>
        </w:rPr>
      </w:pPr>
      <w:r w:rsidRPr="005379CB">
        <w:rPr>
          <w:rFonts w:ascii="Arial" w:hAnsi="Arial" w:cs="Arial"/>
          <w:spacing w:val="-4"/>
          <w:sz w:val="24"/>
          <w:szCs w:val="24"/>
        </w:rPr>
        <w:tab/>
      </w:r>
      <w:r w:rsidR="00D41F2D" w:rsidRPr="005379CB">
        <w:rPr>
          <w:rFonts w:ascii="Arial" w:hAnsi="Arial" w:cs="Arial"/>
          <w:spacing w:val="-4"/>
          <w:sz w:val="24"/>
          <w:szCs w:val="24"/>
        </w:rPr>
        <w:t>За середніми багаторічними значеннями індексів блоку специфічних речовин токсичної дії (І</w:t>
      </w:r>
      <w:r w:rsidR="00D41F2D" w:rsidRPr="005379CB">
        <w:rPr>
          <w:rFonts w:ascii="Arial" w:hAnsi="Arial" w:cs="Arial"/>
          <w:spacing w:val="-4"/>
          <w:sz w:val="24"/>
          <w:szCs w:val="24"/>
          <w:vertAlign w:val="subscript"/>
        </w:rPr>
        <w:t>3</w:t>
      </w:r>
      <w:r w:rsidR="00D41F2D" w:rsidRPr="005379CB">
        <w:rPr>
          <w:rFonts w:ascii="Arial" w:hAnsi="Arial" w:cs="Arial"/>
          <w:spacing w:val="-4"/>
          <w:sz w:val="24"/>
          <w:szCs w:val="24"/>
        </w:rPr>
        <w:t>) води річок Сумської області відповідають переважно 3 та 4 категоріям ІІ та ІІІ класу якості, що характеризують води як «добрі» та «задовільні» за станом і «досить чисті» та «слабко забруднені» за ступенем забрудн</w:t>
      </w:r>
      <w:r w:rsidRPr="005379CB">
        <w:rPr>
          <w:rFonts w:ascii="Arial" w:hAnsi="Arial" w:cs="Arial"/>
          <w:spacing w:val="-4"/>
          <w:sz w:val="24"/>
          <w:szCs w:val="24"/>
        </w:rPr>
        <w:t>еності</w:t>
      </w:r>
      <w:r w:rsidR="00D41F2D" w:rsidRPr="005379CB">
        <w:rPr>
          <w:rFonts w:ascii="Arial" w:hAnsi="Arial" w:cs="Arial"/>
          <w:spacing w:val="-4"/>
          <w:sz w:val="24"/>
          <w:szCs w:val="24"/>
        </w:rPr>
        <w:t xml:space="preserve">. Показник індексу блоку специфічних речовин токсичної дії коливається в межах 2,9-4,0. Максимальний показник даного індексу характерний для річок Хорол (у межах області) та </w:t>
      </w:r>
      <w:proofErr w:type="spellStart"/>
      <w:r w:rsidR="00D41F2D" w:rsidRPr="005379CB">
        <w:rPr>
          <w:rFonts w:ascii="Arial" w:hAnsi="Arial" w:cs="Arial"/>
          <w:spacing w:val="-4"/>
          <w:sz w:val="24"/>
          <w:szCs w:val="24"/>
        </w:rPr>
        <w:t>Єзуч</w:t>
      </w:r>
      <w:proofErr w:type="spellEnd"/>
      <w:r w:rsidR="00D41F2D" w:rsidRPr="005379CB">
        <w:rPr>
          <w:rFonts w:ascii="Arial" w:hAnsi="Arial" w:cs="Arial"/>
          <w:spacing w:val="-4"/>
          <w:sz w:val="24"/>
          <w:szCs w:val="24"/>
        </w:rPr>
        <w:t xml:space="preserve"> (нижче м. Конотоп). За вмістом окремих компонентів цієї групи забруднюючих речовин досліджені річкові води належать до різних категорій якості – від 1 до 6, за екологічним станом – від «відмінних» до «поганих», а за ступенем забрудненості – від «дуже чистих» до «брудних».</w:t>
      </w:r>
    </w:p>
    <w:p w:rsidR="00D41F2D" w:rsidRPr="00D41F2D" w:rsidRDefault="00B32539"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lastRenderedPageBreak/>
        <w:tab/>
      </w:r>
      <w:r w:rsidR="00D41F2D" w:rsidRPr="00D41F2D">
        <w:rPr>
          <w:rFonts w:ascii="Arial" w:hAnsi="Arial" w:cs="Arial"/>
          <w:sz w:val="24"/>
          <w:szCs w:val="24"/>
        </w:rPr>
        <w:t>Найбільшим внеском у величину І</w:t>
      </w:r>
      <w:r w:rsidR="00D41F2D" w:rsidRPr="00B32539">
        <w:rPr>
          <w:rFonts w:ascii="Arial" w:hAnsi="Arial" w:cs="Arial"/>
          <w:sz w:val="24"/>
          <w:szCs w:val="24"/>
          <w:vertAlign w:val="subscript"/>
        </w:rPr>
        <w:t>3</w:t>
      </w:r>
      <w:r w:rsidR="00D41F2D" w:rsidRPr="00D41F2D">
        <w:rPr>
          <w:rFonts w:ascii="Arial" w:hAnsi="Arial" w:cs="Arial"/>
          <w:sz w:val="24"/>
          <w:szCs w:val="24"/>
        </w:rPr>
        <w:t xml:space="preserve"> відзначалися показники марганцю та фтору. За їх вмістом у багаторічному аспекті досліджені води характеризувалися майже виключно належністю до 5 категорії якості, тобто «</w:t>
      </w:r>
      <w:proofErr w:type="spellStart"/>
      <w:r w:rsidR="00D41F2D" w:rsidRPr="00D41F2D">
        <w:rPr>
          <w:rFonts w:ascii="Arial" w:hAnsi="Arial" w:cs="Arial"/>
          <w:sz w:val="24"/>
          <w:szCs w:val="24"/>
        </w:rPr>
        <w:t>помірно</w:t>
      </w:r>
      <w:proofErr w:type="spellEnd"/>
      <w:r w:rsidR="00D41F2D" w:rsidRPr="00D41F2D">
        <w:rPr>
          <w:rFonts w:ascii="Arial" w:hAnsi="Arial" w:cs="Arial"/>
          <w:sz w:val="24"/>
          <w:szCs w:val="24"/>
        </w:rPr>
        <w:t xml:space="preserve"> забруднені» за ступенем забрудненості та «по</w:t>
      </w:r>
      <w:r>
        <w:rPr>
          <w:rFonts w:ascii="Arial" w:hAnsi="Arial" w:cs="Arial"/>
          <w:sz w:val="24"/>
          <w:szCs w:val="24"/>
        </w:rPr>
        <w:t>середні» за станом</w:t>
      </w:r>
      <w:r w:rsidR="00D41F2D" w:rsidRPr="00D41F2D">
        <w:rPr>
          <w:rFonts w:ascii="Arial" w:hAnsi="Arial" w:cs="Arial"/>
          <w:sz w:val="24"/>
          <w:szCs w:val="24"/>
        </w:rPr>
        <w:t>.</w:t>
      </w:r>
      <w:r>
        <w:rPr>
          <w:rFonts w:ascii="Arial" w:hAnsi="Arial" w:cs="Arial"/>
          <w:sz w:val="24"/>
          <w:szCs w:val="24"/>
        </w:rPr>
        <w:t xml:space="preserve"> </w:t>
      </w:r>
      <w:r w:rsidR="00D41F2D" w:rsidRPr="00D41F2D">
        <w:rPr>
          <w:rFonts w:ascii="Arial" w:hAnsi="Arial" w:cs="Arial"/>
          <w:sz w:val="24"/>
          <w:szCs w:val="24"/>
        </w:rPr>
        <w:t>Великий внесок у величину І</w:t>
      </w:r>
      <w:r w:rsidR="00D41F2D" w:rsidRPr="00B32539">
        <w:rPr>
          <w:rFonts w:ascii="Arial" w:hAnsi="Arial" w:cs="Arial"/>
          <w:sz w:val="24"/>
          <w:szCs w:val="24"/>
          <w:vertAlign w:val="subscript"/>
        </w:rPr>
        <w:t>3</w:t>
      </w:r>
      <w:r w:rsidR="00D41F2D" w:rsidRPr="00D41F2D">
        <w:rPr>
          <w:rFonts w:ascii="Arial" w:hAnsi="Arial" w:cs="Arial"/>
          <w:sz w:val="24"/>
          <w:szCs w:val="24"/>
        </w:rPr>
        <w:t xml:space="preserve"> вносять і показники заліза загального. Річкові води за цим показником майже виключно відносяться до 4 категорії і характеризуються як «слабко забруднені» та «задовільні» за станом, </w:t>
      </w:r>
      <w:r w:rsidR="008912A1">
        <w:rPr>
          <w:rFonts w:ascii="Arial" w:hAnsi="Arial" w:cs="Arial"/>
          <w:sz w:val="24"/>
          <w:szCs w:val="24"/>
        </w:rPr>
        <w:t>а</w:t>
      </w:r>
      <w:r w:rsidR="00D41F2D" w:rsidRPr="00D41F2D">
        <w:rPr>
          <w:rFonts w:ascii="Arial" w:hAnsi="Arial" w:cs="Arial"/>
          <w:sz w:val="24"/>
          <w:szCs w:val="24"/>
        </w:rPr>
        <w:t xml:space="preserve"> річки </w:t>
      </w:r>
      <w:proofErr w:type="spellStart"/>
      <w:r w:rsidR="00D41F2D" w:rsidRPr="00D41F2D">
        <w:rPr>
          <w:rFonts w:ascii="Arial" w:hAnsi="Arial" w:cs="Arial"/>
          <w:sz w:val="24"/>
          <w:szCs w:val="24"/>
        </w:rPr>
        <w:t>Знобівка</w:t>
      </w:r>
      <w:proofErr w:type="spellEnd"/>
      <w:r w:rsidR="00D41F2D" w:rsidRPr="00D41F2D">
        <w:rPr>
          <w:rFonts w:ascii="Arial" w:hAnsi="Arial" w:cs="Arial"/>
          <w:sz w:val="24"/>
          <w:szCs w:val="24"/>
        </w:rPr>
        <w:t xml:space="preserve"> і </w:t>
      </w:r>
      <w:proofErr w:type="spellStart"/>
      <w:r w:rsidR="00D41F2D" w:rsidRPr="00D41F2D">
        <w:rPr>
          <w:rFonts w:ascii="Arial" w:hAnsi="Arial" w:cs="Arial"/>
          <w:sz w:val="24"/>
          <w:szCs w:val="24"/>
        </w:rPr>
        <w:t>Єзуч</w:t>
      </w:r>
      <w:proofErr w:type="spellEnd"/>
      <w:r w:rsidR="00D41F2D" w:rsidRPr="00D41F2D">
        <w:rPr>
          <w:rFonts w:ascii="Arial" w:hAnsi="Arial" w:cs="Arial"/>
          <w:sz w:val="24"/>
          <w:szCs w:val="24"/>
        </w:rPr>
        <w:t xml:space="preserve"> характеризуються як «</w:t>
      </w:r>
      <w:proofErr w:type="spellStart"/>
      <w:r w:rsidR="00D41F2D" w:rsidRPr="00D41F2D">
        <w:rPr>
          <w:rFonts w:ascii="Arial" w:hAnsi="Arial" w:cs="Arial"/>
          <w:sz w:val="24"/>
          <w:szCs w:val="24"/>
        </w:rPr>
        <w:t>помірно</w:t>
      </w:r>
      <w:proofErr w:type="spellEnd"/>
      <w:r w:rsidR="00D41F2D" w:rsidRPr="00D41F2D">
        <w:rPr>
          <w:rFonts w:ascii="Arial" w:hAnsi="Arial" w:cs="Arial"/>
          <w:sz w:val="24"/>
          <w:szCs w:val="24"/>
        </w:rPr>
        <w:t xml:space="preserve"> забруднені» та «посередні».</w:t>
      </w:r>
    </w:p>
    <w:p w:rsidR="00D41F2D" w:rsidRPr="00D41F2D" w:rsidRDefault="00B32539"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У широких межах змінюються категорії якості води за вмістом цинку та міді – від 1 до 4 та від 2 до 4 відповідно, тобто характеризуються за цими показниками від «відмінних» до «задовільних» за станом і від «дуже чистих» до «слабко забруднених» за ступенем забрудненості. За вмістом СПАР і нафтопродуктів зазначені води характеризуються належністю до різних категорій від 1 до 3 та 1-2 відповідно (від «відмінних» до «добрих» за станом і від «дуже чистих» до «чистих» за ступенем забрудненості).</w:t>
      </w:r>
    </w:p>
    <w:p w:rsidR="00D41F2D" w:rsidRDefault="00B32539" w:rsidP="00D41F2D">
      <w:pPr>
        <w:tabs>
          <w:tab w:val="left" w:pos="567"/>
        </w:tabs>
        <w:spacing w:after="0" w:line="240" w:lineRule="auto"/>
        <w:contextualSpacing/>
        <w:jc w:val="both"/>
        <w:rPr>
          <w:rFonts w:ascii="Arial" w:hAnsi="Arial" w:cs="Arial"/>
          <w:sz w:val="24"/>
          <w:szCs w:val="24"/>
        </w:rPr>
      </w:pPr>
      <w:r>
        <w:rPr>
          <w:rFonts w:ascii="Arial" w:hAnsi="Arial" w:cs="Arial"/>
          <w:sz w:val="24"/>
          <w:szCs w:val="24"/>
        </w:rPr>
        <w:tab/>
      </w:r>
      <w:r w:rsidR="00D41F2D" w:rsidRPr="00D41F2D">
        <w:rPr>
          <w:rFonts w:ascii="Arial" w:hAnsi="Arial" w:cs="Arial"/>
          <w:sz w:val="24"/>
          <w:szCs w:val="24"/>
        </w:rPr>
        <w:t>За підсумковим інтегральним індексом І</w:t>
      </w:r>
      <w:r w:rsidR="00D41F2D" w:rsidRPr="00B32539">
        <w:rPr>
          <w:rFonts w:ascii="Arial" w:hAnsi="Arial" w:cs="Arial"/>
          <w:sz w:val="24"/>
          <w:szCs w:val="24"/>
          <w:vertAlign w:val="subscript"/>
        </w:rPr>
        <w:t>Е</w:t>
      </w:r>
      <w:r w:rsidR="00D41F2D" w:rsidRPr="00D41F2D">
        <w:rPr>
          <w:rFonts w:ascii="Arial" w:hAnsi="Arial" w:cs="Arial"/>
          <w:sz w:val="24"/>
          <w:szCs w:val="24"/>
        </w:rPr>
        <w:t>, отриманим на основі відповідних блокових показників, якість води річок регіону змінюєть</w:t>
      </w:r>
      <w:r>
        <w:rPr>
          <w:rFonts w:ascii="Arial" w:hAnsi="Arial" w:cs="Arial"/>
          <w:sz w:val="24"/>
          <w:szCs w:val="24"/>
        </w:rPr>
        <w:t>ся в межах 2,8-3,7</w:t>
      </w:r>
      <w:r w:rsidR="00D41F2D" w:rsidRPr="00D41F2D">
        <w:rPr>
          <w:rFonts w:ascii="Arial" w:hAnsi="Arial" w:cs="Arial"/>
          <w:sz w:val="24"/>
          <w:szCs w:val="24"/>
        </w:rPr>
        <w:t xml:space="preserve">. Досліджені річкові води відносяться майже виключно до ІІ класу 3 категорії якості води та характеризуються як «добрі» за станом і «досить чисті» за ступенем забрудненості. Лише дві річки – Бобрик (м. Середина-Буда) та </w:t>
      </w:r>
      <w:proofErr w:type="spellStart"/>
      <w:r w:rsidR="00D41F2D" w:rsidRPr="00D41F2D">
        <w:rPr>
          <w:rFonts w:ascii="Arial" w:hAnsi="Arial" w:cs="Arial"/>
          <w:sz w:val="24"/>
          <w:szCs w:val="24"/>
        </w:rPr>
        <w:t>Єзуч</w:t>
      </w:r>
      <w:proofErr w:type="spellEnd"/>
      <w:r w:rsidR="00D41F2D" w:rsidRPr="00D41F2D">
        <w:rPr>
          <w:rFonts w:ascii="Arial" w:hAnsi="Arial" w:cs="Arial"/>
          <w:sz w:val="24"/>
          <w:szCs w:val="24"/>
        </w:rPr>
        <w:t xml:space="preserve"> (нижче м. Конотоп) – належать до ІІІ класу 4 категорії та характеризуються як «задовільні» за станом і «слабко забруднені» за ступенем забрудненості. Просторову динаміку екологічної оцінки якості води річок Сумської області за блоковими показниками (сольового складу, компонентів </w:t>
      </w:r>
      <w:proofErr w:type="spellStart"/>
      <w:r w:rsidR="00D41F2D" w:rsidRPr="00D41F2D">
        <w:rPr>
          <w:rFonts w:ascii="Arial" w:hAnsi="Arial" w:cs="Arial"/>
          <w:sz w:val="24"/>
          <w:szCs w:val="24"/>
        </w:rPr>
        <w:t>трофо-сапробіологічного</w:t>
      </w:r>
      <w:proofErr w:type="spellEnd"/>
      <w:r w:rsidR="00D41F2D" w:rsidRPr="00D41F2D">
        <w:rPr>
          <w:rFonts w:ascii="Arial" w:hAnsi="Arial" w:cs="Arial"/>
          <w:sz w:val="24"/>
          <w:szCs w:val="24"/>
        </w:rPr>
        <w:t xml:space="preserve"> блоку, специфічних речовин токсичної дії) та інтегральним екологічним індексом відображено </w:t>
      </w:r>
      <w:r>
        <w:rPr>
          <w:rFonts w:ascii="Arial" w:hAnsi="Arial" w:cs="Arial"/>
          <w:sz w:val="24"/>
          <w:szCs w:val="24"/>
        </w:rPr>
        <w:t>на рис. 1</w:t>
      </w:r>
      <w:r w:rsidR="00D41F2D" w:rsidRPr="00D41F2D">
        <w:rPr>
          <w:rFonts w:ascii="Arial" w:hAnsi="Arial" w:cs="Arial"/>
          <w:sz w:val="24"/>
          <w:szCs w:val="24"/>
        </w:rPr>
        <w:t>.</w:t>
      </w:r>
      <w:r w:rsidR="00384787">
        <w:rPr>
          <w:rFonts w:ascii="Arial" w:hAnsi="Arial" w:cs="Arial"/>
          <w:sz w:val="24"/>
          <w:szCs w:val="24"/>
        </w:rPr>
        <w:t xml:space="preserve"> </w:t>
      </w:r>
    </w:p>
    <w:p w:rsidR="00384787" w:rsidRDefault="00384787" w:rsidP="00D41F2D">
      <w:pPr>
        <w:tabs>
          <w:tab w:val="left" w:pos="567"/>
        </w:tabs>
        <w:spacing w:after="0" w:line="240" w:lineRule="auto"/>
        <w:contextualSpacing/>
        <w:jc w:val="both"/>
        <w:rPr>
          <w:rFonts w:ascii="Arial" w:hAnsi="Arial" w:cs="Arial"/>
          <w:spacing w:val="-2"/>
          <w:sz w:val="24"/>
          <w:szCs w:val="24"/>
        </w:rPr>
      </w:pPr>
      <w:r w:rsidRPr="000A4A0F">
        <w:rPr>
          <w:rFonts w:ascii="Arial" w:hAnsi="Arial" w:cs="Arial"/>
          <w:spacing w:val="-2"/>
          <w:sz w:val="24"/>
          <w:szCs w:val="24"/>
        </w:rPr>
        <w:tab/>
        <w:t xml:space="preserve">Слід зауважити, що в процесі дослідження кожного блокового індексу окремо, було встановлено, що складові, які його формують, в основному суттєво різняться щодо внеску в загальну величину конкретного блокового індексу. Найбільший внесок у сумарне забруднення переважної більшості досліджених вод належить </w:t>
      </w:r>
      <w:proofErr w:type="spellStart"/>
      <w:r w:rsidRPr="000A4A0F">
        <w:rPr>
          <w:rFonts w:ascii="Arial" w:hAnsi="Arial" w:cs="Arial"/>
          <w:spacing w:val="-2"/>
          <w:sz w:val="24"/>
          <w:szCs w:val="24"/>
        </w:rPr>
        <w:t>трофо-сапробіологічним</w:t>
      </w:r>
      <w:proofErr w:type="spellEnd"/>
      <w:r w:rsidRPr="000A4A0F">
        <w:rPr>
          <w:rFonts w:ascii="Arial" w:hAnsi="Arial" w:cs="Arial"/>
          <w:spacing w:val="-2"/>
          <w:sz w:val="24"/>
          <w:szCs w:val="24"/>
        </w:rPr>
        <w:t xml:space="preserve"> показникам (азоту амонійному, </w:t>
      </w:r>
      <w:proofErr w:type="spellStart"/>
      <w:r w:rsidRPr="000A4A0F">
        <w:rPr>
          <w:rFonts w:ascii="Arial" w:hAnsi="Arial" w:cs="Arial"/>
          <w:spacing w:val="-2"/>
          <w:sz w:val="24"/>
          <w:szCs w:val="24"/>
        </w:rPr>
        <w:t>нітритному</w:t>
      </w:r>
      <w:proofErr w:type="spellEnd"/>
      <w:r w:rsidRPr="000A4A0F">
        <w:rPr>
          <w:rFonts w:ascii="Arial" w:hAnsi="Arial" w:cs="Arial"/>
          <w:spacing w:val="-2"/>
          <w:sz w:val="24"/>
          <w:szCs w:val="24"/>
        </w:rPr>
        <w:t>, нітратному, фосфатам, БО та БСК</w:t>
      </w:r>
      <w:r w:rsidRPr="000A4A0F">
        <w:rPr>
          <w:rFonts w:ascii="Arial" w:hAnsi="Arial" w:cs="Arial"/>
          <w:spacing w:val="-2"/>
          <w:sz w:val="24"/>
          <w:szCs w:val="24"/>
          <w:vertAlign w:val="subscript"/>
        </w:rPr>
        <w:t>5</w:t>
      </w:r>
      <w:r w:rsidRPr="000A4A0F">
        <w:rPr>
          <w:rFonts w:ascii="Arial" w:hAnsi="Arial" w:cs="Arial"/>
          <w:spacing w:val="-2"/>
          <w:sz w:val="24"/>
          <w:szCs w:val="24"/>
        </w:rPr>
        <w:t xml:space="preserve">), а також специфічним речовинам токсичної дії (важким металам). Ці речовини потрапляють у річкові води переважно внаслідок антропогенної діяльності. Значна частка біогенних речовин з’являється через скидання неочищених від </w:t>
      </w:r>
      <w:proofErr w:type="spellStart"/>
      <w:r w:rsidRPr="000A4A0F">
        <w:rPr>
          <w:rFonts w:ascii="Arial" w:hAnsi="Arial" w:cs="Arial"/>
          <w:spacing w:val="-2"/>
          <w:sz w:val="24"/>
          <w:szCs w:val="24"/>
        </w:rPr>
        <w:t>сполук</w:t>
      </w:r>
      <w:proofErr w:type="spellEnd"/>
      <w:r w:rsidRPr="000A4A0F">
        <w:rPr>
          <w:rFonts w:ascii="Arial" w:hAnsi="Arial" w:cs="Arial"/>
          <w:spacing w:val="-2"/>
          <w:sz w:val="24"/>
          <w:szCs w:val="24"/>
        </w:rPr>
        <w:t xml:space="preserve"> азоту і фосфору господарсько-побутових стічних вод, змивання поверхневим стоком мінеральних добрив із сільськогосподарських угідь і стоки тваринницьких господарств.</w:t>
      </w:r>
    </w:p>
    <w:p w:rsidR="00153880" w:rsidRDefault="00153880" w:rsidP="00153880">
      <w:pPr>
        <w:tabs>
          <w:tab w:val="left" w:pos="567"/>
        </w:tabs>
        <w:spacing w:after="0" w:line="240" w:lineRule="auto"/>
        <w:contextualSpacing/>
        <w:jc w:val="both"/>
        <w:rPr>
          <w:rFonts w:ascii="Arial" w:hAnsi="Arial" w:cs="Arial"/>
          <w:sz w:val="24"/>
          <w:szCs w:val="24"/>
        </w:rPr>
      </w:pPr>
      <w:r>
        <w:rPr>
          <w:rFonts w:ascii="Arial" w:hAnsi="Arial" w:cs="Arial"/>
          <w:b/>
          <w:sz w:val="24"/>
          <w:szCs w:val="24"/>
        </w:rPr>
        <w:tab/>
        <w:t xml:space="preserve">Висновки. </w:t>
      </w:r>
      <w:r w:rsidRPr="00BD79A6">
        <w:rPr>
          <w:rFonts w:ascii="Arial" w:hAnsi="Arial" w:cs="Arial"/>
          <w:sz w:val="24"/>
          <w:szCs w:val="24"/>
        </w:rPr>
        <w:t>Проведена е</w:t>
      </w:r>
      <w:r w:rsidRPr="00C0765C">
        <w:rPr>
          <w:rFonts w:ascii="Arial" w:hAnsi="Arial" w:cs="Arial"/>
          <w:sz w:val="24"/>
          <w:szCs w:val="24"/>
        </w:rPr>
        <w:t>кологі</w:t>
      </w:r>
      <w:r>
        <w:rPr>
          <w:rFonts w:ascii="Arial" w:hAnsi="Arial" w:cs="Arial"/>
          <w:sz w:val="24"/>
          <w:szCs w:val="24"/>
        </w:rPr>
        <w:t xml:space="preserve">чна оцінка якості річкових вод </w:t>
      </w:r>
      <w:r w:rsidRPr="00C0765C">
        <w:rPr>
          <w:rFonts w:ascii="Arial" w:hAnsi="Arial" w:cs="Arial"/>
          <w:sz w:val="24"/>
          <w:szCs w:val="24"/>
        </w:rPr>
        <w:t xml:space="preserve">регіону </w:t>
      </w:r>
      <w:r>
        <w:rPr>
          <w:rFonts w:ascii="Arial" w:hAnsi="Arial" w:cs="Arial"/>
          <w:sz w:val="24"/>
          <w:szCs w:val="24"/>
        </w:rPr>
        <w:t>за період 1999-2015 рр. встановила</w:t>
      </w:r>
      <w:r w:rsidRPr="00C0765C">
        <w:rPr>
          <w:rFonts w:ascii="Arial" w:hAnsi="Arial" w:cs="Arial"/>
          <w:sz w:val="24"/>
          <w:szCs w:val="24"/>
        </w:rPr>
        <w:t xml:space="preserve">: 1) за значеннями індексів блоку показників сольового складу річкові води переважно належать до 1-2 категорій І-ІІ класів якості, тобто за екологічним станом – «відмінні» та «дуже добрі», а ступенем забрудненості – «дуже чисті» та «чисті»; 2) за значенням індексів блоку </w:t>
      </w:r>
      <w:proofErr w:type="spellStart"/>
      <w:r w:rsidRPr="00C0765C">
        <w:rPr>
          <w:rFonts w:ascii="Arial" w:hAnsi="Arial" w:cs="Arial"/>
          <w:sz w:val="24"/>
          <w:szCs w:val="24"/>
        </w:rPr>
        <w:t>трофо-сапробіологічнх</w:t>
      </w:r>
      <w:proofErr w:type="spellEnd"/>
      <w:r w:rsidRPr="00C0765C">
        <w:rPr>
          <w:rFonts w:ascii="Arial" w:hAnsi="Arial" w:cs="Arial"/>
          <w:sz w:val="24"/>
          <w:szCs w:val="24"/>
        </w:rPr>
        <w:t xml:space="preserve"> показників річкові води відносяться до ІІІ класу якості 4-5 категорії та за екологічним станом характеризуються переважно як «задовільні», а за ступенем забрудненості – «слабко забруднені», за </w:t>
      </w:r>
      <w:proofErr w:type="spellStart"/>
      <w:r w:rsidRPr="00C0765C">
        <w:rPr>
          <w:rFonts w:ascii="Arial" w:hAnsi="Arial" w:cs="Arial"/>
          <w:sz w:val="24"/>
          <w:szCs w:val="24"/>
        </w:rPr>
        <w:t>сапробністю</w:t>
      </w:r>
      <w:proofErr w:type="spellEnd"/>
      <w:r w:rsidRPr="00C0765C">
        <w:rPr>
          <w:rFonts w:ascii="Arial" w:hAnsi="Arial" w:cs="Arial"/>
          <w:sz w:val="24"/>
          <w:szCs w:val="24"/>
        </w:rPr>
        <w:t xml:space="preserve"> – «βʹʹ-</w:t>
      </w:r>
      <w:proofErr w:type="spellStart"/>
      <w:r w:rsidRPr="00C0765C">
        <w:rPr>
          <w:rFonts w:ascii="Arial" w:hAnsi="Arial" w:cs="Arial"/>
          <w:sz w:val="24"/>
          <w:szCs w:val="24"/>
        </w:rPr>
        <w:t>мезосапро</w:t>
      </w:r>
      <w:r>
        <w:rPr>
          <w:rFonts w:ascii="Arial" w:hAnsi="Arial" w:cs="Arial"/>
          <w:sz w:val="24"/>
          <w:szCs w:val="24"/>
        </w:rPr>
        <w:t>бні</w:t>
      </w:r>
      <w:proofErr w:type="spellEnd"/>
      <w:r>
        <w:rPr>
          <w:rFonts w:ascii="Arial" w:hAnsi="Arial" w:cs="Arial"/>
          <w:sz w:val="24"/>
          <w:szCs w:val="24"/>
        </w:rPr>
        <w:t xml:space="preserve">», за </w:t>
      </w:r>
      <w:proofErr w:type="spellStart"/>
      <w:r>
        <w:rPr>
          <w:rFonts w:ascii="Arial" w:hAnsi="Arial" w:cs="Arial"/>
          <w:sz w:val="24"/>
          <w:szCs w:val="24"/>
        </w:rPr>
        <w:t>трофністю</w:t>
      </w:r>
      <w:proofErr w:type="spellEnd"/>
      <w:r>
        <w:rPr>
          <w:rFonts w:ascii="Arial" w:hAnsi="Arial" w:cs="Arial"/>
          <w:sz w:val="24"/>
          <w:szCs w:val="24"/>
        </w:rPr>
        <w:t xml:space="preserve"> – «</w:t>
      </w:r>
      <w:proofErr w:type="spellStart"/>
      <w:r>
        <w:rPr>
          <w:rFonts w:ascii="Arial" w:hAnsi="Arial" w:cs="Arial"/>
          <w:sz w:val="24"/>
          <w:szCs w:val="24"/>
        </w:rPr>
        <w:t>евтрофні</w:t>
      </w:r>
      <w:proofErr w:type="spellEnd"/>
      <w:r>
        <w:rPr>
          <w:rFonts w:ascii="Arial" w:hAnsi="Arial" w:cs="Arial"/>
          <w:sz w:val="24"/>
          <w:szCs w:val="24"/>
        </w:rPr>
        <w:t>»</w:t>
      </w:r>
      <w:r w:rsidRPr="00C0765C">
        <w:rPr>
          <w:rFonts w:ascii="Arial" w:hAnsi="Arial" w:cs="Arial"/>
          <w:sz w:val="24"/>
          <w:szCs w:val="24"/>
        </w:rPr>
        <w:t>; 3) за значеннями індексів блоку специфічних речовин токсичної дії води річок відповідають переважно 3 та 4 категоріям ІІ та ІІІ класу якості, що характеризують води як «добрі» та «задовільні» за станом і «досить чисті» та «слабко забруд</w:t>
      </w:r>
      <w:r>
        <w:rPr>
          <w:rFonts w:ascii="Arial" w:hAnsi="Arial" w:cs="Arial"/>
          <w:sz w:val="24"/>
          <w:szCs w:val="24"/>
        </w:rPr>
        <w:t>нені» за ступенем забрудненості; 4) з</w:t>
      </w:r>
      <w:r w:rsidRPr="00C0765C">
        <w:rPr>
          <w:rFonts w:ascii="Arial" w:hAnsi="Arial" w:cs="Arial"/>
          <w:sz w:val="24"/>
          <w:szCs w:val="24"/>
        </w:rPr>
        <w:t xml:space="preserve">а підсумковим інтегральним індексом досліджені </w:t>
      </w:r>
      <w:r w:rsidRPr="00C0765C">
        <w:rPr>
          <w:rFonts w:ascii="Arial" w:hAnsi="Arial" w:cs="Arial"/>
          <w:sz w:val="24"/>
          <w:szCs w:val="24"/>
        </w:rPr>
        <w:lastRenderedPageBreak/>
        <w:t xml:space="preserve">річкові води відносяться майже виключно до ІІ класу 3 категорії якості води та характеризуються як «добрі» за станом та «досить чисті» за ступенем забрудненості, а найбільший вплив на якість природних вод мають речовини блоку </w:t>
      </w:r>
      <w:proofErr w:type="spellStart"/>
      <w:r w:rsidRPr="00C0765C">
        <w:rPr>
          <w:rFonts w:ascii="Arial" w:hAnsi="Arial" w:cs="Arial"/>
          <w:sz w:val="24"/>
          <w:szCs w:val="24"/>
        </w:rPr>
        <w:t>трофо-сапробіологічн</w:t>
      </w:r>
      <w:r>
        <w:rPr>
          <w:rFonts w:ascii="Arial" w:hAnsi="Arial" w:cs="Arial"/>
          <w:sz w:val="24"/>
          <w:szCs w:val="24"/>
        </w:rPr>
        <w:t>и</w:t>
      </w:r>
      <w:r w:rsidRPr="00C0765C">
        <w:rPr>
          <w:rFonts w:ascii="Arial" w:hAnsi="Arial" w:cs="Arial"/>
          <w:sz w:val="24"/>
          <w:szCs w:val="24"/>
        </w:rPr>
        <w:t>х</w:t>
      </w:r>
      <w:proofErr w:type="spellEnd"/>
      <w:r w:rsidRPr="00C0765C">
        <w:rPr>
          <w:rFonts w:ascii="Arial" w:hAnsi="Arial" w:cs="Arial"/>
          <w:sz w:val="24"/>
          <w:szCs w:val="24"/>
        </w:rPr>
        <w:t xml:space="preserve"> показників. Дві річки, Бобрик та </w:t>
      </w:r>
      <w:proofErr w:type="spellStart"/>
      <w:r w:rsidRPr="00C0765C">
        <w:rPr>
          <w:rFonts w:ascii="Arial" w:hAnsi="Arial" w:cs="Arial"/>
          <w:sz w:val="24"/>
          <w:szCs w:val="24"/>
        </w:rPr>
        <w:t>Єзуч</w:t>
      </w:r>
      <w:proofErr w:type="spellEnd"/>
      <w:r w:rsidRPr="00C0765C">
        <w:rPr>
          <w:rFonts w:ascii="Arial" w:hAnsi="Arial" w:cs="Arial"/>
          <w:sz w:val="24"/>
          <w:szCs w:val="24"/>
        </w:rPr>
        <w:t>, належать до ІІІ класу 4 категорії та характеризуються як «задовільні» за станом і «слабко забруднені» за ступенем забрудненості.</w:t>
      </w:r>
    </w:p>
    <w:p w:rsidR="00B32539" w:rsidRPr="00D41F2D" w:rsidRDefault="00B32539" w:rsidP="00D41F2D">
      <w:pPr>
        <w:tabs>
          <w:tab w:val="left" w:pos="567"/>
        </w:tabs>
        <w:spacing w:after="0" w:line="240" w:lineRule="auto"/>
        <w:contextualSpacing/>
        <w:jc w:val="both"/>
        <w:rPr>
          <w:rFonts w:ascii="Arial" w:hAnsi="Arial" w:cs="Arial"/>
          <w:sz w:val="24"/>
          <w:szCs w:val="24"/>
        </w:rPr>
      </w:pPr>
      <w:r>
        <w:rPr>
          <w:b/>
          <w:noProof/>
          <w:sz w:val="24"/>
          <w:szCs w:val="24"/>
          <w:lang w:eastAsia="uk-UA"/>
        </w:rPr>
        <w:drawing>
          <wp:inline distT="0" distB="0" distL="0" distR="0" wp14:anchorId="74A99C94" wp14:editId="29E8D746">
            <wp:extent cx="5760073" cy="7366958"/>
            <wp:effectExtent l="0" t="0" r="0" b="571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у.jpg"/>
                    <pic:cNvPicPr/>
                  </pic:nvPicPr>
                  <pic:blipFill>
                    <a:blip r:embed="rId6" cstate="print">
                      <a:extLst>
                        <a:ext uri="{BEBA8EAE-BF5A-486C-A8C5-ECC9F3942E4B}">
                          <a14:imgProps xmlns:a14="http://schemas.microsoft.com/office/drawing/2010/main">
                            <a14:imgLayer r:embed="rId7">
                              <a14:imgEffect>
                                <a14:sharpenSoften amount="25000"/>
                              </a14:imgEffect>
                              <a14:imgEffect>
                                <a14:saturation sat="200000"/>
                              </a14:imgEffect>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5759450" cy="7366161"/>
                    </a:xfrm>
                    <a:prstGeom prst="rect">
                      <a:avLst/>
                    </a:prstGeom>
                  </pic:spPr>
                </pic:pic>
              </a:graphicData>
            </a:graphic>
          </wp:inline>
        </w:drawing>
      </w:r>
    </w:p>
    <w:p w:rsidR="00B32539" w:rsidRPr="0093239D" w:rsidRDefault="00B32539" w:rsidP="00B32539">
      <w:pPr>
        <w:tabs>
          <w:tab w:val="left" w:pos="567"/>
        </w:tabs>
        <w:spacing w:after="0" w:line="240" w:lineRule="auto"/>
        <w:contextualSpacing/>
        <w:jc w:val="center"/>
        <w:rPr>
          <w:rFonts w:ascii="Arial" w:hAnsi="Arial" w:cs="Arial"/>
          <w:b/>
        </w:rPr>
      </w:pPr>
      <w:r w:rsidRPr="0093239D">
        <w:rPr>
          <w:rFonts w:ascii="Arial" w:hAnsi="Arial" w:cs="Arial"/>
          <w:i/>
        </w:rPr>
        <w:t xml:space="preserve">Рис. 1. </w:t>
      </w:r>
      <w:r w:rsidRPr="0093239D">
        <w:rPr>
          <w:rFonts w:ascii="Arial" w:hAnsi="Arial" w:cs="Arial"/>
          <w:b/>
        </w:rPr>
        <w:t>Екологічна оцінка якості води річок Сумської області</w:t>
      </w:r>
      <w:r w:rsidR="00013742" w:rsidRPr="0093239D">
        <w:rPr>
          <w:rFonts w:ascii="Arial" w:hAnsi="Arial" w:cs="Arial"/>
          <w:b/>
        </w:rPr>
        <w:t xml:space="preserve"> за середньорічними показниками, 1999-2015 рр.</w:t>
      </w:r>
    </w:p>
    <w:p w:rsidR="006B154C" w:rsidRDefault="006B154C" w:rsidP="006B154C">
      <w:pPr>
        <w:tabs>
          <w:tab w:val="left" w:pos="567"/>
        </w:tabs>
        <w:spacing w:after="0" w:line="240" w:lineRule="auto"/>
        <w:contextualSpacing/>
        <w:jc w:val="center"/>
        <w:rPr>
          <w:rFonts w:ascii="Arial" w:hAnsi="Arial" w:cs="Arial"/>
          <w:b/>
        </w:rPr>
      </w:pPr>
      <w:r w:rsidRPr="006B154C">
        <w:rPr>
          <w:rFonts w:ascii="Arial" w:hAnsi="Arial" w:cs="Arial"/>
          <w:b/>
        </w:rPr>
        <w:lastRenderedPageBreak/>
        <w:t>Список літератури</w:t>
      </w:r>
    </w:p>
    <w:p w:rsidR="00EC6EC2" w:rsidRPr="00C561CF" w:rsidRDefault="006B154C" w:rsidP="00013742">
      <w:pPr>
        <w:spacing w:after="0" w:line="240" w:lineRule="auto"/>
        <w:ind w:firstLine="567"/>
        <w:contextualSpacing/>
        <w:jc w:val="both"/>
        <w:rPr>
          <w:rFonts w:ascii="Arial" w:hAnsi="Arial" w:cs="Arial"/>
        </w:rPr>
      </w:pPr>
      <w:r w:rsidRPr="00C561CF">
        <w:rPr>
          <w:rFonts w:ascii="Arial" w:hAnsi="Arial" w:cs="Arial"/>
          <w:b/>
        </w:rPr>
        <w:t>1.</w:t>
      </w:r>
      <w:r w:rsidRPr="00C561CF">
        <w:rPr>
          <w:rFonts w:ascii="Arial" w:hAnsi="Arial" w:cs="Arial"/>
        </w:rPr>
        <w:t xml:space="preserve"> </w:t>
      </w:r>
      <w:r w:rsidR="00EC6EC2" w:rsidRPr="00C561CF">
        <w:rPr>
          <w:rFonts w:ascii="Arial" w:hAnsi="Arial" w:cs="Arial"/>
        </w:rPr>
        <w:t>Водний кодекс України (із змінами і доповненнями, внесеними Законом України від 21.09.2000 р. № 1990 – 111). – 38 с.</w:t>
      </w:r>
      <w:r w:rsidRPr="00C561CF">
        <w:rPr>
          <w:rFonts w:ascii="Arial" w:hAnsi="Arial" w:cs="Arial"/>
        </w:rPr>
        <w:t xml:space="preserve"> </w:t>
      </w:r>
      <w:r w:rsidRPr="00C561CF">
        <w:rPr>
          <w:rFonts w:ascii="Arial" w:hAnsi="Arial" w:cs="Arial"/>
          <w:b/>
        </w:rPr>
        <w:t>2.</w:t>
      </w:r>
      <w:r w:rsidRPr="00C561CF">
        <w:rPr>
          <w:rFonts w:ascii="Arial" w:hAnsi="Arial" w:cs="Arial"/>
        </w:rPr>
        <w:t xml:space="preserve"> </w:t>
      </w:r>
      <w:r w:rsidR="00EC6EC2" w:rsidRPr="00C561CF">
        <w:rPr>
          <w:rFonts w:ascii="Arial" w:hAnsi="Arial" w:cs="Arial"/>
        </w:rPr>
        <w:t xml:space="preserve">Методика екологічної оцінки якості поверхневих вод за відповідними категоріями / [Романенко В. Д., </w:t>
      </w:r>
      <w:proofErr w:type="spellStart"/>
      <w:r w:rsidR="00EC6EC2" w:rsidRPr="00C561CF">
        <w:rPr>
          <w:rFonts w:ascii="Arial" w:hAnsi="Arial" w:cs="Arial"/>
        </w:rPr>
        <w:t>Жукинський</w:t>
      </w:r>
      <w:proofErr w:type="spellEnd"/>
      <w:r w:rsidR="00EC6EC2" w:rsidRPr="00C561CF">
        <w:rPr>
          <w:rFonts w:ascii="Arial" w:hAnsi="Arial" w:cs="Arial"/>
        </w:rPr>
        <w:t xml:space="preserve"> В. М., </w:t>
      </w:r>
      <w:proofErr w:type="spellStart"/>
      <w:r w:rsidR="00EC6EC2" w:rsidRPr="00C561CF">
        <w:rPr>
          <w:rFonts w:ascii="Arial" w:hAnsi="Arial" w:cs="Arial"/>
        </w:rPr>
        <w:t>Оксіюк</w:t>
      </w:r>
      <w:proofErr w:type="spellEnd"/>
      <w:r w:rsidR="00EC6EC2" w:rsidRPr="00C561CF">
        <w:rPr>
          <w:rFonts w:ascii="Arial" w:hAnsi="Arial" w:cs="Arial"/>
        </w:rPr>
        <w:t xml:space="preserve"> О. П. та ін.]. – К. : Символ-Т, 1998. – 28 с.</w:t>
      </w:r>
      <w:r w:rsidRPr="00C561CF">
        <w:rPr>
          <w:rFonts w:ascii="Arial" w:hAnsi="Arial" w:cs="Arial"/>
        </w:rPr>
        <w:t xml:space="preserve"> </w:t>
      </w:r>
      <w:r w:rsidRPr="00C561CF">
        <w:rPr>
          <w:rFonts w:ascii="Arial" w:hAnsi="Arial" w:cs="Arial"/>
          <w:b/>
        </w:rPr>
        <w:t>3</w:t>
      </w:r>
      <w:r w:rsidR="00EC6EC2" w:rsidRPr="00C561CF">
        <w:rPr>
          <w:rFonts w:ascii="Arial" w:hAnsi="Arial" w:cs="Arial"/>
          <w:b/>
        </w:rPr>
        <w:t>.</w:t>
      </w:r>
      <w:r w:rsidRPr="00C561CF">
        <w:rPr>
          <w:rFonts w:ascii="Arial" w:hAnsi="Arial" w:cs="Arial"/>
        </w:rPr>
        <w:t xml:space="preserve"> </w:t>
      </w:r>
      <w:r w:rsidR="00EC6EC2" w:rsidRPr="00C561CF">
        <w:rPr>
          <w:rFonts w:ascii="Arial" w:hAnsi="Arial" w:cs="Arial"/>
        </w:rPr>
        <w:t xml:space="preserve">Методика картографування екологічного стану поверхневих вод України за якістю води / [Руденко Л. Г., </w:t>
      </w:r>
      <w:proofErr w:type="spellStart"/>
      <w:r w:rsidR="00EC6EC2" w:rsidRPr="00C561CF">
        <w:rPr>
          <w:rFonts w:ascii="Arial" w:hAnsi="Arial" w:cs="Arial"/>
        </w:rPr>
        <w:t>Разов</w:t>
      </w:r>
      <w:proofErr w:type="spellEnd"/>
      <w:r w:rsidR="00EC6EC2" w:rsidRPr="00C561CF">
        <w:rPr>
          <w:rFonts w:ascii="Arial" w:hAnsi="Arial" w:cs="Arial"/>
        </w:rPr>
        <w:t xml:space="preserve"> В. П., </w:t>
      </w:r>
      <w:proofErr w:type="spellStart"/>
      <w:r w:rsidR="00EC6EC2" w:rsidRPr="00C561CF">
        <w:rPr>
          <w:rFonts w:ascii="Arial" w:hAnsi="Arial" w:cs="Arial"/>
        </w:rPr>
        <w:t>Жукинський</w:t>
      </w:r>
      <w:proofErr w:type="spellEnd"/>
      <w:r w:rsidR="00EC6EC2" w:rsidRPr="00C561CF">
        <w:rPr>
          <w:rFonts w:ascii="Arial" w:hAnsi="Arial" w:cs="Arial"/>
        </w:rPr>
        <w:t xml:space="preserve"> В. М. та ін.]. – К., 1998. – 48 с.</w:t>
      </w:r>
      <w:r w:rsidRPr="00C561CF">
        <w:rPr>
          <w:rFonts w:ascii="Arial" w:hAnsi="Arial" w:cs="Arial"/>
        </w:rPr>
        <w:t xml:space="preserve"> </w:t>
      </w:r>
      <w:r w:rsidRPr="00C561CF">
        <w:rPr>
          <w:rFonts w:ascii="Arial" w:hAnsi="Arial" w:cs="Arial"/>
          <w:b/>
        </w:rPr>
        <w:t>4</w:t>
      </w:r>
      <w:r w:rsidR="00EC6EC2" w:rsidRPr="00C561CF">
        <w:rPr>
          <w:rFonts w:ascii="Arial" w:hAnsi="Arial" w:cs="Arial"/>
          <w:b/>
        </w:rPr>
        <w:t>.</w:t>
      </w:r>
      <w:r w:rsidRPr="00C561CF">
        <w:rPr>
          <w:rFonts w:ascii="Arial" w:hAnsi="Arial" w:cs="Arial"/>
        </w:rPr>
        <w:t xml:space="preserve"> </w:t>
      </w:r>
      <w:proofErr w:type="spellStart"/>
      <w:r w:rsidR="00EC6EC2" w:rsidRPr="00C561CF">
        <w:rPr>
          <w:rFonts w:ascii="Arial" w:hAnsi="Arial" w:cs="Arial"/>
          <w:i/>
        </w:rPr>
        <w:t>Підліснюк</w:t>
      </w:r>
      <w:proofErr w:type="spellEnd"/>
      <w:r w:rsidR="00EC6EC2" w:rsidRPr="00C561CF">
        <w:rPr>
          <w:rFonts w:ascii="Arial" w:hAnsi="Arial" w:cs="Arial"/>
          <w:i/>
        </w:rPr>
        <w:t xml:space="preserve"> В.А.</w:t>
      </w:r>
      <w:r w:rsidR="00EC6EC2" w:rsidRPr="00C561CF">
        <w:rPr>
          <w:rFonts w:ascii="Arial" w:hAnsi="Arial" w:cs="Arial"/>
        </w:rPr>
        <w:t xml:space="preserve"> Україна та Рамкова водна Директива ЄС / В. Г. </w:t>
      </w:r>
      <w:proofErr w:type="spellStart"/>
      <w:r w:rsidR="00EC6EC2" w:rsidRPr="00C561CF">
        <w:rPr>
          <w:rFonts w:ascii="Arial" w:hAnsi="Arial" w:cs="Arial"/>
        </w:rPr>
        <w:t>Підліснюк</w:t>
      </w:r>
      <w:proofErr w:type="spellEnd"/>
      <w:r w:rsidR="00EC6EC2" w:rsidRPr="00C561CF">
        <w:rPr>
          <w:rFonts w:ascii="Arial" w:hAnsi="Arial" w:cs="Arial"/>
        </w:rPr>
        <w:t xml:space="preserve">, К.Р. Алієв, Т. К. </w:t>
      </w:r>
      <w:proofErr w:type="spellStart"/>
      <w:r w:rsidR="00EC6EC2" w:rsidRPr="00C561CF">
        <w:rPr>
          <w:rFonts w:ascii="Arial" w:hAnsi="Arial" w:cs="Arial"/>
        </w:rPr>
        <w:t>Стефановська</w:t>
      </w:r>
      <w:proofErr w:type="spellEnd"/>
      <w:r w:rsidR="00EC6EC2" w:rsidRPr="00C561CF">
        <w:rPr>
          <w:rFonts w:ascii="Arial" w:hAnsi="Arial" w:cs="Arial"/>
        </w:rPr>
        <w:t>. – КМ Академія, 2002. – С. 43.</w:t>
      </w:r>
      <w:r w:rsidR="003F736A" w:rsidRPr="00C561CF">
        <w:rPr>
          <w:rFonts w:ascii="Arial" w:hAnsi="Arial" w:cs="Arial"/>
        </w:rPr>
        <w:t xml:space="preserve"> </w:t>
      </w:r>
      <w:r w:rsidR="003F736A" w:rsidRPr="00C561CF">
        <w:rPr>
          <w:rFonts w:ascii="Arial" w:hAnsi="Arial" w:cs="Arial"/>
          <w:b/>
        </w:rPr>
        <w:t>5.</w:t>
      </w:r>
      <w:r w:rsidR="003F736A" w:rsidRPr="00C561CF">
        <w:rPr>
          <w:rFonts w:ascii="Arial" w:hAnsi="Arial" w:cs="Arial"/>
        </w:rPr>
        <w:t xml:space="preserve"> </w:t>
      </w:r>
      <w:r w:rsidR="00300F32" w:rsidRPr="00C561CF">
        <w:rPr>
          <w:rFonts w:ascii="Arial" w:hAnsi="Arial" w:cs="Arial"/>
          <w:i/>
        </w:rPr>
        <w:t>Сніжко С.І.</w:t>
      </w:r>
      <w:r w:rsidR="00300F32" w:rsidRPr="00C561CF">
        <w:rPr>
          <w:rFonts w:ascii="Arial" w:hAnsi="Arial" w:cs="Arial"/>
        </w:rPr>
        <w:t xml:space="preserve"> Оцінка та прогнозування якості природних вод / С.І. Сніжко. – К. : Ніка-центр, 2001. – 262 с.</w:t>
      </w:r>
      <w:r w:rsidR="003F736A" w:rsidRPr="00C561CF">
        <w:rPr>
          <w:rFonts w:ascii="Arial" w:hAnsi="Arial" w:cs="Arial"/>
        </w:rPr>
        <w:t xml:space="preserve"> </w:t>
      </w:r>
      <w:r w:rsidR="003F736A" w:rsidRPr="00C561CF">
        <w:rPr>
          <w:rFonts w:ascii="Arial" w:hAnsi="Arial" w:cs="Arial"/>
          <w:b/>
        </w:rPr>
        <w:t>6.</w:t>
      </w:r>
      <w:r w:rsidR="003F736A" w:rsidRPr="00C561CF">
        <w:rPr>
          <w:rFonts w:ascii="Arial" w:hAnsi="Arial" w:cs="Arial"/>
        </w:rPr>
        <w:t xml:space="preserve"> </w:t>
      </w:r>
      <w:proofErr w:type="spellStart"/>
      <w:r w:rsidR="00EC6EC2" w:rsidRPr="00C561CF">
        <w:rPr>
          <w:rFonts w:ascii="Arial" w:hAnsi="Arial" w:cs="Arial"/>
        </w:rPr>
        <w:t>Commission</w:t>
      </w:r>
      <w:proofErr w:type="spellEnd"/>
      <w:r w:rsidR="00EC6EC2" w:rsidRPr="00C561CF">
        <w:rPr>
          <w:rFonts w:ascii="Arial" w:hAnsi="Arial" w:cs="Arial"/>
        </w:rPr>
        <w:t xml:space="preserve"> </w:t>
      </w:r>
      <w:proofErr w:type="spellStart"/>
      <w:r w:rsidR="00EC6EC2" w:rsidRPr="00C561CF">
        <w:rPr>
          <w:rFonts w:ascii="Arial" w:hAnsi="Arial" w:cs="Arial"/>
        </w:rPr>
        <w:t>proposal</w:t>
      </w:r>
      <w:proofErr w:type="spellEnd"/>
      <w:r w:rsidR="00EC6EC2" w:rsidRPr="00C561CF">
        <w:rPr>
          <w:rFonts w:ascii="Arial" w:hAnsi="Arial" w:cs="Arial"/>
        </w:rPr>
        <w:t xml:space="preserve"> a </w:t>
      </w:r>
      <w:proofErr w:type="spellStart"/>
      <w:r w:rsidR="00EC6EC2" w:rsidRPr="00C561CF">
        <w:rPr>
          <w:rFonts w:ascii="Arial" w:hAnsi="Arial" w:cs="Arial"/>
        </w:rPr>
        <w:t>Council</w:t>
      </w:r>
      <w:proofErr w:type="spellEnd"/>
      <w:r w:rsidR="00EC6EC2" w:rsidRPr="00C561CF">
        <w:rPr>
          <w:rFonts w:ascii="Arial" w:hAnsi="Arial" w:cs="Arial"/>
        </w:rPr>
        <w:t xml:space="preserve"> </w:t>
      </w:r>
      <w:proofErr w:type="spellStart"/>
      <w:r w:rsidR="00EC6EC2" w:rsidRPr="00C561CF">
        <w:rPr>
          <w:rFonts w:ascii="Arial" w:hAnsi="Arial" w:cs="Arial"/>
        </w:rPr>
        <w:t>Directive</w:t>
      </w:r>
      <w:proofErr w:type="spellEnd"/>
      <w:r w:rsidR="00EC6EC2" w:rsidRPr="00C561CF">
        <w:rPr>
          <w:rFonts w:ascii="Arial" w:hAnsi="Arial" w:cs="Arial"/>
        </w:rPr>
        <w:t xml:space="preserve"> </w:t>
      </w:r>
      <w:proofErr w:type="spellStart"/>
      <w:r w:rsidR="00EC6EC2" w:rsidRPr="00C561CF">
        <w:rPr>
          <w:rFonts w:ascii="Arial" w:hAnsi="Arial" w:cs="Arial"/>
        </w:rPr>
        <w:t>stabling</w:t>
      </w:r>
      <w:proofErr w:type="spellEnd"/>
      <w:r w:rsidR="00EC6EC2" w:rsidRPr="00C561CF">
        <w:rPr>
          <w:rFonts w:ascii="Arial" w:hAnsi="Arial" w:cs="Arial"/>
        </w:rPr>
        <w:t xml:space="preserve"> a </w:t>
      </w:r>
      <w:proofErr w:type="spellStart"/>
      <w:r w:rsidR="00EC6EC2" w:rsidRPr="00C561CF">
        <w:rPr>
          <w:rFonts w:ascii="Arial" w:hAnsi="Arial" w:cs="Arial"/>
        </w:rPr>
        <w:t>framework</w:t>
      </w:r>
      <w:proofErr w:type="spellEnd"/>
      <w:r w:rsidR="00EC6EC2" w:rsidRPr="00C561CF">
        <w:rPr>
          <w:rFonts w:ascii="Arial" w:hAnsi="Arial" w:cs="Arial"/>
        </w:rPr>
        <w:t xml:space="preserve"> </w:t>
      </w:r>
      <w:proofErr w:type="spellStart"/>
      <w:r w:rsidR="00EC6EC2" w:rsidRPr="00C561CF">
        <w:rPr>
          <w:rFonts w:ascii="Arial" w:hAnsi="Arial" w:cs="Arial"/>
        </w:rPr>
        <w:t>for</w:t>
      </w:r>
      <w:proofErr w:type="spellEnd"/>
      <w:r w:rsidR="00EC6EC2" w:rsidRPr="00C561CF">
        <w:rPr>
          <w:rFonts w:ascii="Arial" w:hAnsi="Arial" w:cs="Arial"/>
        </w:rPr>
        <w:t xml:space="preserve"> </w:t>
      </w:r>
      <w:proofErr w:type="spellStart"/>
      <w:r w:rsidR="00EC6EC2" w:rsidRPr="00C561CF">
        <w:rPr>
          <w:rFonts w:ascii="Arial" w:hAnsi="Arial" w:cs="Arial"/>
        </w:rPr>
        <w:t>European</w:t>
      </w:r>
      <w:proofErr w:type="spellEnd"/>
      <w:r w:rsidR="00EC6EC2" w:rsidRPr="00C561CF">
        <w:rPr>
          <w:rFonts w:ascii="Arial" w:hAnsi="Arial" w:cs="Arial"/>
        </w:rPr>
        <w:t xml:space="preserve"> </w:t>
      </w:r>
      <w:proofErr w:type="spellStart"/>
      <w:r w:rsidR="00EC6EC2" w:rsidRPr="00C561CF">
        <w:rPr>
          <w:rFonts w:ascii="Arial" w:hAnsi="Arial" w:cs="Arial"/>
        </w:rPr>
        <w:t>Community</w:t>
      </w:r>
      <w:proofErr w:type="spellEnd"/>
      <w:r w:rsidR="00EC6EC2" w:rsidRPr="00C561CF">
        <w:rPr>
          <w:rFonts w:ascii="Arial" w:hAnsi="Arial" w:cs="Arial"/>
        </w:rPr>
        <w:t xml:space="preserve"> </w:t>
      </w:r>
      <w:proofErr w:type="spellStart"/>
      <w:r w:rsidR="00EC6EC2" w:rsidRPr="00C561CF">
        <w:rPr>
          <w:rFonts w:ascii="Arial" w:hAnsi="Arial" w:cs="Arial"/>
        </w:rPr>
        <w:t>wаter</w:t>
      </w:r>
      <w:proofErr w:type="spellEnd"/>
      <w:r w:rsidR="00EC6EC2" w:rsidRPr="00C561CF">
        <w:rPr>
          <w:rFonts w:ascii="Arial" w:hAnsi="Arial" w:cs="Arial"/>
        </w:rPr>
        <w:t xml:space="preserve"> </w:t>
      </w:r>
      <w:proofErr w:type="spellStart"/>
      <w:r w:rsidR="00EC6EC2" w:rsidRPr="00C561CF">
        <w:rPr>
          <w:rFonts w:ascii="Arial" w:hAnsi="Arial" w:cs="Arial"/>
        </w:rPr>
        <w:t>policy</w:t>
      </w:r>
      <w:proofErr w:type="spellEnd"/>
      <w:r w:rsidR="00EC6EC2" w:rsidRPr="00C561CF">
        <w:rPr>
          <w:rFonts w:ascii="Arial" w:hAnsi="Arial" w:cs="Arial"/>
        </w:rPr>
        <w:t xml:space="preserve"> (</w:t>
      </w:r>
      <w:proofErr w:type="spellStart"/>
      <w:r w:rsidR="00EC6EC2" w:rsidRPr="00C561CF">
        <w:rPr>
          <w:rFonts w:ascii="Arial" w:hAnsi="Arial" w:cs="Arial"/>
        </w:rPr>
        <w:t>Consultation</w:t>
      </w:r>
      <w:proofErr w:type="spellEnd"/>
      <w:r w:rsidR="00EC6EC2" w:rsidRPr="00C561CF">
        <w:rPr>
          <w:rFonts w:ascii="Arial" w:hAnsi="Arial" w:cs="Arial"/>
        </w:rPr>
        <w:t xml:space="preserve"> </w:t>
      </w:r>
      <w:proofErr w:type="spellStart"/>
      <w:r w:rsidR="00EC6EC2" w:rsidRPr="00C561CF">
        <w:rPr>
          <w:rFonts w:ascii="Arial" w:hAnsi="Arial" w:cs="Arial"/>
        </w:rPr>
        <w:t>draft</w:t>
      </w:r>
      <w:proofErr w:type="spellEnd"/>
      <w:r w:rsidR="00EC6EC2" w:rsidRPr="00C561CF">
        <w:rPr>
          <w:rFonts w:ascii="Arial" w:hAnsi="Arial" w:cs="Arial"/>
        </w:rPr>
        <w:t xml:space="preserve"> </w:t>
      </w:r>
      <w:proofErr w:type="spellStart"/>
      <w:r w:rsidR="00EC6EC2" w:rsidRPr="00C561CF">
        <w:rPr>
          <w:rFonts w:ascii="Arial" w:hAnsi="Arial" w:cs="Arial"/>
        </w:rPr>
        <w:t>Explanatory</w:t>
      </w:r>
      <w:proofErr w:type="spellEnd"/>
      <w:r w:rsidR="00EC6EC2" w:rsidRPr="00C561CF">
        <w:rPr>
          <w:rFonts w:ascii="Arial" w:hAnsi="Arial" w:cs="Arial"/>
        </w:rPr>
        <w:t xml:space="preserve"> </w:t>
      </w:r>
      <w:proofErr w:type="spellStart"/>
      <w:r w:rsidR="00EC6EC2" w:rsidRPr="00C561CF">
        <w:rPr>
          <w:rFonts w:ascii="Arial" w:hAnsi="Arial" w:cs="Arial"/>
        </w:rPr>
        <w:t>memorandum</w:t>
      </w:r>
      <w:proofErr w:type="spellEnd"/>
      <w:r w:rsidR="00EC6EC2" w:rsidRPr="00C561CF">
        <w:rPr>
          <w:rFonts w:ascii="Arial" w:hAnsi="Arial" w:cs="Arial"/>
        </w:rPr>
        <w:t>, 4.12.96).</w:t>
      </w:r>
      <w:r w:rsidR="003F736A" w:rsidRPr="00C561CF">
        <w:rPr>
          <w:rFonts w:ascii="Arial" w:hAnsi="Arial" w:cs="Arial"/>
        </w:rPr>
        <w:t xml:space="preserve"> </w:t>
      </w:r>
      <w:r w:rsidR="003F736A" w:rsidRPr="00C561CF">
        <w:rPr>
          <w:rFonts w:ascii="Arial" w:hAnsi="Arial" w:cs="Arial"/>
          <w:b/>
        </w:rPr>
        <w:t>7.</w:t>
      </w:r>
      <w:r w:rsidR="003F736A" w:rsidRPr="00C561CF">
        <w:rPr>
          <w:rFonts w:ascii="Arial" w:hAnsi="Arial" w:cs="Arial"/>
        </w:rPr>
        <w:t xml:space="preserve"> </w:t>
      </w:r>
      <w:proofErr w:type="spellStart"/>
      <w:r w:rsidR="00EC6EC2" w:rsidRPr="00C561CF">
        <w:rPr>
          <w:rFonts w:ascii="Arial" w:hAnsi="Arial" w:cs="Arial"/>
        </w:rPr>
        <w:t>Directive</w:t>
      </w:r>
      <w:proofErr w:type="spellEnd"/>
      <w:r w:rsidR="00EC6EC2" w:rsidRPr="00C561CF">
        <w:rPr>
          <w:rFonts w:ascii="Arial" w:hAnsi="Arial" w:cs="Arial"/>
        </w:rPr>
        <w:t xml:space="preserve"> 2000/60/EC </w:t>
      </w:r>
      <w:proofErr w:type="spellStart"/>
      <w:r w:rsidR="00EC6EC2" w:rsidRPr="00C561CF">
        <w:rPr>
          <w:rFonts w:ascii="Arial" w:hAnsi="Arial" w:cs="Arial"/>
        </w:rPr>
        <w:t>of</w:t>
      </w:r>
      <w:proofErr w:type="spellEnd"/>
      <w:r w:rsidR="00EC6EC2" w:rsidRPr="00C561CF">
        <w:rPr>
          <w:rFonts w:ascii="Arial" w:hAnsi="Arial" w:cs="Arial"/>
        </w:rPr>
        <w:t xml:space="preserve"> </w:t>
      </w:r>
      <w:proofErr w:type="spellStart"/>
      <w:r w:rsidR="00EC6EC2" w:rsidRPr="00C561CF">
        <w:rPr>
          <w:rFonts w:ascii="Arial" w:hAnsi="Arial" w:cs="Arial"/>
        </w:rPr>
        <w:t>the</w:t>
      </w:r>
      <w:proofErr w:type="spellEnd"/>
      <w:r w:rsidR="00EC6EC2" w:rsidRPr="00C561CF">
        <w:rPr>
          <w:rFonts w:ascii="Arial" w:hAnsi="Arial" w:cs="Arial"/>
        </w:rPr>
        <w:t xml:space="preserve"> </w:t>
      </w:r>
      <w:proofErr w:type="spellStart"/>
      <w:r w:rsidR="00EC6EC2" w:rsidRPr="00C561CF">
        <w:rPr>
          <w:rFonts w:ascii="Arial" w:hAnsi="Arial" w:cs="Arial"/>
        </w:rPr>
        <w:t>European</w:t>
      </w:r>
      <w:proofErr w:type="spellEnd"/>
      <w:r w:rsidR="00EC6EC2" w:rsidRPr="00C561CF">
        <w:rPr>
          <w:rFonts w:ascii="Arial" w:hAnsi="Arial" w:cs="Arial"/>
        </w:rPr>
        <w:t xml:space="preserve"> </w:t>
      </w:r>
      <w:proofErr w:type="spellStart"/>
      <w:r w:rsidR="00EC6EC2" w:rsidRPr="00C561CF">
        <w:rPr>
          <w:rFonts w:ascii="Arial" w:hAnsi="Arial" w:cs="Arial"/>
        </w:rPr>
        <w:t>Parliament</w:t>
      </w:r>
      <w:proofErr w:type="spellEnd"/>
      <w:r w:rsidR="00EC6EC2" w:rsidRPr="00C561CF">
        <w:rPr>
          <w:rFonts w:ascii="Arial" w:hAnsi="Arial" w:cs="Arial"/>
        </w:rPr>
        <w:t xml:space="preserve"> </w:t>
      </w:r>
      <w:proofErr w:type="spellStart"/>
      <w:r w:rsidR="00EC6EC2" w:rsidRPr="00C561CF">
        <w:rPr>
          <w:rFonts w:ascii="Arial" w:hAnsi="Arial" w:cs="Arial"/>
        </w:rPr>
        <w:t>and</w:t>
      </w:r>
      <w:proofErr w:type="spellEnd"/>
      <w:r w:rsidR="00EC6EC2" w:rsidRPr="00C561CF">
        <w:rPr>
          <w:rFonts w:ascii="Arial" w:hAnsi="Arial" w:cs="Arial"/>
        </w:rPr>
        <w:t xml:space="preserve"> </w:t>
      </w:r>
      <w:proofErr w:type="spellStart"/>
      <w:r w:rsidR="00EC6EC2" w:rsidRPr="00C561CF">
        <w:rPr>
          <w:rFonts w:ascii="Arial" w:hAnsi="Arial" w:cs="Arial"/>
        </w:rPr>
        <w:t>of</w:t>
      </w:r>
      <w:proofErr w:type="spellEnd"/>
      <w:r w:rsidR="00EC6EC2" w:rsidRPr="00C561CF">
        <w:rPr>
          <w:rFonts w:ascii="Arial" w:hAnsi="Arial" w:cs="Arial"/>
        </w:rPr>
        <w:t xml:space="preserve"> </w:t>
      </w:r>
      <w:proofErr w:type="spellStart"/>
      <w:r w:rsidR="00EC6EC2" w:rsidRPr="00C561CF">
        <w:rPr>
          <w:rFonts w:ascii="Arial" w:hAnsi="Arial" w:cs="Arial"/>
        </w:rPr>
        <w:t>the</w:t>
      </w:r>
      <w:proofErr w:type="spellEnd"/>
      <w:r w:rsidR="00EC6EC2" w:rsidRPr="00C561CF">
        <w:rPr>
          <w:rFonts w:ascii="Arial" w:hAnsi="Arial" w:cs="Arial"/>
        </w:rPr>
        <w:t xml:space="preserve"> </w:t>
      </w:r>
      <w:proofErr w:type="spellStart"/>
      <w:r w:rsidR="00EC6EC2" w:rsidRPr="00C561CF">
        <w:rPr>
          <w:rFonts w:ascii="Arial" w:hAnsi="Arial" w:cs="Arial"/>
        </w:rPr>
        <w:t>Council</w:t>
      </w:r>
      <w:proofErr w:type="spellEnd"/>
      <w:r w:rsidR="00EC6EC2" w:rsidRPr="00C561CF">
        <w:rPr>
          <w:rFonts w:ascii="Arial" w:hAnsi="Arial" w:cs="Arial"/>
        </w:rPr>
        <w:t xml:space="preserve"> </w:t>
      </w:r>
      <w:proofErr w:type="spellStart"/>
      <w:r w:rsidR="00EC6EC2" w:rsidRPr="00C561CF">
        <w:rPr>
          <w:rFonts w:ascii="Arial" w:hAnsi="Arial" w:cs="Arial"/>
        </w:rPr>
        <w:t>of</w:t>
      </w:r>
      <w:proofErr w:type="spellEnd"/>
      <w:r w:rsidR="00EC6EC2" w:rsidRPr="00C561CF">
        <w:rPr>
          <w:rFonts w:ascii="Arial" w:hAnsi="Arial" w:cs="Arial"/>
        </w:rPr>
        <w:t xml:space="preserve"> 23 </w:t>
      </w:r>
      <w:proofErr w:type="spellStart"/>
      <w:r w:rsidR="00EC6EC2" w:rsidRPr="00C561CF">
        <w:rPr>
          <w:rFonts w:ascii="Arial" w:hAnsi="Arial" w:cs="Arial"/>
        </w:rPr>
        <w:t>October</w:t>
      </w:r>
      <w:proofErr w:type="spellEnd"/>
      <w:r w:rsidR="00EC6EC2" w:rsidRPr="00C561CF">
        <w:rPr>
          <w:rFonts w:ascii="Arial" w:hAnsi="Arial" w:cs="Arial"/>
        </w:rPr>
        <w:t xml:space="preserve"> 2000 </w:t>
      </w:r>
      <w:proofErr w:type="spellStart"/>
      <w:r w:rsidR="00EC6EC2" w:rsidRPr="00C561CF">
        <w:rPr>
          <w:rFonts w:ascii="Arial" w:hAnsi="Arial" w:cs="Arial"/>
        </w:rPr>
        <w:t>establishing</w:t>
      </w:r>
      <w:proofErr w:type="spellEnd"/>
      <w:r w:rsidR="00EC6EC2" w:rsidRPr="00C561CF">
        <w:rPr>
          <w:rFonts w:ascii="Arial" w:hAnsi="Arial" w:cs="Arial"/>
        </w:rPr>
        <w:t xml:space="preserve"> a </w:t>
      </w:r>
      <w:proofErr w:type="spellStart"/>
      <w:r w:rsidR="00EC6EC2" w:rsidRPr="00C561CF">
        <w:rPr>
          <w:rFonts w:ascii="Arial" w:hAnsi="Arial" w:cs="Arial"/>
        </w:rPr>
        <w:t>framework</w:t>
      </w:r>
      <w:proofErr w:type="spellEnd"/>
      <w:r w:rsidR="00EC6EC2" w:rsidRPr="00C561CF">
        <w:rPr>
          <w:rFonts w:ascii="Arial" w:hAnsi="Arial" w:cs="Arial"/>
        </w:rPr>
        <w:t xml:space="preserve"> </w:t>
      </w:r>
      <w:proofErr w:type="spellStart"/>
      <w:r w:rsidR="00EC6EC2" w:rsidRPr="00C561CF">
        <w:rPr>
          <w:rFonts w:ascii="Arial" w:hAnsi="Arial" w:cs="Arial"/>
        </w:rPr>
        <w:t>for</w:t>
      </w:r>
      <w:proofErr w:type="spellEnd"/>
      <w:r w:rsidR="00EC6EC2" w:rsidRPr="00C561CF">
        <w:rPr>
          <w:rFonts w:ascii="Arial" w:hAnsi="Arial" w:cs="Arial"/>
        </w:rPr>
        <w:t xml:space="preserve"> </w:t>
      </w:r>
      <w:proofErr w:type="spellStart"/>
      <w:r w:rsidR="00EC6EC2" w:rsidRPr="00C561CF">
        <w:rPr>
          <w:rFonts w:ascii="Arial" w:hAnsi="Arial" w:cs="Arial"/>
        </w:rPr>
        <w:t>Community</w:t>
      </w:r>
      <w:proofErr w:type="spellEnd"/>
      <w:r w:rsidR="00EC6EC2" w:rsidRPr="00C561CF">
        <w:rPr>
          <w:rFonts w:ascii="Arial" w:hAnsi="Arial" w:cs="Arial"/>
        </w:rPr>
        <w:t xml:space="preserve"> </w:t>
      </w:r>
      <w:proofErr w:type="spellStart"/>
      <w:r w:rsidR="00EC6EC2" w:rsidRPr="00C561CF">
        <w:rPr>
          <w:rFonts w:ascii="Arial" w:hAnsi="Arial" w:cs="Arial"/>
        </w:rPr>
        <w:t>action</w:t>
      </w:r>
      <w:proofErr w:type="spellEnd"/>
      <w:r w:rsidR="00EC6EC2" w:rsidRPr="00C561CF">
        <w:rPr>
          <w:rFonts w:ascii="Arial" w:hAnsi="Arial" w:cs="Arial"/>
        </w:rPr>
        <w:t xml:space="preserve"> </w:t>
      </w:r>
      <w:proofErr w:type="spellStart"/>
      <w:r w:rsidR="00EC6EC2" w:rsidRPr="00C561CF">
        <w:rPr>
          <w:rFonts w:ascii="Arial" w:hAnsi="Arial" w:cs="Arial"/>
        </w:rPr>
        <w:t>in</w:t>
      </w:r>
      <w:proofErr w:type="spellEnd"/>
      <w:r w:rsidR="00EC6EC2" w:rsidRPr="00C561CF">
        <w:rPr>
          <w:rFonts w:ascii="Arial" w:hAnsi="Arial" w:cs="Arial"/>
        </w:rPr>
        <w:t xml:space="preserve"> </w:t>
      </w:r>
      <w:proofErr w:type="spellStart"/>
      <w:r w:rsidR="00EC6EC2" w:rsidRPr="00C561CF">
        <w:rPr>
          <w:rFonts w:ascii="Arial" w:hAnsi="Arial" w:cs="Arial"/>
        </w:rPr>
        <w:t>the</w:t>
      </w:r>
      <w:proofErr w:type="spellEnd"/>
      <w:r w:rsidR="00EC6EC2" w:rsidRPr="00C561CF">
        <w:rPr>
          <w:rFonts w:ascii="Arial" w:hAnsi="Arial" w:cs="Arial"/>
        </w:rPr>
        <w:t xml:space="preserve"> </w:t>
      </w:r>
      <w:proofErr w:type="spellStart"/>
      <w:r w:rsidR="00EC6EC2" w:rsidRPr="00C561CF">
        <w:rPr>
          <w:rFonts w:ascii="Arial" w:hAnsi="Arial" w:cs="Arial"/>
        </w:rPr>
        <w:t>field</w:t>
      </w:r>
      <w:proofErr w:type="spellEnd"/>
      <w:r w:rsidR="00EC6EC2" w:rsidRPr="00C561CF">
        <w:rPr>
          <w:rFonts w:ascii="Arial" w:hAnsi="Arial" w:cs="Arial"/>
        </w:rPr>
        <w:t xml:space="preserve"> </w:t>
      </w:r>
      <w:proofErr w:type="spellStart"/>
      <w:r w:rsidR="00EC6EC2" w:rsidRPr="00C561CF">
        <w:rPr>
          <w:rFonts w:ascii="Arial" w:hAnsi="Arial" w:cs="Arial"/>
        </w:rPr>
        <w:t>of</w:t>
      </w:r>
      <w:proofErr w:type="spellEnd"/>
      <w:r w:rsidR="00EC6EC2" w:rsidRPr="00C561CF">
        <w:rPr>
          <w:rFonts w:ascii="Arial" w:hAnsi="Arial" w:cs="Arial"/>
        </w:rPr>
        <w:t xml:space="preserve"> </w:t>
      </w:r>
      <w:proofErr w:type="spellStart"/>
      <w:r w:rsidR="00EC6EC2" w:rsidRPr="00C561CF">
        <w:rPr>
          <w:rFonts w:ascii="Arial" w:hAnsi="Arial" w:cs="Arial"/>
        </w:rPr>
        <w:t>water</w:t>
      </w:r>
      <w:proofErr w:type="spellEnd"/>
      <w:r w:rsidR="00EC6EC2" w:rsidRPr="00C561CF">
        <w:rPr>
          <w:rFonts w:ascii="Arial" w:hAnsi="Arial" w:cs="Arial"/>
        </w:rPr>
        <w:t xml:space="preserve"> </w:t>
      </w:r>
      <w:proofErr w:type="spellStart"/>
      <w:r w:rsidR="00EC6EC2" w:rsidRPr="00C561CF">
        <w:rPr>
          <w:rFonts w:ascii="Arial" w:hAnsi="Arial" w:cs="Arial"/>
        </w:rPr>
        <w:t>policy</w:t>
      </w:r>
      <w:proofErr w:type="spellEnd"/>
      <w:r w:rsidR="00EC6EC2" w:rsidRPr="00C561CF">
        <w:rPr>
          <w:rFonts w:ascii="Arial" w:hAnsi="Arial" w:cs="Arial"/>
        </w:rPr>
        <w:t xml:space="preserve"> // </w:t>
      </w:r>
      <w:proofErr w:type="spellStart"/>
      <w:r w:rsidR="00EC6EC2" w:rsidRPr="00C561CF">
        <w:rPr>
          <w:rFonts w:ascii="Arial" w:hAnsi="Arial" w:cs="Arial"/>
        </w:rPr>
        <w:t>Official</w:t>
      </w:r>
      <w:proofErr w:type="spellEnd"/>
      <w:r w:rsidR="00EC6EC2" w:rsidRPr="00C561CF">
        <w:rPr>
          <w:rFonts w:ascii="Arial" w:hAnsi="Arial" w:cs="Arial"/>
        </w:rPr>
        <w:t xml:space="preserve"> </w:t>
      </w:r>
      <w:proofErr w:type="spellStart"/>
      <w:r w:rsidR="00EC6EC2" w:rsidRPr="00C561CF">
        <w:rPr>
          <w:rFonts w:ascii="Arial" w:hAnsi="Arial" w:cs="Arial"/>
        </w:rPr>
        <w:t>Journal</w:t>
      </w:r>
      <w:proofErr w:type="spellEnd"/>
      <w:r w:rsidR="00EC6EC2" w:rsidRPr="00C561CF">
        <w:rPr>
          <w:rFonts w:ascii="Arial" w:hAnsi="Arial" w:cs="Arial"/>
        </w:rPr>
        <w:t xml:space="preserve"> </w:t>
      </w:r>
      <w:proofErr w:type="spellStart"/>
      <w:r w:rsidR="00EC6EC2" w:rsidRPr="00C561CF">
        <w:rPr>
          <w:rFonts w:ascii="Arial" w:hAnsi="Arial" w:cs="Arial"/>
        </w:rPr>
        <w:t>of</w:t>
      </w:r>
      <w:proofErr w:type="spellEnd"/>
      <w:r w:rsidR="00EC6EC2" w:rsidRPr="00C561CF">
        <w:rPr>
          <w:rFonts w:ascii="Arial" w:hAnsi="Arial" w:cs="Arial"/>
        </w:rPr>
        <w:t xml:space="preserve"> </w:t>
      </w:r>
      <w:proofErr w:type="spellStart"/>
      <w:r w:rsidR="00EC6EC2" w:rsidRPr="00C561CF">
        <w:rPr>
          <w:rFonts w:ascii="Arial" w:hAnsi="Arial" w:cs="Arial"/>
        </w:rPr>
        <w:t>the</w:t>
      </w:r>
      <w:proofErr w:type="spellEnd"/>
      <w:r w:rsidR="00EC6EC2" w:rsidRPr="00C561CF">
        <w:rPr>
          <w:rFonts w:ascii="Arial" w:hAnsi="Arial" w:cs="Arial"/>
        </w:rPr>
        <w:t xml:space="preserve"> </w:t>
      </w:r>
      <w:proofErr w:type="spellStart"/>
      <w:r w:rsidR="00EC6EC2" w:rsidRPr="00C561CF">
        <w:rPr>
          <w:rFonts w:ascii="Arial" w:hAnsi="Arial" w:cs="Arial"/>
        </w:rPr>
        <w:t>European</w:t>
      </w:r>
      <w:proofErr w:type="spellEnd"/>
      <w:r w:rsidR="00EC6EC2" w:rsidRPr="00C561CF">
        <w:rPr>
          <w:rFonts w:ascii="Arial" w:hAnsi="Arial" w:cs="Arial"/>
        </w:rPr>
        <w:t xml:space="preserve"> </w:t>
      </w:r>
      <w:proofErr w:type="spellStart"/>
      <w:r w:rsidR="00EC6EC2" w:rsidRPr="00C561CF">
        <w:rPr>
          <w:rFonts w:ascii="Arial" w:hAnsi="Arial" w:cs="Arial"/>
        </w:rPr>
        <w:t>Communities</w:t>
      </w:r>
      <w:proofErr w:type="spellEnd"/>
      <w:r w:rsidR="00EC6EC2" w:rsidRPr="00C561CF">
        <w:rPr>
          <w:rFonts w:ascii="Arial" w:hAnsi="Arial" w:cs="Arial"/>
        </w:rPr>
        <w:t>, 22.12.2000. L. 327/1. – 118 p.</w:t>
      </w:r>
    </w:p>
    <w:p w:rsidR="00F146EC" w:rsidRDefault="00F146EC" w:rsidP="00EC6EC2">
      <w:pPr>
        <w:spacing w:after="0" w:line="240" w:lineRule="auto"/>
        <w:contextualSpacing/>
        <w:jc w:val="both"/>
        <w:rPr>
          <w:rFonts w:ascii="Arial" w:hAnsi="Arial" w:cs="Arial"/>
          <w:sz w:val="24"/>
          <w:szCs w:val="24"/>
        </w:rPr>
      </w:pPr>
    </w:p>
    <w:p w:rsidR="003F736A" w:rsidRPr="00630CED" w:rsidRDefault="003F736A" w:rsidP="00630CED">
      <w:pPr>
        <w:tabs>
          <w:tab w:val="left" w:pos="567"/>
        </w:tabs>
        <w:spacing w:after="0" w:line="240" w:lineRule="auto"/>
        <w:contextualSpacing/>
        <w:jc w:val="both"/>
        <w:rPr>
          <w:rFonts w:ascii="Arial" w:hAnsi="Arial" w:cs="Arial"/>
          <w:b/>
          <w:sz w:val="20"/>
          <w:szCs w:val="20"/>
        </w:rPr>
      </w:pPr>
      <w:r w:rsidRPr="00630CED">
        <w:rPr>
          <w:rFonts w:ascii="Arial" w:hAnsi="Arial" w:cs="Arial"/>
          <w:b/>
          <w:sz w:val="20"/>
          <w:szCs w:val="20"/>
        </w:rPr>
        <w:tab/>
        <w:t>Екологічна оцінка якості води річок Сумської області</w:t>
      </w:r>
    </w:p>
    <w:p w:rsidR="003F736A" w:rsidRPr="00630CED" w:rsidRDefault="003F736A" w:rsidP="00630CED">
      <w:pPr>
        <w:tabs>
          <w:tab w:val="left" w:pos="567"/>
        </w:tabs>
        <w:spacing w:after="0" w:line="240" w:lineRule="auto"/>
        <w:contextualSpacing/>
        <w:jc w:val="both"/>
        <w:rPr>
          <w:rFonts w:ascii="Arial" w:hAnsi="Arial" w:cs="Arial"/>
          <w:b/>
          <w:i/>
          <w:sz w:val="20"/>
          <w:szCs w:val="20"/>
        </w:rPr>
      </w:pPr>
      <w:r w:rsidRPr="00630CED">
        <w:rPr>
          <w:rFonts w:ascii="Arial" w:hAnsi="Arial" w:cs="Arial"/>
          <w:b/>
          <w:sz w:val="20"/>
          <w:szCs w:val="20"/>
        </w:rPr>
        <w:tab/>
      </w:r>
      <w:r w:rsidRPr="00630CED">
        <w:rPr>
          <w:rFonts w:ascii="Arial" w:hAnsi="Arial" w:cs="Arial"/>
          <w:b/>
          <w:i/>
          <w:sz w:val="20"/>
          <w:szCs w:val="20"/>
        </w:rPr>
        <w:t>Данильченко О.С.</w:t>
      </w:r>
    </w:p>
    <w:p w:rsidR="003F736A" w:rsidRPr="00630CED" w:rsidRDefault="001049FD" w:rsidP="00384787">
      <w:pPr>
        <w:tabs>
          <w:tab w:val="left" w:pos="567"/>
        </w:tabs>
        <w:spacing w:after="0" w:line="240" w:lineRule="auto"/>
        <w:contextualSpacing/>
        <w:jc w:val="both"/>
        <w:rPr>
          <w:rFonts w:ascii="Arial" w:hAnsi="Arial" w:cs="Arial"/>
          <w:b/>
          <w:i/>
          <w:sz w:val="20"/>
          <w:szCs w:val="20"/>
        </w:rPr>
      </w:pPr>
      <w:r w:rsidRPr="00630CED">
        <w:rPr>
          <w:rFonts w:ascii="Arial" w:hAnsi="Arial" w:cs="Arial"/>
          <w:b/>
          <w:i/>
          <w:sz w:val="20"/>
          <w:szCs w:val="20"/>
        </w:rPr>
        <w:tab/>
      </w:r>
      <w:r w:rsidR="00171755" w:rsidRPr="00630CED">
        <w:rPr>
          <w:rFonts w:ascii="Arial" w:hAnsi="Arial" w:cs="Arial"/>
          <w:b/>
          <w:i/>
          <w:sz w:val="20"/>
          <w:szCs w:val="20"/>
        </w:rPr>
        <w:t xml:space="preserve"> </w:t>
      </w:r>
      <w:r w:rsidR="002658AC" w:rsidRPr="00630CED">
        <w:rPr>
          <w:rFonts w:ascii="Arial" w:hAnsi="Arial" w:cs="Arial"/>
          <w:i/>
          <w:sz w:val="20"/>
          <w:szCs w:val="20"/>
        </w:rPr>
        <w:t xml:space="preserve">Розраховано та проаналізовано індекси якості води річок Сумської області за блоками: показників сольового складу, </w:t>
      </w:r>
      <w:proofErr w:type="spellStart"/>
      <w:r w:rsidR="002658AC" w:rsidRPr="00630CED">
        <w:rPr>
          <w:rFonts w:ascii="Arial" w:hAnsi="Arial" w:cs="Arial"/>
          <w:i/>
          <w:sz w:val="20"/>
          <w:szCs w:val="20"/>
        </w:rPr>
        <w:t>трофо-сапробіологічних</w:t>
      </w:r>
      <w:proofErr w:type="spellEnd"/>
      <w:r w:rsidR="002658AC" w:rsidRPr="00630CED">
        <w:rPr>
          <w:rFonts w:ascii="Arial" w:hAnsi="Arial" w:cs="Arial"/>
          <w:i/>
          <w:sz w:val="20"/>
          <w:szCs w:val="20"/>
        </w:rPr>
        <w:t xml:space="preserve"> та специфічних речовин токсичної дії. Виконано об’єднану оцінку якості води річок регіону за допомогою інтегрального екологічного індексу</w:t>
      </w:r>
      <w:r w:rsidR="00A51420" w:rsidRPr="00630CED">
        <w:rPr>
          <w:rFonts w:ascii="Arial" w:hAnsi="Arial" w:cs="Arial"/>
          <w:i/>
          <w:sz w:val="20"/>
          <w:szCs w:val="20"/>
        </w:rPr>
        <w:t xml:space="preserve">. Встановлено, що досліджені річкові води відносяться майже виключно до ІІ класу 3 категорії якості води та характеризуються як «добрі» за станом та «досить чисті» за ступенем забрудненості, а найбільший вплив на якість природних вод мають речовини блоку </w:t>
      </w:r>
      <w:proofErr w:type="spellStart"/>
      <w:r w:rsidR="00A51420" w:rsidRPr="00630CED">
        <w:rPr>
          <w:rFonts w:ascii="Arial" w:hAnsi="Arial" w:cs="Arial"/>
          <w:i/>
          <w:sz w:val="20"/>
          <w:szCs w:val="20"/>
        </w:rPr>
        <w:t>трофо-сапробіологічних</w:t>
      </w:r>
      <w:proofErr w:type="spellEnd"/>
      <w:r w:rsidR="00A51420" w:rsidRPr="00630CED">
        <w:rPr>
          <w:rFonts w:ascii="Arial" w:hAnsi="Arial" w:cs="Arial"/>
          <w:i/>
          <w:sz w:val="20"/>
          <w:szCs w:val="20"/>
        </w:rPr>
        <w:t xml:space="preserve"> показників. </w:t>
      </w:r>
      <w:r w:rsidR="002658AC" w:rsidRPr="00630CED">
        <w:rPr>
          <w:rFonts w:ascii="Arial" w:hAnsi="Arial" w:cs="Arial"/>
          <w:i/>
          <w:sz w:val="20"/>
          <w:szCs w:val="20"/>
        </w:rPr>
        <w:t>Здійснено картографування результатів проведеної екологічної оцінки якості річкових вод.</w:t>
      </w:r>
    </w:p>
    <w:p w:rsidR="003F736A" w:rsidRPr="00630CED" w:rsidRDefault="003F736A" w:rsidP="00630CED">
      <w:pPr>
        <w:tabs>
          <w:tab w:val="left" w:pos="567"/>
        </w:tabs>
        <w:spacing w:after="0" w:line="240" w:lineRule="auto"/>
        <w:contextualSpacing/>
        <w:jc w:val="both"/>
        <w:rPr>
          <w:rFonts w:ascii="Arial" w:hAnsi="Arial" w:cs="Arial"/>
          <w:i/>
          <w:sz w:val="20"/>
          <w:szCs w:val="20"/>
        </w:rPr>
      </w:pPr>
      <w:r w:rsidRPr="00630CED">
        <w:rPr>
          <w:rFonts w:ascii="Arial" w:hAnsi="Arial" w:cs="Arial"/>
          <w:b/>
          <w:i/>
          <w:sz w:val="20"/>
          <w:szCs w:val="20"/>
        </w:rPr>
        <w:tab/>
        <w:t xml:space="preserve">Ключові слова: </w:t>
      </w:r>
      <w:r w:rsidRPr="00630CED">
        <w:rPr>
          <w:rFonts w:ascii="Arial" w:hAnsi="Arial" w:cs="Arial"/>
          <w:i/>
          <w:sz w:val="20"/>
          <w:szCs w:val="20"/>
        </w:rPr>
        <w:t>якість води; екологічна оцінка якості води; річки Сумської області.</w:t>
      </w:r>
    </w:p>
    <w:p w:rsidR="0093239D" w:rsidRDefault="00A51420" w:rsidP="00630CED">
      <w:pPr>
        <w:tabs>
          <w:tab w:val="left" w:pos="567"/>
        </w:tabs>
        <w:spacing w:after="0" w:line="240" w:lineRule="auto"/>
        <w:contextualSpacing/>
        <w:jc w:val="both"/>
        <w:rPr>
          <w:rFonts w:ascii="Arial" w:hAnsi="Arial" w:cs="Arial"/>
          <w:i/>
          <w:sz w:val="20"/>
          <w:szCs w:val="20"/>
        </w:rPr>
      </w:pPr>
      <w:r w:rsidRPr="00630CED">
        <w:rPr>
          <w:rFonts w:ascii="Arial" w:hAnsi="Arial" w:cs="Arial"/>
          <w:i/>
          <w:sz w:val="20"/>
          <w:szCs w:val="20"/>
        </w:rPr>
        <w:tab/>
      </w:r>
    </w:p>
    <w:p w:rsidR="00A51420" w:rsidRPr="00630CED" w:rsidRDefault="0093239D" w:rsidP="00630CED">
      <w:pPr>
        <w:tabs>
          <w:tab w:val="left" w:pos="567"/>
        </w:tabs>
        <w:spacing w:after="0" w:line="240" w:lineRule="auto"/>
        <w:contextualSpacing/>
        <w:jc w:val="both"/>
        <w:rPr>
          <w:rFonts w:ascii="Arial" w:hAnsi="Arial" w:cs="Arial"/>
          <w:b/>
          <w:sz w:val="20"/>
          <w:szCs w:val="20"/>
          <w:lang w:val="ru-RU"/>
        </w:rPr>
      </w:pPr>
      <w:r>
        <w:rPr>
          <w:rFonts w:ascii="Arial" w:hAnsi="Arial" w:cs="Arial"/>
          <w:i/>
          <w:sz w:val="20"/>
          <w:szCs w:val="20"/>
        </w:rPr>
        <w:tab/>
      </w:r>
      <w:r w:rsidR="00A51420" w:rsidRPr="00630CED">
        <w:rPr>
          <w:rFonts w:ascii="Arial" w:hAnsi="Arial" w:cs="Arial"/>
          <w:b/>
          <w:sz w:val="20"/>
          <w:szCs w:val="20"/>
          <w:lang w:val="ru-RU"/>
        </w:rPr>
        <w:t>Экологическая оценка качества воды рек Сумской области</w:t>
      </w:r>
    </w:p>
    <w:p w:rsidR="00A51420" w:rsidRDefault="00CE3A8B" w:rsidP="00630CED">
      <w:pPr>
        <w:tabs>
          <w:tab w:val="left" w:pos="567"/>
        </w:tabs>
        <w:spacing w:after="0" w:line="240" w:lineRule="auto"/>
        <w:contextualSpacing/>
        <w:jc w:val="both"/>
        <w:rPr>
          <w:rFonts w:ascii="Arial" w:hAnsi="Arial" w:cs="Arial"/>
          <w:b/>
          <w:i/>
          <w:sz w:val="20"/>
          <w:szCs w:val="20"/>
          <w:lang w:val="ru-RU"/>
        </w:rPr>
      </w:pPr>
      <w:r w:rsidRPr="00630CED">
        <w:rPr>
          <w:rFonts w:ascii="Arial" w:hAnsi="Arial" w:cs="Arial"/>
          <w:b/>
          <w:i/>
          <w:sz w:val="20"/>
          <w:szCs w:val="20"/>
          <w:lang w:val="ru-RU"/>
        </w:rPr>
        <w:tab/>
        <w:t>Данильченко Е</w:t>
      </w:r>
      <w:r w:rsidR="00A51420" w:rsidRPr="00630CED">
        <w:rPr>
          <w:rFonts w:ascii="Arial" w:hAnsi="Arial" w:cs="Arial"/>
          <w:b/>
          <w:i/>
          <w:sz w:val="20"/>
          <w:szCs w:val="20"/>
          <w:lang w:val="ru-RU"/>
        </w:rPr>
        <w:t>.С.</w:t>
      </w:r>
    </w:p>
    <w:p w:rsidR="009F0034" w:rsidRPr="009F0034" w:rsidRDefault="009F0034" w:rsidP="009F0034">
      <w:pPr>
        <w:tabs>
          <w:tab w:val="left" w:pos="567"/>
        </w:tabs>
        <w:spacing w:after="0" w:line="240" w:lineRule="auto"/>
        <w:contextualSpacing/>
        <w:jc w:val="both"/>
        <w:rPr>
          <w:rFonts w:ascii="Arial" w:hAnsi="Arial" w:cs="Arial"/>
          <w:i/>
          <w:sz w:val="20"/>
          <w:szCs w:val="20"/>
          <w:lang w:val="ru-RU"/>
        </w:rPr>
      </w:pPr>
      <w:r>
        <w:rPr>
          <w:rFonts w:ascii="Arial" w:hAnsi="Arial" w:cs="Arial"/>
          <w:i/>
          <w:sz w:val="20"/>
          <w:szCs w:val="20"/>
          <w:lang w:val="ru-RU"/>
        </w:rPr>
        <w:tab/>
      </w:r>
      <w:r w:rsidRPr="009F0034">
        <w:rPr>
          <w:rFonts w:ascii="Arial" w:hAnsi="Arial" w:cs="Arial"/>
          <w:i/>
          <w:sz w:val="20"/>
          <w:szCs w:val="20"/>
          <w:lang w:val="ru-RU"/>
        </w:rPr>
        <w:t>Рассчитаны и проанализированы индексы качества воды рек Сумской области по блокам: показателей солевого с</w:t>
      </w:r>
      <w:r>
        <w:rPr>
          <w:rFonts w:ascii="Arial" w:hAnsi="Arial" w:cs="Arial"/>
          <w:i/>
          <w:sz w:val="20"/>
          <w:szCs w:val="20"/>
          <w:lang w:val="ru-RU"/>
        </w:rPr>
        <w:t xml:space="preserve">остава, </w:t>
      </w:r>
      <w:proofErr w:type="spellStart"/>
      <w:r>
        <w:rPr>
          <w:rFonts w:ascii="Arial" w:hAnsi="Arial" w:cs="Arial"/>
          <w:i/>
          <w:sz w:val="20"/>
          <w:szCs w:val="20"/>
          <w:lang w:val="ru-RU"/>
        </w:rPr>
        <w:t>трофо-сапробиологических</w:t>
      </w:r>
      <w:proofErr w:type="spellEnd"/>
      <w:r w:rsidRPr="009F0034">
        <w:rPr>
          <w:rFonts w:ascii="Arial" w:hAnsi="Arial" w:cs="Arial"/>
          <w:i/>
          <w:sz w:val="20"/>
          <w:szCs w:val="20"/>
          <w:lang w:val="ru-RU"/>
        </w:rPr>
        <w:t xml:space="preserve"> и специфических веществ токсического действия. Выполнено объединенную оценку качества воды рек региона с помощью интегрального экологического индекса. Установлено, что исследованные речные воды относятся почти исключительно к II класса 3 категории качества воды и характеризуются как «хорошие» по состоянию и «достаточно чистые» по степени загрязненности, а наибольшее влияние на качество природных вод имеют веществ</w:t>
      </w:r>
      <w:r>
        <w:rPr>
          <w:rFonts w:ascii="Arial" w:hAnsi="Arial" w:cs="Arial"/>
          <w:i/>
          <w:sz w:val="20"/>
          <w:szCs w:val="20"/>
          <w:lang w:val="ru-RU"/>
        </w:rPr>
        <w:t xml:space="preserve">а блока </w:t>
      </w:r>
      <w:proofErr w:type="spellStart"/>
      <w:r>
        <w:rPr>
          <w:rFonts w:ascii="Arial" w:hAnsi="Arial" w:cs="Arial"/>
          <w:i/>
          <w:sz w:val="20"/>
          <w:szCs w:val="20"/>
          <w:lang w:val="ru-RU"/>
        </w:rPr>
        <w:t>трофо-сапробиологических</w:t>
      </w:r>
      <w:proofErr w:type="spellEnd"/>
      <w:r w:rsidRPr="009F0034">
        <w:rPr>
          <w:rFonts w:ascii="Arial" w:hAnsi="Arial" w:cs="Arial"/>
          <w:i/>
          <w:sz w:val="20"/>
          <w:szCs w:val="20"/>
          <w:lang w:val="ru-RU"/>
        </w:rPr>
        <w:t xml:space="preserve"> показателей. Осуществлено картографирование результатов проведенной экологической оценки качества речных вод.</w:t>
      </w:r>
    </w:p>
    <w:p w:rsidR="00F146EC" w:rsidRPr="00630CED" w:rsidRDefault="00CE3A8B" w:rsidP="00630CED">
      <w:pPr>
        <w:tabs>
          <w:tab w:val="left" w:pos="567"/>
        </w:tabs>
        <w:spacing w:after="0" w:line="240" w:lineRule="auto"/>
        <w:contextualSpacing/>
        <w:jc w:val="both"/>
        <w:rPr>
          <w:rFonts w:ascii="Arial" w:hAnsi="Arial" w:cs="Arial"/>
          <w:i/>
          <w:sz w:val="20"/>
          <w:szCs w:val="20"/>
          <w:lang w:val="ru-RU"/>
        </w:rPr>
      </w:pPr>
      <w:r w:rsidRPr="00630CED">
        <w:rPr>
          <w:rFonts w:ascii="Arial" w:hAnsi="Arial" w:cs="Arial"/>
          <w:i/>
          <w:sz w:val="20"/>
          <w:szCs w:val="20"/>
          <w:lang w:val="ru-RU"/>
        </w:rPr>
        <w:tab/>
      </w:r>
      <w:r w:rsidRPr="00630CED">
        <w:rPr>
          <w:rFonts w:ascii="Arial" w:hAnsi="Arial" w:cs="Arial"/>
          <w:b/>
          <w:i/>
          <w:sz w:val="20"/>
          <w:szCs w:val="20"/>
          <w:lang w:val="ru-RU"/>
        </w:rPr>
        <w:t>Ключевые слова:</w:t>
      </w:r>
      <w:r w:rsidRPr="00630CED">
        <w:rPr>
          <w:rFonts w:ascii="Arial" w:hAnsi="Arial" w:cs="Arial"/>
          <w:i/>
          <w:sz w:val="20"/>
          <w:szCs w:val="20"/>
          <w:lang w:val="ru-RU"/>
        </w:rPr>
        <w:t xml:space="preserve"> качество воды; экологическая оценка качества воды; реки Сумской области.</w:t>
      </w:r>
    </w:p>
    <w:p w:rsidR="0093239D" w:rsidRDefault="00630CED" w:rsidP="00630CED">
      <w:pPr>
        <w:tabs>
          <w:tab w:val="left" w:pos="567"/>
        </w:tabs>
        <w:spacing w:after="0" w:line="240" w:lineRule="auto"/>
        <w:contextualSpacing/>
        <w:jc w:val="both"/>
        <w:rPr>
          <w:rFonts w:ascii="Arial" w:hAnsi="Arial" w:cs="Arial"/>
          <w:b/>
          <w:sz w:val="20"/>
          <w:szCs w:val="20"/>
        </w:rPr>
      </w:pPr>
      <w:r w:rsidRPr="00FB3BE0">
        <w:rPr>
          <w:rFonts w:ascii="Arial" w:hAnsi="Arial" w:cs="Arial"/>
          <w:b/>
          <w:sz w:val="20"/>
          <w:szCs w:val="20"/>
          <w:lang w:val="ru-RU"/>
        </w:rPr>
        <w:tab/>
      </w:r>
    </w:p>
    <w:p w:rsidR="00630CED" w:rsidRPr="00630CED" w:rsidRDefault="00630CED" w:rsidP="00630CED">
      <w:pPr>
        <w:tabs>
          <w:tab w:val="left" w:pos="567"/>
        </w:tabs>
        <w:spacing w:after="0" w:line="240" w:lineRule="auto"/>
        <w:contextualSpacing/>
        <w:jc w:val="both"/>
        <w:rPr>
          <w:rFonts w:ascii="Arial" w:hAnsi="Arial" w:cs="Arial"/>
          <w:b/>
          <w:sz w:val="20"/>
          <w:szCs w:val="20"/>
          <w:lang w:val="en-US"/>
        </w:rPr>
      </w:pPr>
      <w:r w:rsidRPr="00B2218D">
        <w:rPr>
          <w:rFonts w:ascii="Arial" w:hAnsi="Arial" w:cs="Arial"/>
          <w:b/>
          <w:sz w:val="20"/>
          <w:szCs w:val="20"/>
          <w:lang w:val="ru-RU"/>
        </w:rPr>
        <w:tab/>
      </w:r>
      <w:r w:rsidRPr="00630CED">
        <w:rPr>
          <w:rFonts w:ascii="Arial" w:hAnsi="Arial" w:cs="Arial"/>
          <w:b/>
          <w:sz w:val="20"/>
          <w:szCs w:val="20"/>
          <w:lang w:val="en-US"/>
        </w:rPr>
        <w:t>Ecological evaluation water quality of rivers Sumy region</w:t>
      </w:r>
    </w:p>
    <w:p w:rsidR="00F23011" w:rsidRDefault="00630CED" w:rsidP="00630CED">
      <w:pPr>
        <w:tabs>
          <w:tab w:val="left" w:pos="567"/>
        </w:tabs>
        <w:spacing w:after="0" w:line="240" w:lineRule="auto"/>
        <w:contextualSpacing/>
        <w:jc w:val="both"/>
        <w:rPr>
          <w:rFonts w:ascii="Arial" w:hAnsi="Arial" w:cs="Arial"/>
          <w:b/>
          <w:i/>
          <w:spacing w:val="-6"/>
          <w:sz w:val="20"/>
          <w:szCs w:val="20"/>
        </w:rPr>
      </w:pPr>
      <w:r w:rsidRPr="00630CED">
        <w:rPr>
          <w:rFonts w:ascii="Arial" w:hAnsi="Arial" w:cs="Arial"/>
          <w:b/>
          <w:i/>
          <w:spacing w:val="-6"/>
          <w:sz w:val="20"/>
          <w:szCs w:val="20"/>
          <w:lang w:val="en-US"/>
        </w:rPr>
        <w:tab/>
      </w:r>
      <w:proofErr w:type="spellStart"/>
      <w:r w:rsidR="00F23011" w:rsidRPr="00630CED">
        <w:rPr>
          <w:rFonts w:ascii="Arial" w:hAnsi="Arial" w:cs="Arial"/>
          <w:b/>
          <w:i/>
          <w:spacing w:val="-6"/>
          <w:sz w:val="20"/>
          <w:szCs w:val="20"/>
          <w:lang w:val="en-US"/>
        </w:rPr>
        <w:t>Danylchenko</w:t>
      </w:r>
      <w:proofErr w:type="spellEnd"/>
      <w:r w:rsidR="00F23011" w:rsidRPr="00630CED">
        <w:rPr>
          <w:rFonts w:ascii="Arial" w:hAnsi="Arial" w:cs="Arial"/>
          <w:b/>
          <w:i/>
          <w:spacing w:val="-6"/>
          <w:sz w:val="20"/>
          <w:szCs w:val="20"/>
          <w:lang w:val="en-US"/>
        </w:rPr>
        <w:t xml:space="preserve"> O.S.</w:t>
      </w:r>
    </w:p>
    <w:p w:rsidR="00617F6B" w:rsidRPr="00630CED" w:rsidRDefault="00630CED" w:rsidP="00630CED">
      <w:pPr>
        <w:tabs>
          <w:tab w:val="left" w:pos="567"/>
        </w:tabs>
        <w:spacing w:after="0" w:line="240" w:lineRule="auto"/>
        <w:contextualSpacing/>
        <w:jc w:val="both"/>
        <w:rPr>
          <w:rFonts w:ascii="Arial" w:hAnsi="Arial" w:cs="Arial"/>
          <w:i/>
          <w:sz w:val="20"/>
          <w:szCs w:val="20"/>
          <w:lang w:val="en-US"/>
        </w:rPr>
      </w:pPr>
      <w:r w:rsidRPr="00630CED">
        <w:rPr>
          <w:rFonts w:ascii="Arial" w:hAnsi="Arial" w:cs="Arial"/>
          <w:i/>
          <w:sz w:val="20"/>
          <w:szCs w:val="20"/>
          <w:lang w:val="en-US"/>
        </w:rPr>
        <w:tab/>
        <w:t xml:space="preserve">Based on the collected </w:t>
      </w:r>
      <w:proofErr w:type="spellStart"/>
      <w:r w:rsidRPr="00630CED">
        <w:rPr>
          <w:rFonts w:ascii="Arial" w:hAnsi="Arial" w:cs="Arial"/>
          <w:i/>
          <w:sz w:val="20"/>
          <w:szCs w:val="20"/>
          <w:lang w:val="en-US"/>
        </w:rPr>
        <w:t>hydrochemical</w:t>
      </w:r>
      <w:proofErr w:type="spellEnd"/>
      <w:r w:rsidRPr="00630CED">
        <w:rPr>
          <w:rFonts w:ascii="Arial" w:hAnsi="Arial" w:cs="Arial"/>
          <w:i/>
          <w:sz w:val="20"/>
          <w:szCs w:val="20"/>
          <w:lang w:val="en-US"/>
        </w:rPr>
        <w:t xml:space="preserve"> data, methodology and corresponding calculations average annual indicators of river water Sumy region fo</w:t>
      </w:r>
      <w:r w:rsidR="00B45E30">
        <w:rPr>
          <w:rFonts w:ascii="Arial" w:hAnsi="Arial" w:cs="Arial"/>
          <w:i/>
          <w:sz w:val="20"/>
          <w:szCs w:val="20"/>
          <w:lang w:val="en-US"/>
        </w:rPr>
        <w:t>r multiyear period (1999-2015</w:t>
      </w:r>
      <w:r w:rsidRPr="00630CED">
        <w:rPr>
          <w:rFonts w:ascii="Arial" w:hAnsi="Arial" w:cs="Arial"/>
          <w:i/>
          <w:sz w:val="20"/>
          <w:szCs w:val="20"/>
          <w:lang w:val="en-US"/>
        </w:rPr>
        <w:t>), were obtained numerical values of classes, categories, subcategories of water quality for blocks.</w:t>
      </w:r>
      <w:r>
        <w:rPr>
          <w:rFonts w:ascii="Arial" w:hAnsi="Arial" w:cs="Arial"/>
          <w:i/>
          <w:sz w:val="20"/>
          <w:szCs w:val="20"/>
          <w:lang w:val="en-US"/>
        </w:rPr>
        <w:t xml:space="preserve"> </w:t>
      </w:r>
      <w:r w:rsidRPr="00630CED">
        <w:rPr>
          <w:rFonts w:ascii="Arial" w:hAnsi="Arial" w:cs="Arial"/>
          <w:i/>
          <w:sz w:val="20"/>
          <w:szCs w:val="20"/>
          <w:lang w:val="en-US"/>
        </w:rPr>
        <w:t xml:space="preserve">The resulting integral indices have been calculated and the description of the investigated water quality, in particular, classes and categories according to the criteria of mineralization, contamination components of the salt composition, </w:t>
      </w:r>
      <w:proofErr w:type="spellStart"/>
      <w:r w:rsidRPr="00630CED">
        <w:rPr>
          <w:rFonts w:ascii="Arial" w:hAnsi="Arial" w:cs="Arial"/>
          <w:i/>
          <w:sz w:val="20"/>
          <w:szCs w:val="20"/>
          <w:lang w:val="en-US"/>
        </w:rPr>
        <w:t>trophysaprobity</w:t>
      </w:r>
      <w:proofErr w:type="spellEnd"/>
      <w:r w:rsidRPr="00630CED">
        <w:rPr>
          <w:rFonts w:ascii="Arial" w:hAnsi="Arial" w:cs="Arial"/>
          <w:i/>
          <w:sz w:val="20"/>
          <w:szCs w:val="20"/>
          <w:lang w:val="en-US"/>
        </w:rPr>
        <w:t xml:space="preserve">, content of specific pollutants have been accomplished. </w:t>
      </w:r>
      <w:r w:rsidR="00680691" w:rsidRPr="00630CED">
        <w:rPr>
          <w:rFonts w:ascii="Arial" w:hAnsi="Arial" w:cs="Arial"/>
          <w:i/>
          <w:sz w:val="20"/>
          <w:szCs w:val="20"/>
          <w:lang w:val="en-US"/>
        </w:rPr>
        <w:t xml:space="preserve">To the final integral index the tested river water belongs to “good” according to its condition and to “quite pure” according to the rate of contamination, the quality of the water is mainly influenced by substances of </w:t>
      </w:r>
      <w:proofErr w:type="spellStart"/>
      <w:r w:rsidR="00680691" w:rsidRPr="00630CED">
        <w:rPr>
          <w:rFonts w:ascii="Arial" w:hAnsi="Arial" w:cs="Arial"/>
          <w:i/>
          <w:sz w:val="20"/>
          <w:szCs w:val="20"/>
          <w:lang w:val="en-US"/>
        </w:rPr>
        <w:t>trophysaprobiological</w:t>
      </w:r>
      <w:proofErr w:type="spellEnd"/>
      <w:r w:rsidR="00680691" w:rsidRPr="00630CED">
        <w:rPr>
          <w:rFonts w:ascii="Arial" w:hAnsi="Arial" w:cs="Arial"/>
          <w:i/>
          <w:sz w:val="20"/>
          <w:szCs w:val="20"/>
          <w:lang w:val="en-US"/>
        </w:rPr>
        <w:t xml:space="preserve"> index block</w:t>
      </w:r>
      <w:r w:rsidR="005379CB">
        <w:rPr>
          <w:rFonts w:ascii="Arial" w:hAnsi="Arial" w:cs="Arial"/>
          <w:i/>
          <w:sz w:val="20"/>
          <w:szCs w:val="20"/>
        </w:rPr>
        <w:t xml:space="preserve"> </w:t>
      </w:r>
      <w:r w:rsidR="005379CB" w:rsidRPr="005379CB">
        <w:rPr>
          <w:rFonts w:ascii="Arial" w:hAnsi="Arial" w:cs="Arial"/>
          <w:i/>
          <w:sz w:val="20"/>
          <w:szCs w:val="20"/>
          <w:lang w:val="en-US"/>
        </w:rPr>
        <w:t>(</w:t>
      </w:r>
      <w:r w:rsidR="005379CB">
        <w:rPr>
          <w:rFonts w:ascii="Arial" w:hAnsi="Arial" w:cs="Arial"/>
          <w:i/>
          <w:sz w:val="20"/>
          <w:szCs w:val="20"/>
          <w:lang w:val="en-US"/>
        </w:rPr>
        <w:t>a</w:t>
      </w:r>
      <w:r w:rsidR="005379CB" w:rsidRPr="005379CB">
        <w:rPr>
          <w:rFonts w:ascii="Arial" w:hAnsi="Arial" w:cs="Arial"/>
          <w:i/>
          <w:sz w:val="20"/>
          <w:szCs w:val="20"/>
          <w:lang w:val="en-US"/>
        </w:rPr>
        <w:t>mmonia nitrogen, nitrite, nitrate, phosphate) and the toxic effects of specific substances (heavy metals).</w:t>
      </w:r>
      <w:r w:rsidR="001C5661" w:rsidRPr="001C5661">
        <w:t xml:space="preserve"> </w:t>
      </w:r>
      <w:r w:rsidR="001C5661" w:rsidRPr="001C5661">
        <w:rPr>
          <w:rFonts w:ascii="Arial" w:hAnsi="Arial" w:cs="Arial"/>
          <w:i/>
          <w:sz w:val="20"/>
          <w:szCs w:val="20"/>
          <w:lang w:val="en-US"/>
        </w:rPr>
        <w:t xml:space="preserve">The high indicators of components </w:t>
      </w:r>
      <w:r w:rsidR="001C5661" w:rsidRPr="00630CED">
        <w:rPr>
          <w:rFonts w:ascii="Arial" w:hAnsi="Arial" w:cs="Arial"/>
          <w:i/>
          <w:sz w:val="20"/>
          <w:szCs w:val="20"/>
          <w:lang w:val="en-US"/>
        </w:rPr>
        <w:t xml:space="preserve">of </w:t>
      </w:r>
      <w:proofErr w:type="spellStart"/>
      <w:r w:rsidR="001C5661" w:rsidRPr="00630CED">
        <w:rPr>
          <w:rFonts w:ascii="Arial" w:hAnsi="Arial" w:cs="Arial"/>
          <w:i/>
          <w:sz w:val="20"/>
          <w:szCs w:val="20"/>
          <w:lang w:val="en-US"/>
        </w:rPr>
        <w:t>trophysaprobiological</w:t>
      </w:r>
      <w:proofErr w:type="spellEnd"/>
      <w:r w:rsidR="001C5661" w:rsidRPr="00630CED">
        <w:rPr>
          <w:rFonts w:ascii="Arial" w:hAnsi="Arial" w:cs="Arial"/>
          <w:i/>
          <w:sz w:val="20"/>
          <w:szCs w:val="20"/>
          <w:lang w:val="en-US"/>
        </w:rPr>
        <w:t xml:space="preserve"> </w:t>
      </w:r>
      <w:r w:rsidR="001C5661" w:rsidRPr="001C5661">
        <w:rPr>
          <w:rFonts w:ascii="Arial" w:hAnsi="Arial" w:cs="Arial"/>
          <w:i/>
          <w:sz w:val="20"/>
          <w:szCs w:val="20"/>
          <w:lang w:val="en-US"/>
        </w:rPr>
        <w:t>block some rivers prove that these water bodies experiencing powerful anthropogenic pressure, especially in the villages.</w:t>
      </w:r>
      <w:r w:rsidR="001C5661">
        <w:rPr>
          <w:rFonts w:ascii="Arial" w:hAnsi="Arial" w:cs="Arial"/>
          <w:i/>
          <w:sz w:val="20"/>
          <w:szCs w:val="20"/>
        </w:rPr>
        <w:t xml:space="preserve"> </w:t>
      </w:r>
      <w:r w:rsidR="00617F6B" w:rsidRPr="00630CED">
        <w:rPr>
          <w:rFonts w:ascii="Arial" w:hAnsi="Arial" w:cs="Arial"/>
          <w:i/>
          <w:sz w:val="20"/>
          <w:szCs w:val="20"/>
          <w:lang w:val="en-US"/>
        </w:rPr>
        <w:t xml:space="preserve">Two rivers, </w:t>
      </w:r>
      <w:proofErr w:type="spellStart"/>
      <w:r w:rsidR="00617F6B" w:rsidRPr="00630CED">
        <w:rPr>
          <w:rFonts w:ascii="Arial" w:hAnsi="Arial" w:cs="Arial"/>
          <w:i/>
          <w:sz w:val="20"/>
          <w:szCs w:val="20"/>
          <w:lang w:val="en-US"/>
        </w:rPr>
        <w:t>Bobryk</w:t>
      </w:r>
      <w:proofErr w:type="spellEnd"/>
      <w:r w:rsidR="00617F6B" w:rsidRPr="00630CED">
        <w:rPr>
          <w:rFonts w:ascii="Arial" w:hAnsi="Arial" w:cs="Arial"/>
          <w:i/>
          <w:sz w:val="20"/>
          <w:szCs w:val="20"/>
          <w:lang w:val="en-US"/>
        </w:rPr>
        <w:t xml:space="preserve"> and </w:t>
      </w:r>
      <w:proofErr w:type="spellStart"/>
      <w:r w:rsidR="00617F6B" w:rsidRPr="00630CED">
        <w:rPr>
          <w:rFonts w:ascii="Arial" w:hAnsi="Arial" w:cs="Arial"/>
          <w:i/>
          <w:sz w:val="20"/>
          <w:szCs w:val="20"/>
          <w:lang w:val="en-US"/>
        </w:rPr>
        <w:t>Yezuch</w:t>
      </w:r>
      <w:proofErr w:type="spellEnd"/>
      <w:r w:rsidR="00617F6B" w:rsidRPr="00630CED">
        <w:rPr>
          <w:rFonts w:ascii="Arial" w:hAnsi="Arial" w:cs="Arial"/>
          <w:i/>
          <w:sz w:val="20"/>
          <w:szCs w:val="20"/>
          <w:lang w:val="en-US"/>
        </w:rPr>
        <w:t xml:space="preserve">, belong to the III class </w:t>
      </w:r>
      <w:r w:rsidR="007C3135" w:rsidRPr="00630CED">
        <w:rPr>
          <w:rFonts w:ascii="Arial" w:hAnsi="Arial" w:cs="Arial"/>
          <w:i/>
          <w:sz w:val="20"/>
          <w:szCs w:val="20"/>
          <w:lang w:val="en-US"/>
        </w:rPr>
        <w:t>and category 4</w:t>
      </w:r>
      <w:r w:rsidR="00617F6B" w:rsidRPr="00630CED">
        <w:rPr>
          <w:rFonts w:ascii="Arial" w:hAnsi="Arial" w:cs="Arial"/>
          <w:i/>
          <w:sz w:val="20"/>
          <w:szCs w:val="20"/>
          <w:lang w:val="en-US"/>
        </w:rPr>
        <w:t xml:space="preserve"> characterized as "satisfactory" over the condition and "slightly contaminated" by the degree of contamination.</w:t>
      </w:r>
      <w:r w:rsidR="00CC3300" w:rsidRPr="00630CED">
        <w:rPr>
          <w:rFonts w:ascii="Arial" w:hAnsi="Arial" w:cs="Arial"/>
          <w:i/>
          <w:sz w:val="20"/>
          <w:szCs w:val="20"/>
          <w:lang w:val="en-US"/>
        </w:rPr>
        <w:t xml:space="preserve"> Mapping the results of the environmental assessment of river water quality performed</w:t>
      </w:r>
      <w:r w:rsidR="00B2218D">
        <w:rPr>
          <w:rFonts w:ascii="Arial" w:hAnsi="Arial" w:cs="Arial"/>
          <w:i/>
          <w:sz w:val="20"/>
          <w:szCs w:val="20"/>
          <w:lang w:val="en-US"/>
        </w:rPr>
        <w:t>.</w:t>
      </w:r>
    </w:p>
    <w:p w:rsidR="00F23011" w:rsidRDefault="00630CED" w:rsidP="00630CED">
      <w:pPr>
        <w:tabs>
          <w:tab w:val="left" w:pos="567"/>
        </w:tabs>
        <w:spacing w:after="0" w:line="240" w:lineRule="auto"/>
        <w:contextualSpacing/>
        <w:jc w:val="both"/>
        <w:rPr>
          <w:rFonts w:ascii="Arial" w:hAnsi="Arial" w:cs="Arial"/>
          <w:i/>
          <w:sz w:val="20"/>
          <w:szCs w:val="20"/>
        </w:rPr>
      </w:pPr>
      <w:r w:rsidRPr="00630CED">
        <w:rPr>
          <w:rFonts w:ascii="Arial" w:hAnsi="Arial" w:cs="Arial"/>
          <w:b/>
          <w:i/>
          <w:spacing w:val="-6"/>
          <w:sz w:val="20"/>
          <w:szCs w:val="20"/>
          <w:lang w:val="en-US"/>
        </w:rPr>
        <w:tab/>
      </w:r>
      <w:r w:rsidR="00F23011" w:rsidRPr="00630CED">
        <w:rPr>
          <w:rFonts w:ascii="Arial" w:hAnsi="Arial" w:cs="Arial"/>
          <w:b/>
          <w:i/>
          <w:spacing w:val="-6"/>
          <w:sz w:val="20"/>
          <w:szCs w:val="20"/>
          <w:lang w:val="en-US"/>
        </w:rPr>
        <w:t xml:space="preserve">Key words: </w:t>
      </w:r>
      <w:r w:rsidR="00F23011" w:rsidRPr="00630CED">
        <w:rPr>
          <w:rFonts w:ascii="Arial" w:hAnsi="Arial" w:cs="Arial"/>
          <w:i/>
          <w:sz w:val="20"/>
          <w:szCs w:val="20"/>
          <w:lang w:val="en-US"/>
        </w:rPr>
        <w:t xml:space="preserve">water quality; </w:t>
      </w:r>
      <w:proofErr w:type="spellStart"/>
      <w:r w:rsidR="00F23011" w:rsidRPr="00630CED">
        <w:rPr>
          <w:rFonts w:ascii="Arial" w:hAnsi="Arial" w:cs="Arial"/>
          <w:i/>
          <w:sz w:val="20"/>
          <w:szCs w:val="20"/>
          <w:lang w:val="en-US"/>
        </w:rPr>
        <w:t>еcological</w:t>
      </w:r>
      <w:proofErr w:type="spellEnd"/>
      <w:r w:rsidR="00F23011" w:rsidRPr="00630CED">
        <w:rPr>
          <w:rFonts w:ascii="Arial" w:hAnsi="Arial" w:cs="Arial"/>
          <w:i/>
          <w:sz w:val="20"/>
          <w:szCs w:val="20"/>
          <w:lang w:val="en-US"/>
        </w:rPr>
        <w:t xml:space="preserve"> evaluation</w:t>
      </w:r>
      <w:r w:rsidR="00680691" w:rsidRPr="00630CED">
        <w:rPr>
          <w:rFonts w:ascii="Arial" w:hAnsi="Arial" w:cs="Arial"/>
          <w:i/>
          <w:sz w:val="20"/>
          <w:szCs w:val="20"/>
          <w:lang w:val="en-US"/>
        </w:rPr>
        <w:t xml:space="preserve"> of</w:t>
      </w:r>
      <w:r w:rsidR="00F23011" w:rsidRPr="00630CED">
        <w:rPr>
          <w:rFonts w:ascii="Arial" w:hAnsi="Arial" w:cs="Arial"/>
          <w:i/>
          <w:sz w:val="20"/>
          <w:szCs w:val="20"/>
          <w:lang w:val="en-US"/>
        </w:rPr>
        <w:t xml:space="preserve"> water quality;</w:t>
      </w:r>
      <w:r w:rsidR="00680691" w:rsidRPr="00630CED">
        <w:rPr>
          <w:rFonts w:ascii="Arial" w:hAnsi="Arial" w:cs="Arial"/>
          <w:i/>
          <w:sz w:val="20"/>
          <w:szCs w:val="20"/>
          <w:lang w:val="en-US"/>
        </w:rPr>
        <w:t xml:space="preserve"> rivers of the Sumy region</w:t>
      </w:r>
    </w:p>
    <w:sectPr w:rsidR="00F23011" w:rsidSect="00B2051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74"/>
    <w:rsid w:val="00013742"/>
    <w:rsid w:val="000A4A0F"/>
    <w:rsid w:val="000F06C3"/>
    <w:rsid w:val="001049FD"/>
    <w:rsid w:val="00110FE9"/>
    <w:rsid w:val="00153880"/>
    <w:rsid w:val="0016688C"/>
    <w:rsid w:val="00171755"/>
    <w:rsid w:val="001C5661"/>
    <w:rsid w:val="001D61E3"/>
    <w:rsid w:val="002658AC"/>
    <w:rsid w:val="00300F32"/>
    <w:rsid w:val="00384787"/>
    <w:rsid w:val="003969EF"/>
    <w:rsid w:val="003F736A"/>
    <w:rsid w:val="004C40BB"/>
    <w:rsid w:val="005379CB"/>
    <w:rsid w:val="005518D4"/>
    <w:rsid w:val="00564574"/>
    <w:rsid w:val="005C2A32"/>
    <w:rsid w:val="005D587B"/>
    <w:rsid w:val="005D79F5"/>
    <w:rsid w:val="00617F6B"/>
    <w:rsid w:val="00630CED"/>
    <w:rsid w:val="00673390"/>
    <w:rsid w:val="0068045D"/>
    <w:rsid w:val="00680691"/>
    <w:rsid w:val="006B154C"/>
    <w:rsid w:val="0071623A"/>
    <w:rsid w:val="00733AC2"/>
    <w:rsid w:val="00764AAB"/>
    <w:rsid w:val="00770D43"/>
    <w:rsid w:val="0077366B"/>
    <w:rsid w:val="007C3135"/>
    <w:rsid w:val="00827D90"/>
    <w:rsid w:val="00860E46"/>
    <w:rsid w:val="00874417"/>
    <w:rsid w:val="0087591B"/>
    <w:rsid w:val="008912A1"/>
    <w:rsid w:val="0093239D"/>
    <w:rsid w:val="00940FD5"/>
    <w:rsid w:val="00945E7F"/>
    <w:rsid w:val="009F0034"/>
    <w:rsid w:val="00A51420"/>
    <w:rsid w:val="00B119E9"/>
    <w:rsid w:val="00B20513"/>
    <w:rsid w:val="00B2218D"/>
    <w:rsid w:val="00B32539"/>
    <w:rsid w:val="00B45E30"/>
    <w:rsid w:val="00BB647A"/>
    <w:rsid w:val="00BD79A6"/>
    <w:rsid w:val="00BF7729"/>
    <w:rsid w:val="00C0765C"/>
    <w:rsid w:val="00C12B3C"/>
    <w:rsid w:val="00C408B4"/>
    <w:rsid w:val="00C5352C"/>
    <w:rsid w:val="00C561CF"/>
    <w:rsid w:val="00CC3300"/>
    <w:rsid w:val="00CD71AC"/>
    <w:rsid w:val="00CE3A8B"/>
    <w:rsid w:val="00D01FFD"/>
    <w:rsid w:val="00D136DD"/>
    <w:rsid w:val="00D41F2D"/>
    <w:rsid w:val="00DE565E"/>
    <w:rsid w:val="00E85A8B"/>
    <w:rsid w:val="00EA6CCF"/>
    <w:rsid w:val="00EC6EC2"/>
    <w:rsid w:val="00F146EC"/>
    <w:rsid w:val="00F23011"/>
    <w:rsid w:val="00FB3B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25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25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25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25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0ACDC-B92C-45AB-9B1F-32456E0F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6</Pages>
  <Words>12135</Words>
  <Characters>6918</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енееее</dc:creator>
  <cp:keywords/>
  <dc:description/>
  <cp:lastModifiedBy>енееее</cp:lastModifiedBy>
  <cp:revision>16</cp:revision>
  <dcterms:created xsi:type="dcterms:W3CDTF">2016-12-11T19:49:00Z</dcterms:created>
  <dcterms:modified xsi:type="dcterms:W3CDTF">2016-12-14T07:27:00Z</dcterms:modified>
</cp:coreProperties>
</file>